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47" w:rsidRPr="00FE5F6C" w:rsidRDefault="00425C47" w:rsidP="00425C4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E5F6C">
        <w:rPr>
          <w:rFonts w:ascii="Times New Roman" w:hAnsi="Times New Roman" w:cs="Times New Roman"/>
          <w:b/>
          <w:sz w:val="28"/>
          <w:szCs w:val="28"/>
        </w:rPr>
        <w:t>20.Draw usecase on Online shopping product using payment gateway.</w:t>
      </w:r>
    </w:p>
    <w:p w:rsidR="00425C47" w:rsidRDefault="00425C47" w:rsidP="00425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C47" w:rsidRPr="003B3B7A" w:rsidRDefault="00425C47" w:rsidP="00425C47">
      <w:pPr>
        <w:pStyle w:val="ListParagraph"/>
        <w:rPr>
          <w:rFonts w:cstheme="minorHAnsi"/>
          <w:sz w:val="24"/>
          <w:szCs w:val="24"/>
        </w:rPr>
      </w:pPr>
      <w:r w:rsidRPr="003B3B7A">
        <w:rPr>
          <w:rFonts w:cstheme="minorHAnsi"/>
          <w:sz w:val="24"/>
          <w:szCs w:val="24"/>
        </w:rPr>
        <w:t>https://drive.google.com/file/d/1FHFyGQNlq_XJ2EzPwKd1mM-gHb4DJJPV/view?usp=sharing</w:t>
      </w:r>
    </w:p>
    <w:p w:rsidR="00F93F82" w:rsidRDefault="00F93F82">
      <w:bookmarkStart w:id="0" w:name="_GoBack"/>
      <w:bookmarkEnd w:id="0"/>
    </w:p>
    <w:sectPr w:rsidR="00F9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47"/>
    <w:rsid w:val="00425C47"/>
    <w:rsid w:val="00F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2025-05-10T15:49:00Z</dcterms:created>
  <dcterms:modified xsi:type="dcterms:W3CDTF">2025-05-10T15:50:00Z</dcterms:modified>
</cp:coreProperties>
</file>