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9CB" w:rsidRPr="008F29B2" w:rsidRDefault="00847F50" w:rsidP="00847F5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F29B2">
        <w:rPr>
          <w:rFonts w:cstheme="minorHAnsi"/>
          <w:lang w:val="en-US"/>
        </w:rPr>
        <w:t xml:space="preserve">What </w:t>
      </w:r>
      <w:r w:rsidR="007E66FC" w:rsidRPr="008F29B2">
        <w:rPr>
          <w:rFonts w:cstheme="minorHAnsi"/>
          <w:lang w:val="en-US"/>
        </w:rPr>
        <w:t>is</w:t>
      </w:r>
      <w:r w:rsidRPr="008F29B2">
        <w:rPr>
          <w:rFonts w:cstheme="minorHAnsi"/>
          <w:lang w:val="en-US"/>
        </w:rPr>
        <w:t xml:space="preserve"> integration testing</w:t>
      </w:r>
      <w:r w:rsidR="007E66FC" w:rsidRPr="008F29B2">
        <w:rPr>
          <w:rFonts w:cstheme="minorHAnsi"/>
          <w:lang w:val="en-US"/>
        </w:rPr>
        <w:t xml:space="preserve"> ?</w:t>
      </w:r>
    </w:p>
    <w:p w:rsidR="007E66FC" w:rsidRPr="00601724" w:rsidRDefault="007E66FC" w:rsidP="007E66FC">
      <w:pPr>
        <w:pStyle w:val="ListParagraph"/>
        <w:rPr>
          <w:rFonts w:cstheme="minorHAnsi"/>
          <w:bCs/>
        </w:rPr>
      </w:pPr>
      <w:r w:rsidRPr="00601724">
        <w:rPr>
          <w:rFonts w:cstheme="minorHAnsi"/>
          <w:bCs/>
        </w:rPr>
        <w:t xml:space="preserve">This </w:t>
      </w:r>
      <w:r w:rsidRPr="00601724">
        <w:rPr>
          <w:rFonts w:cstheme="minorHAnsi"/>
          <w:bCs/>
        </w:rPr>
        <w:t>Testing performed to expose defects in the interfaces and in the</w:t>
      </w:r>
      <w:r w:rsidRPr="00601724">
        <w:rPr>
          <w:rFonts w:cstheme="minorHAnsi"/>
          <w:bCs/>
        </w:rPr>
        <w:t xml:space="preserve"> </w:t>
      </w:r>
      <w:r w:rsidRPr="00601724">
        <w:rPr>
          <w:rFonts w:cstheme="minorHAnsi"/>
          <w:bCs/>
        </w:rPr>
        <w:t>interactions between integrated components or systems</w:t>
      </w:r>
      <w:r w:rsidR="00C17F93" w:rsidRPr="00601724">
        <w:rPr>
          <w:rFonts w:cstheme="minorHAnsi"/>
          <w:bCs/>
        </w:rPr>
        <w:t>.</w:t>
      </w:r>
    </w:p>
    <w:p w:rsidR="00C17F93" w:rsidRPr="00601724" w:rsidRDefault="00C17F93" w:rsidP="007E66FC">
      <w:pPr>
        <w:pStyle w:val="ListParagraph"/>
        <w:rPr>
          <w:rFonts w:cstheme="minorHAnsi"/>
          <w:bCs/>
        </w:rPr>
      </w:pPr>
      <w:r w:rsidRPr="00601724">
        <w:rPr>
          <w:rFonts w:cstheme="minorHAnsi"/>
          <w:bCs/>
        </w:rPr>
        <w:t>Integration Testing is a level of the software testing process where individual units are</w:t>
      </w:r>
      <w:r w:rsidRPr="00601724">
        <w:rPr>
          <w:rFonts w:cstheme="minorHAnsi"/>
          <w:bCs/>
        </w:rPr>
        <w:t xml:space="preserve"> </w:t>
      </w:r>
      <w:r w:rsidRPr="00601724">
        <w:rPr>
          <w:rFonts w:cstheme="minorHAnsi"/>
          <w:bCs/>
        </w:rPr>
        <w:t>combined and tested as a group.</w:t>
      </w:r>
    </w:p>
    <w:p w:rsidR="00C17F93" w:rsidRPr="00601724" w:rsidRDefault="00C17F93" w:rsidP="007E66FC">
      <w:pPr>
        <w:pStyle w:val="ListParagraph"/>
        <w:rPr>
          <w:rFonts w:cstheme="minorHAnsi"/>
          <w:bCs/>
        </w:rPr>
      </w:pPr>
      <w:r w:rsidRPr="00601724">
        <w:rPr>
          <w:rFonts w:cstheme="minorHAnsi"/>
          <w:bCs/>
        </w:rPr>
        <w:t>This testing  is to expose faults interaction between integrated units.</w:t>
      </w:r>
    </w:p>
    <w:p w:rsidR="00C17F93" w:rsidRPr="00601724" w:rsidRDefault="00C17F93" w:rsidP="007E66FC">
      <w:pPr>
        <w:pStyle w:val="ListParagraph"/>
        <w:rPr>
          <w:rFonts w:cstheme="minorHAnsi"/>
        </w:rPr>
      </w:pPr>
      <w:r w:rsidRPr="00601724">
        <w:rPr>
          <w:rFonts w:cstheme="minorHAnsi"/>
        </w:rPr>
        <w:t>Test drivers and test stubs are used to assist in Integration Testing.</w:t>
      </w:r>
    </w:p>
    <w:p w:rsidR="00C17F93" w:rsidRPr="00601724" w:rsidRDefault="00C17F93" w:rsidP="007E66FC">
      <w:pPr>
        <w:pStyle w:val="ListParagraph"/>
        <w:rPr>
          <w:rFonts w:cstheme="minorHAnsi"/>
        </w:rPr>
      </w:pPr>
      <w:r w:rsidRPr="00601724">
        <w:rPr>
          <w:rFonts w:cstheme="minorHAnsi"/>
        </w:rPr>
        <w:t>Integration testing is done by a specific integration tester or test team.</w:t>
      </w:r>
    </w:p>
    <w:p w:rsidR="00C17F93" w:rsidRPr="00601724" w:rsidRDefault="00C17F93" w:rsidP="007E66FC">
      <w:pPr>
        <w:pStyle w:val="ListParagraph"/>
        <w:rPr>
          <w:rFonts w:cstheme="minorHAnsi"/>
        </w:rPr>
      </w:pPr>
      <w:r w:rsidRPr="00601724">
        <w:rPr>
          <w:rFonts w:cstheme="minorHAnsi"/>
        </w:rPr>
        <w:t>Integration testing tests integration or interfaces between components, interactions to</w:t>
      </w:r>
    </w:p>
    <w:p w:rsidR="00C17F93" w:rsidRPr="00601724" w:rsidRDefault="00C17F93" w:rsidP="007E66FC">
      <w:pPr>
        <w:pStyle w:val="ListParagraph"/>
        <w:rPr>
          <w:rFonts w:cstheme="minorHAnsi"/>
        </w:rPr>
      </w:pPr>
      <w:r w:rsidRPr="00601724">
        <w:rPr>
          <w:rFonts w:cstheme="minorHAnsi"/>
        </w:rPr>
        <w:t>different parts of the system such as an operating system, file system and hardware or</w:t>
      </w:r>
    </w:p>
    <w:p w:rsidR="00C17F93" w:rsidRPr="00601724" w:rsidRDefault="00C17F93" w:rsidP="007E66FC">
      <w:pPr>
        <w:pStyle w:val="ListParagraph"/>
        <w:rPr>
          <w:rFonts w:cstheme="minorHAnsi"/>
        </w:rPr>
      </w:pPr>
      <w:r w:rsidRPr="00601724">
        <w:rPr>
          <w:rFonts w:cstheme="minorHAnsi"/>
        </w:rPr>
        <w:t>interfaces between systems.</w:t>
      </w:r>
    </w:p>
    <w:p w:rsidR="00C17F93" w:rsidRPr="00601724" w:rsidRDefault="00C17F93" w:rsidP="007E66FC">
      <w:pPr>
        <w:pStyle w:val="ListParagraph"/>
        <w:rPr>
          <w:rFonts w:cstheme="minorHAnsi"/>
        </w:rPr>
      </w:pPr>
      <w:r w:rsidRPr="00601724">
        <w:rPr>
          <w:rFonts w:cstheme="minorHAnsi"/>
        </w:rPr>
        <w:t>Components may be code modules, operating systems, hardware and even complete systems</w:t>
      </w:r>
      <w:r w:rsidRPr="00601724">
        <w:rPr>
          <w:rFonts w:cstheme="minorHAnsi"/>
        </w:rPr>
        <w:t>.</w:t>
      </w:r>
    </w:p>
    <w:p w:rsidR="00C17F93" w:rsidRPr="00601724" w:rsidRDefault="00C17F93" w:rsidP="00C17F93">
      <w:pPr>
        <w:pStyle w:val="ListParagraph"/>
        <w:rPr>
          <w:rFonts w:cstheme="minorHAnsi"/>
        </w:rPr>
      </w:pPr>
      <w:r w:rsidRPr="00601724">
        <w:rPr>
          <w:rFonts w:cstheme="minorHAnsi"/>
        </w:rPr>
        <w:t>There are</w:t>
      </w:r>
      <w:r w:rsidRPr="00601724">
        <w:rPr>
          <w:rFonts w:cstheme="minorHAnsi"/>
        </w:rPr>
        <w:t xml:space="preserve"> 2 levels of Integration Testing</w:t>
      </w:r>
    </w:p>
    <w:p w:rsidR="00C17F93" w:rsidRPr="00601724" w:rsidRDefault="00C17F93" w:rsidP="00C17F93">
      <w:pPr>
        <w:pStyle w:val="ListParagraph"/>
        <w:numPr>
          <w:ilvl w:val="0"/>
          <w:numId w:val="3"/>
        </w:numPr>
        <w:rPr>
          <w:rFonts w:cstheme="minorHAnsi"/>
        </w:rPr>
      </w:pPr>
      <w:r w:rsidRPr="00601724">
        <w:rPr>
          <w:rFonts w:cstheme="minorHAnsi"/>
          <w:bCs/>
        </w:rPr>
        <w:t>Component Integration Testing</w:t>
      </w:r>
      <w:bookmarkStart w:id="0" w:name="_GoBack"/>
      <w:bookmarkEnd w:id="0"/>
    </w:p>
    <w:p w:rsidR="00D318D8" w:rsidRPr="00601724" w:rsidRDefault="00C17F93" w:rsidP="00111D38">
      <w:pPr>
        <w:pStyle w:val="ListParagraph"/>
        <w:numPr>
          <w:ilvl w:val="0"/>
          <w:numId w:val="3"/>
        </w:numPr>
        <w:rPr>
          <w:rFonts w:cstheme="minorHAnsi"/>
        </w:rPr>
      </w:pPr>
      <w:r w:rsidRPr="00601724">
        <w:rPr>
          <w:rFonts w:cstheme="minorHAnsi"/>
        </w:rPr>
        <w:t>System Integration Testing</w:t>
      </w:r>
    </w:p>
    <w:p w:rsidR="00111D38" w:rsidRPr="00111D38" w:rsidRDefault="00111D38" w:rsidP="00111D38">
      <w:pPr>
        <w:pStyle w:val="ListParagraph"/>
        <w:ind w:left="1440"/>
        <w:rPr>
          <w:rFonts w:cstheme="minorHAnsi"/>
        </w:rPr>
      </w:pPr>
    </w:p>
    <w:p w:rsidR="00D318D8" w:rsidRPr="008F29B2" w:rsidRDefault="00D318D8" w:rsidP="00D318D8">
      <w:pPr>
        <w:pStyle w:val="ListParagraph"/>
        <w:ind w:left="1440"/>
        <w:rPr>
          <w:rFonts w:cstheme="minorHAnsi"/>
        </w:rPr>
      </w:pPr>
    </w:p>
    <w:p w:rsidR="007E66FC" w:rsidRPr="008F29B2" w:rsidRDefault="00CD02D4" w:rsidP="00340B3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F29B2">
        <w:rPr>
          <w:rFonts w:cstheme="minorHAnsi"/>
          <w:lang w:val="en-US"/>
        </w:rPr>
        <w:t>Mention what bingbang testing is ?</w:t>
      </w:r>
    </w:p>
    <w:p w:rsidR="00CD02D4" w:rsidRPr="008F29B2" w:rsidRDefault="00CD02D4" w:rsidP="00CD02D4">
      <w:pPr>
        <w:pStyle w:val="ListParagraph"/>
        <w:rPr>
          <w:rFonts w:cstheme="minorHAnsi"/>
        </w:rPr>
      </w:pPr>
      <w:r w:rsidRPr="008F29B2">
        <w:rPr>
          <w:rFonts w:cstheme="minorHAnsi"/>
        </w:rPr>
        <w:t>In Big Bang integration testing all components or modules is integrated simultaneously,</w:t>
      </w:r>
      <w:r w:rsidRPr="008F29B2">
        <w:rPr>
          <w:rFonts w:cstheme="minorHAnsi"/>
        </w:rPr>
        <w:t xml:space="preserve"> </w:t>
      </w:r>
      <w:r w:rsidRPr="008F29B2">
        <w:rPr>
          <w:rFonts w:cstheme="minorHAnsi"/>
        </w:rPr>
        <w:t>after which everything is tested as a whole.</w:t>
      </w:r>
    </w:p>
    <w:p w:rsidR="00D50697" w:rsidRPr="008F29B2" w:rsidRDefault="00D50697" w:rsidP="00CD02D4">
      <w:pPr>
        <w:pStyle w:val="ListParagraph"/>
        <w:rPr>
          <w:rFonts w:cstheme="minorHAnsi"/>
        </w:rPr>
      </w:pPr>
      <w:r w:rsidRPr="008F29B2">
        <w:rPr>
          <w:rFonts w:cstheme="minorHAnsi"/>
        </w:rPr>
        <w:t>Big Bang testing has the advantage that everything is finished before integration testing</w:t>
      </w:r>
      <w:r w:rsidRPr="008F29B2">
        <w:rPr>
          <w:rFonts w:cstheme="minorHAnsi"/>
        </w:rPr>
        <w:t xml:space="preserve"> </w:t>
      </w:r>
      <w:r w:rsidRPr="008F29B2">
        <w:rPr>
          <w:rFonts w:cstheme="minorHAnsi"/>
        </w:rPr>
        <w:t>starts.</w:t>
      </w:r>
    </w:p>
    <w:p w:rsidR="00D50697" w:rsidRPr="008F29B2" w:rsidRDefault="00D50697" w:rsidP="00CD02D4">
      <w:pPr>
        <w:pStyle w:val="ListParagraph"/>
        <w:rPr>
          <w:rFonts w:cstheme="minorHAnsi"/>
        </w:rPr>
      </w:pPr>
      <w:r w:rsidRPr="008F29B2">
        <w:rPr>
          <w:rFonts w:cstheme="minorHAnsi"/>
        </w:rPr>
        <w:t>The major disadvantage is that in general it is time consuming and difficult to trace the</w:t>
      </w:r>
      <w:r w:rsidRPr="008F29B2">
        <w:rPr>
          <w:rFonts w:cstheme="minorHAnsi"/>
        </w:rPr>
        <w:t xml:space="preserve"> </w:t>
      </w:r>
      <w:r w:rsidRPr="008F29B2">
        <w:rPr>
          <w:rFonts w:cstheme="minorHAnsi"/>
        </w:rPr>
        <w:t>cause of failures because of this late integration.</w:t>
      </w:r>
    </w:p>
    <w:p w:rsidR="007E69C5" w:rsidRPr="00111D38" w:rsidRDefault="00D50697" w:rsidP="00111D38">
      <w:pPr>
        <w:pStyle w:val="ListParagraph"/>
        <w:rPr>
          <w:rFonts w:cstheme="minorHAnsi"/>
        </w:rPr>
      </w:pPr>
      <w:r w:rsidRPr="008F29B2">
        <w:rPr>
          <w:rFonts w:cstheme="minorHAnsi"/>
        </w:rPr>
        <w:t xml:space="preserve">Here all component are integrated together at </w:t>
      </w:r>
      <w:r w:rsidRPr="008F29B2">
        <w:rPr>
          <w:rFonts w:cstheme="minorHAnsi"/>
          <w:b/>
          <w:bCs/>
        </w:rPr>
        <w:t>once</w:t>
      </w:r>
      <w:r w:rsidRPr="008F29B2">
        <w:rPr>
          <w:rFonts w:cstheme="minorHAnsi"/>
        </w:rPr>
        <w:t>, and then tested</w:t>
      </w:r>
      <w:r w:rsidRPr="008F29B2">
        <w:rPr>
          <w:rFonts w:cstheme="minorHAnsi"/>
        </w:rPr>
        <w:t>.</w:t>
      </w:r>
    </w:p>
    <w:p w:rsidR="007E69C5" w:rsidRPr="008F29B2" w:rsidRDefault="007E69C5" w:rsidP="007E69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8F29B2">
        <w:rPr>
          <w:rFonts w:cstheme="minorHAnsi"/>
        </w:rPr>
        <w:t xml:space="preserve">              </w:t>
      </w:r>
      <w:r w:rsidR="008F29B2">
        <w:rPr>
          <w:rFonts w:cstheme="minorHAnsi"/>
        </w:rPr>
        <w:t>.</w:t>
      </w:r>
      <w:r w:rsidRPr="008F29B2">
        <w:rPr>
          <w:rFonts w:cstheme="minorHAnsi"/>
        </w:rPr>
        <w:t xml:space="preserve"> </w:t>
      </w:r>
      <w:r w:rsidRPr="008F29B2">
        <w:rPr>
          <w:rFonts w:cstheme="minorHAnsi"/>
          <w:b/>
          <w:bCs/>
        </w:rPr>
        <w:t>Advantages:</w:t>
      </w:r>
    </w:p>
    <w:p w:rsidR="007E69C5" w:rsidRPr="008F29B2" w:rsidRDefault="007E69C5" w:rsidP="007E69C5">
      <w:pPr>
        <w:pStyle w:val="ListParagraph"/>
        <w:rPr>
          <w:rFonts w:cstheme="minorHAnsi"/>
        </w:rPr>
      </w:pPr>
      <w:r w:rsidRPr="008F29B2">
        <w:rPr>
          <w:rFonts w:cstheme="minorHAnsi"/>
        </w:rPr>
        <w:t xml:space="preserve">              </w:t>
      </w:r>
      <w:r w:rsidRPr="008F29B2">
        <w:rPr>
          <w:rFonts w:cstheme="minorHAnsi"/>
        </w:rPr>
        <w:t> Convenient for small systems.</w:t>
      </w:r>
    </w:p>
    <w:p w:rsidR="007E69C5" w:rsidRPr="008F29B2" w:rsidRDefault="007E69C5" w:rsidP="007E69C5">
      <w:pPr>
        <w:pStyle w:val="ListParagraph"/>
        <w:rPr>
          <w:rFonts w:cstheme="minorHAnsi"/>
        </w:rPr>
      </w:pPr>
    </w:p>
    <w:p w:rsidR="007E69C5" w:rsidRPr="008F29B2" w:rsidRDefault="008F29B2" w:rsidP="007E69C5">
      <w:pPr>
        <w:pStyle w:val="ListParagraph"/>
        <w:rPr>
          <w:rFonts w:cstheme="minorHAnsi"/>
        </w:rPr>
      </w:pPr>
      <w:r>
        <w:rPr>
          <w:rFonts w:cstheme="minorHAnsi"/>
        </w:rPr>
        <w:t xml:space="preserve"> .</w:t>
      </w:r>
      <w:r w:rsidR="007E69C5" w:rsidRPr="008F29B2">
        <w:rPr>
          <w:rFonts w:cstheme="minorHAnsi"/>
          <w:b/>
          <w:bCs/>
        </w:rPr>
        <w:t>Disadvantages:</w:t>
      </w:r>
    </w:p>
    <w:p w:rsidR="007E69C5" w:rsidRPr="008F29B2" w:rsidRDefault="007E69C5" w:rsidP="007E69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29B2">
        <w:rPr>
          <w:rFonts w:cstheme="minorHAnsi"/>
        </w:rPr>
        <w:t xml:space="preserve">                 Fault Localization is difficult</w:t>
      </w:r>
      <w:r w:rsidRPr="008F29B2">
        <w:rPr>
          <w:rFonts w:cstheme="minorHAnsi"/>
        </w:rPr>
        <w:t>.</w:t>
      </w:r>
    </w:p>
    <w:p w:rsidR="007E69C5" w:rsidRPr="008F29B2" w:rsidRDefault="008F29B2" w:rsidP="007E69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</w:t>
      </w:r>
      <w:r w:rsidR="007E69C5" w:rsidRPr="008F29B2">
        <w:rPr>
          <w:rFonts w:cstheme="minorHAnsi"/>
        </w:rPr>
        <w:t>Given the sheer number of interfaces that need to be tested in this approach, some</w:t>
      </w:r>
    </w:p>
    <w:p w:rsidR="007E69C5" w:rsidRPr="008F29B2" w:rsidRDefault="008F29B2" w:rsidP="007E69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</w:t>
      </w:r>
      <w:r w:rsidR="007E69C5" w:rsidRPr="008F29B2">
        <w:rPr>
          <w:rFonts w:cstheme="minorHAnsi"/>
        </w:rPr>
        <w:t>interfaces links to be tested could be missed easily.</w:t>
      </w:r>
    </w:p>
    <w:p w:rsidR="007E69C5" w:rsidRPr="008F29B2" w:rsidRDefault="007E69C5" w:rsidP="007E69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29B2">
        <w:rPr>
          <w:rFonts w:cstheme="minorHAnsi"/>
        </w:rPr>
        <w:t xml:space="preserve">               </w:t>
      </w:r>
      <w:r w:rsidR="008F29B2">
        <w:rPr>
          <w:rFonts w:cstheme="minorHAnsi"/>
        </w:rPr>
        <w:t xml:space="preserve">  </w:t>
      </w:r>
      <w:r w:rsidRPr="008F29B2">
        <w:rPr>
          <w:rFonts w:cstheme="minorHAnsi"/>
        </w:rPr>
        <w:t>Since the integration testing can commence only after “all” the modules are</w:t>
      </w:r>
    </w:p>
    <w:p w:rsidR="007E69C5" w:rsidRPr="008F29B2" w:rsidRDefault="008F29B2" w:rsidP="007E69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</w:t>
      </w:r>
      <w:r w:rsidR="007E69C5" w:rsidRPr="008F29B2">
        <w:rPr>
          <w:rFonts w:cstheme="minorHAnsi"/>
        </w:rPr>
        <w:t>designed, testing team will have less time for execution in the testing phase.</w:t>
      </w:r>
    </w:p>
    <w:p w:rsidR="007E69C5" w:rsidRPr="008F29B2" w:rsidRDefault="007E69C5" w:rsidP="007E69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29B2">
        <w:rPr>
          <w:rFonts w:cstheme="minorHAnsi"/>
        </w:rPr>
        <w:t xml:space="preserve">                </w:t>
      </w:r>
      <w:r w:rsidR="008F29B2">
        <w:rPr>
          <w:rFonts w:cstheme="minorHAnsi"/>
        </w:rPr>
        <w:t xml:space="preserve"> </w:t>
      </w:r>
      <w:r w:rsidRPr="008F29B2">
        <w:rPr>
          <w:rFonts w:cstheme="minorHAnsi"/>
        </w:rPr>
        <w:t xml:space="preserve">Since all modules are tested at once, high risk critical modules are not isolated </w:t>
      </w:r>
      <w:r w:rsidRPr="008F29B2">
        <w:rPr>
          <w:rFonts w:cstheme="minorHAnsi"/>
        </w:rPr>
        <w:t xml:space="preserve"> &amp;        </w:t>
      </w:r>
    </w:p>
    <w:p w:rsidR="007E69C5" w:rsidRPr="008F29B2" w:rsidRDefault="008F29B2" w:rsidP="007E69C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  </w:t>
      </w:r>
      <w:r w:rsidR="007E69C5" w:rsidRPr="008F29B2">
        <w:rPr>
          <w:rFonts w:cstheme="minorHAnsi"/>
        </w:rPr>
        <w:t>tested on priority. Peripheral modules which deal with user interfaces are also not</w:t>
      </w:r>
    </w:p>
    <w:p w:rsidR="007E69C5" w:rsidRDefault="008F29B2" w:rsidP="007E69C5">
      <w:pPr>
        <w:pStyle w:val="ListParagraph"/>
        <w:rPr>
          <w:rFonts w:cstheme="minorHAnsi"/>
        </w:rPr>
      </w:pPr>
      <w:r>
        <w:rPr>
          <w:rFonts w:cstheme="minorHAnsi"/>
        </w:rPr>
        <w:t xml:space="preserve">   </w:t>
      </w:r>
      <w:r w:rsidR="007E69C5" w:rsidRPr="008F29B2">
        <w:rPr>
          <w:rFonts w:cstheme="minorHAnsi"/>
        </w:rPr>
        <w:t>isolated and tested on priority</w:t>
      </w:r>
      <w:r w:rsidR="007E69C5" w:rsidRPr="008F29B2">
        <w:rPr>
          <w:rFonts w:cstheme="minorHAnsi"/>
        </w:rPr>
        <w:t>.</w:t>
      </w:r>
      <w:r w:rsidR="00111D38">
        <w:rPr>
          <w:rFonts w:cstheme="minorHAnsi"/>
        </w:rPr>
        <w:t xml:space="preserve"> </w:t>
      </w:r>
    </w:p>
    <w:p w:rsidR="00111D38" w:rsidRPr="008F29B2" w:rsidRDefault="00111D38" w:rsidP="007E69C5">
      <w:pPr>
        <w:pStyle w:val="ListParagraph"/>
        <w:rPr>
          <w:rFonts w:cstheme="minorHAnsi"/>
        </w:rPr>
      </w:pPr>
    </w:p>
    <w:p w:rsidR="008F29B2" w:rsidRPr="008F29B2" w:rsidRDefault="008F29B2" w:rsidP="008F29B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8F29B2">
        <w:rPr>
          <w:rFonts w:cstheme="minorHAnsi"/>
          <w:lang w:val="en-US"/>
        </w:rPr>
        <w:t>What is purpose of exit criteria ?</w:t>
      </w:r>
    </w:p>
    <w:p w:rsidR="008F29B2" w:rsidRPr="008F29B2" w:rsidRDefault="008F29B2" w:rsidP="008F29B2">
      <w:pPr>
        <w:pStyle w:val="ListParagraph"/>
        <w:rPr>
          <w:rFonts w:cstheme="minorHAnsi"/>
          <w:lang w:val="en-US"/>
        </w:rPr>
      </w:pPr>
      <w:r w:rsidRPr="008F29B2">
        <w:rPr>
          <w:rFonts w:cstheme="minorHAnsi"/>
          <w:color w:val="001D35"/>
          <w:shd w:val="clear" w:color="auto" w:fill="FFFFFF"/>
        </w:rPr>
        <w:t>Exit criteria in a test plan </w:t>
      </w:r>
      <w:r w:rsidRPr="008F29B2">
        <w:rPr>
          <w:rFonts w:cstheme="minorHAnsi"/>
        </w:rPr>
        <w:t>define the conditions that must be met before a</w:t>
      </w:r>
      <w:r w:rsidRPr="008F29B2">
        <w:rPr>
          <w:rFonts w:cstheme="minorHAnsi"/>
        </w:rPr>
        <w:t xml:space="preserve"> </w:t>
      </w:r>
      <w:r w:rsidRPr="008F29B2">
        <w:rPr>
          <w:rFonts w:cstheme="minorHAnsi"/>
          <w:color w:val="001D35"/>
          <w:shd w:val="clear" w:color="auto" w:fill="FFFFFF"/>
        </w:rPr>
        <w:t>testing phase can be considered complete and the software is ready for the next stage. They ensure that sufficient testing has been conducted</w:t>
      </w:r>
      <w:r w:rsidRPr="008F29B2">
        <w:rPr>
          <w:rFonts w:cstheme="minorHAnsi"/>
          <w:color w:val="001D35"/>
          <w:shd w:val="clear" w:color="auto" w:fill="FFFFFF"/>
        </w:rPr>
        <w:t xml:space="preserve"> </w:t>
      </w:r>
      <w:r w:rsidRPr="008F29B2">
        <w:rPr>
          <w:rFonts w:cstheme="minorHAnsi"/>
          <w:color w:val="001D35"/>
          <w:shd w:val="clear" w:color="auto" w:fill="FFFFFF"/>
        </w:rPr>
        <w:t>requirements are met, and the software meets quality standards. Essentially, they serve as a "green light" for moving forward in the software development lifecycle.</w:t>
      </w:r>
      <w:r w:rsidRPr="008F29B2">
        <w:rPr>
          <w:rStyle w:val="uv3um"/>
          <w:rFonts w:cstheme="minorHAnsi"/>
          <w:color w:val="001D35"/>
          <w:shd w:val="clear" w:color="auto" w:fill="FFFFFF"/>
        </w:rPr>
        <w:t> </w:t>
      </w:r>
    </w:p>
    <w:p w:rsidR="00847F50" w:rsidRPr="00847F50" w:rsidRDefault="00847F50" w:rsidP="00847F50">
      <w:pPr>
        <w:pStyle w:val="ListParagraph"/>
        <w:rPr>
          <w:lang w:val="en-US"/>
        </w:rPr>
      </w:pPr>
    </w:p>
    <w:sectPr w:rsidR="00847F50" w:rsidRPr="00847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5354A"/>
    <w:multiLevelType w:val="hybridMultilevel"/>
    <w:tmpl w:val="7ECCF754"/>
    <w:lvl w:ilvl="0" w:tplc="55F2A3CE">
      <w:start w:val="1"/>
      <w:numFmt w:val="lowerRoman"/>
      <w:lvlText w:val="(%1)"/>
      <w:lvlJc w:val="left"/>
      <w:pPr>
        <w:ind w:left="1440" w:hanging="72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636DA1"/>
    <w:multiLevelType w:val="hybridMultilevel"/>
    <w:tmpl w:val="6E16C8CC"/>
    <w:lvl w:ilvl="0" w:tplc="C222212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194B97"/>
    <w:multiLevelType w:val="hybridMultilevel"/>
    <w:tmpl w:val="89E6B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F50"/>
    <w:rsid w:val="00046831"/>
    <w:rsid w:val="00055CAB"/>
    <w:rsid w:val="00111D38"/>
    <w:rsid w:val="00340B3E"/>
    <w:rsid w:val="005269CB"/>
    <w:rsid w:val="00601724"/>
    <w:rsid w:val="007D166D"/>
    <w:rsid w:val="007E66FC"/>
    <w:rsid w:val="007E69C5"/>
    <w:rsid w:val="00803A6B"/>
    <w:rsid w:val="00847F50"/>
    <w:rsid w:val="008F29B2"/>
    <w:rsid w:val="00C17F93"/>
    <w:rsid w:val="00CD02D4"/>
    <w:rsid w:val="00D318D8"/>
    <w:rsid w:val="00D50697"/>
    <w:rsid w:val="00DA45EF"/>
    <w:rsid w:val="00ED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F50"/>
    <w:pPr>
      <w:ind w:left="720"/>
      <w:contextualSpacing/>
    </w:pPr>
  </w:style>
  <w:style w:type="character" w:customStyle="1" w:styleId="uv3um">
    <w:name w:val="uv3um"/>
    <w:basedOn w:val="DefaultParagraphFont"/>
    <w:rsid w:val="008F2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F50"/>
    <w:pPr>
      <w:ind w:left="720"/>
      <w:contextualSpacing/>
    </w:pPr>
  </w:style>
  <w:style w:type="character" w:customStyle="1" w:styleId="uv3um">
    <w:name w:val="uv3um"/>
    <w:basedOn w:val="DefaultParagraphFont"/>
    <w:rsid w:val="008F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2025-06-14T03:49:00Z</dcterms:created>
  <dcterms:modified xsi:type="dcterms:W3CDTF">2025-06-14T03:50:00Z</dcterms:modified>
</cp:coreProperties>
</file>