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F152B6" w14:textId="77777777" w:rsidR="00A944D0" w:rsidRDefault="00000000" w:rsidP="001F5393">
      <w:pPr>
        <w:pStyle w:val="Title"/>
        <w:spacing w:after="60"/>
        <w:jc w:val="center"/>
        <w:rPr>
          <w:rFonts w:ascii="Bitter" w:eastAsia="Bitter" w:hAnsi="Bitter" w:cs="Bitter"/>
          <w:b/>
          <w:sz w:val="36"/>
          <w:szCs w:val="36"/>
        </w:rPr>
      </w:pPr>
      <w:bookmarkStart w:id="0" w:name="_4nhuacm4it4i" w:colFirst="0" w:colLast="0"/>
      <w:bookmarkEnd w:id="0"/>
      <w:r>
        <w:rPr>
          <w:rFonts w:ascii="Bitter" w:eastAsia="Bitter" w:hAnsi="Bitter" w:cs="Bitter"/>
          <w:b/>
          <w:sz w:val="36"/>
          <w:szCs w:val="36"/>
        </w:rPr>
        <w:t>Strategy Document: Google Fiber</w:t>
      </w:r>
    </w:p>
    <w:p w14:paraId="68FEFDCF" w14:textId="77777777" w:rsidR="00A944D0" w:rsidRDefault="00A944D0">
      <w:pPr>
        <w:rPr>
          <w:rFonts w:ascii="Arial" w:eastAsia="Arial" w:hAnsi="Arial" w:cs="Arial"/>
        </w:rPr>
      </w:pPr>
    </w:p>
    <w:p w14:paraId="195BEB68" w14:textId="77777777" w:rsidR="00A944D0" w:rsidRDefault="00000000">
      <w:pPr>
        <w:rPr>
          <w:rFonts w:ascii="Bitter" w:eastAsia="Bitter" w:hAnsi="Bitter" w:cs="Bitter"/>
          <w:color w:val="4A86E8"/>
          <w:sz w:val="21"/>
          <w:szCs w:val="21"/>
        </w:rPr>
      </w:pPr>
      <w:r>
        <w:rPr>
          <w:rFonts w:ascii="Bitter" w:eastAsia="Bitter" w:hAnsi="Bitter" w:cs="Bitter"/>
          <w:b/>
          <w:color w:val="4A86E8"/>
          <w:sz w:val="21"/>
          <w:szCs w:val="21"/>
        </w:rPr>
        <w:t>Sign-off matrix: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A944D0" w14:paraId="708E9AE5" w14:textId="77777777"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BC43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3B1E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D393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A944D0" w14:paraId="34FA601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43FF" w14:textId="1C8596C4" w:rsidR="00A944D0" w:rsidRDefault="001F5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Swapnil Budd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4A68" w14:textId="429CA00D" w:rsidR="00A944D0" w:rsidRDefault="001F5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BI Analyst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372C" w14:textId="5D5A184B" w:rsidR="00A944D0" w:rsidRDefault="001F5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18.05.23</w:t>
            </w:r>
          </w:p>
        </w:tc>
      </w:tr>
    </w:tbl>
    <w:p w14:paraId="04450250" w14:textId="77777777" w:rsidR="00A944D0" w:rsidRDefault="00A944D0">
      <w:pPr>
        <w:rPr>
          <w:rFonts w:ascii="Arial" w:eastAsia="Arial" w:hAnsi="Arial" w:cs="Arial"/>
          <w:sz w:val="21"/>
          <w:szCs w:val="21"/>
        </w:rPr>
      </w:pPr>
    </w:p>
    <w:p w14:paraId="66767421" w14:textId="77777777" w:rsidR="00A944D0" w:rsidRDefault="00000000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Bitter" w:eastAsia="Bitter" w:hAnsi="Bitter" w:cs="Bitter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Emma </w:t>
      </w:r>
      <w:proofErr w:type="spellStart"/>
      <w:r>
        <w:rPr>
          <w:rFonts w:ascii="Arial" w:eastAsia="Arial" w:hAnsi="Arial" w:cs="Arial"/>
        </w:rPr>
        <w:t>Santiage</w:t>
      </w:r>
      <w:proofErr w:type="spellEnd"/>
      <w:r>
        <w:rPr>
          <w:rFonts w:ascii="Arial" w:eastAsia="Arial" w:hAnsi="Arial" w:cs="Arial"/>
        </w:rPr>
        <w:t>, Hiring Manager</w:t>
      </w:r>
    </w:p>
    <w:p w14:paraId="6951F140" w14:textId="77777777" w:rsidR="00A944D0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Bitter" w:eastAsia="Bitter" w:hAnsi="Bitter" w:cs="Bitter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highlight w:val="yellow"/>
        </w:rPr>
        <w:t>Draft</w:t>
      </w:r>
      <w:r>
        <w:rPr>
          <w:rFonts w:ascii="Arial" w:eastAsia="Arial" w:hAnsi="Arial" w:cs="Arial"/>
        </w:rPr>
        <w:t xml:space="preserve"> &gt; Under review &gt; Implemented | Not implemented</w:t>
      </w:r>
    </w:p>
    <w:p w14:paraId="07A1073C" w14:textId="77777777" w:rsidR="00A944D0" w:rsidRDefault="00A944D0">
      <w:pPr>
        <w:spacing w:line="360" w:lineRule="auto"/>
        <w:rPr>
          <w:rFonts w:ascii="Arial" w:eastAsia="Arial" w:hAnsi="Arial" w:cs="Arial"/>
        </w:rPr>
      </w:pPr>
    </w:p>
    <w:p w14:paraId="479F3A40" w14:textId="77777777" w:rsidR="00A944D0" w:rsidRDefault="00000000">
      <w:pPr>
        <w:spacing w:line="360" w:lineRule="auto"/>
        <w:rPr>
          <w:rFonts w:ascii="Arial" w:eastAsia="Arial" w:hAnsi="Arial" w:cs="Arial"/>
          <w:b/>
          <w:color w:val="4A86E8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market_1, market_2, market_3</w:t>
      </w:r>
    </w:p>
    <w:p w14:paraId="428A7E98" w14:textId="77777777" w:rsidR="00A944D0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</w:p>
    <w:p w14:paraId="562762C9" w14:textId="77777777" w:rsidR="00A944D0" w:rsidRDefault="00000000">
      <w:pPr>
        <w:pStyle w:val="Heading2"/>
        <w:spacing w:line="360" w:lineRule="auto"/>
        <w:rPr>
          <w:rFonts w:ascii="Arial" w:eastAsia="Arial" w:hAnsi="Arial" w:cs="Arial"/>
        </w:rPr>
      </w:pPr>
      <w:bookmarkStart w:id="1" w:name="_yc9eces5oqj6" w:colFirst="0" w:colLast="0"/>
      <w:bookmarkEnd w:id="1"/>
      <w:r>
        <w:rPr>
          <w:rFonts w:ascii="Bitter" w:eastAsia="Bitter" w:hAnsi="Bitter" w:cs="Bitter"/>
          <w:color w:val="4A86E8"/>
          <w:sz w:val="22"/>
          <w:szCs w:val="22"/>
        </w:rPr>
        <w:t>User Profiles</w:t>
      </w:r>
      <w:r>
        <w:rPr>
          <w:rFonts w:ascii="Bitter" w:eastAsia="Bitter" w:hAnsi="Bitter" w:cs="Bitter"/>
          <w:b w:val="0"/>
          <w:color w:val="4A86E8"/>
          <w:sz w:val="22"/>
          <w:szCs w:val="22"/>
        </w:rPr>
        <w:t xml:space="preserve"> </w:t>
      </w:r>
      <w:r>
        <w:rPr>
          <w:rFonts w:ascii="Bitter" w:eastAsia="Bitter" w:hAnsi="Bitter" w:cs="Bitter"/>
          <w:b w:val="0"/>
          <w:sz w:val="22"/>
          <w:szCs w:val="22"/>
        </w:rPr>
        <w:t>[Who is the intended audience for this dashboard? How do you expect them to use this dashboard?]</w:t>
      </w:r>
    </w:p>
    <w:p w14:paraId="4005A37E" w14:textId="77777777" w:rsidR="00A944D0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Emma </w:t>
      </w:r>
      <w:proofErr w:type="spellStart"/>
      <w:r>
        <w:rPr>
          <w:sz w:val="24"/>
          <w:szCs w:val="24"/>
        </w:rPr>
        <w:t>Santiage</w:t>
      </w:r>
      <w:proofErr w:type="spellEnd"/>
      <w:r>
        <w:rPr>
          <w:sz w:val="24"/>
          <w:szCs w:val="24"/>
        </w:rPr>
        <w:t>, Hiring Manager</w:t>
      </w:r>
      <w:r>
        <w:rPr>
          <w:sz w:val="24"/>
          <w:szCs w:val="24"/>
        </w:rPr>
        <w:br/>
        <w:t xml:space="preserve">Keith </w:t>
      </w:r>
      <w:proofErr w:type="spellStart"/>
      <w:r>
        <w:rPr>
          <w:sz w:val="24"/>
          <w:szCs w:val="24"/>
        </w:rPr>
        <w:t>Portone</w:t>
      </w:r>
      <w:proofErr w:type="spellEnd"/>
      <w:r>
        <w:rPr>
          <w:sz w:val="24"/>
          <w:szCs w:val="24"/>
        </w:rPr>
        <w:t>, Project Manager</w:t>
      </w:r>
    </w:p>
    <w:p w14:paraId="335DF6E2" w14:textId="77777777" w:rsidR="00A944D0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Minna Rah, Lead BI Analyst</w:t>
      </w:r>
    </w:p>
    <w:p w14:paraId="36D51B56" w14:textId="77777777" w:rsidR="00A944D0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Ian Ortega, BI Analyst</w:t>
      </w:r>
    </w:p>
    <w:p w14:paraId="288686EA" w14:textId="77777777" w:rsidR="00A944D0" w:rsidRDefault="00000000">
      <w:pPr>
        <w:spacing w:line="240" w:lineRule="auto"/>
        <w:rPr>
          <w:rFonts w:ascii="Arial" w:eastAsia="Arial" w:hAnsi="Arial" w:cs="Arial"/>
        </w:rPr>
      </w:pPr>
      <w:r>
        <w:rPr>
          <w:sz w:val="24"/>
          <w:szCs w:val="24"/>
        </w:rPr>
        <w:t>Sylvie Essa, BI Analyst</w:t>
      </w:r>
    </w:p>
    <w:p w14:paraId="4BF27C39" w14:textId="77777777" w:rsidR="00A944D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30947FE8" w14:textId="77777777" w:rsidR="00A944D0" w:rsidRDefault="00000000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Bitter" w:eastAsia="Bitter" w:hAnsi="Bitter" w:cs="Bitter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A944D0" w14:paraId="388107E7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C205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Dashboard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1262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944D0" w14:paraId="2B73267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BA3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Reference dashboard</w:t>
            </w:r>
          </w:p>
          <w:p w14:paraId="5E7A8A6F" w14:textId="77777777" w:rsidR="00A944D0" w:rsidRDefault="00000000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[Should this dashboard be modeled on an existing dashboard? If so, provide a link and describe the similarity.]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A595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Build a new dashboard to explore the number of repeat callers and their problem types in three different market cities.</w:t>
            </w:r>
          </w:p>
          <w:p w14:paraId="72661620" w14:textId="77777777" w:rsidR="00A944D0" w:rsidRDefault="00A9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14:paraId="516BB106" w14:textId="77777777" w:rsidR="00A944D0" w:rsidRDefault="00A9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A944D0" w14:paraId="4C3FDC1C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9E84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Access</w:t>
            </w:r>
          </w:p>
          <w:p w14:paraId="290619A0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[How should access to the dashboard be limited? Who needs to have access?]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E9B6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Access will be provided as read-only to the user profiles listed in this document. </w:t>
            </w:r>
          </w:p>
        </w:tc>
      </w:tr>
      <w:tr w:rsidR="00A944D0" w14:paraId="19E6A2BD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F4B7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Scope</w:t>
            </w:r>
          </w:p>
          <w:p w14:paraId="1F17E274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 xml:space="preserve">[What data should be included (or excluded) in this dashboard?] 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4B0A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Fields include: date, market, </w:t>
            </w:r>
            <w:proofErr w:type="spellStart"/>
            <w:r>
              <w:rPr>
                <w:rFonts w:ascii="Arial" w:eastAsia="Arial" w:hAnsi="Arial" w:cs="Arial"/>
              </w:rPr>
              <w:t>problem_type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contact_n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</w:rPr>
              <w:t>contact_n</w:t>
            </w:r>
            <w:proofErr w:type="spellEnd"/>
            <w:r>
              <w:rPr>
                <w:rFonts w:ascii="Arial" w:eastAsia="Arial" w:hAnsi="Arial" w:cs="Arial"/>
              </w:rPr>
              <w:t>_#</w:t>
            </w:r>
          </w:p>
        </w:tc>
      </w:tr>
      <w:tr w:rsidR="00A944D0" w14:paraId="47D20CE4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F9E9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Date filters and granularity</w:t>
            </w:r>
          </w:p>
          <w:p w14:paraId="0D6943E7" w14:textId="77777777" w:rsidR="00A944D0" w:rsidRDefault="00000000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[Should the dashboard include date filters? If so, what time frame should be displayed by default? Should the dashboard include a “Granularity” drop-down? If so, what granularity should be selected by default?]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A9BF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filters can be applied for the following:</w:t>
            </w:r>
          </w:p>
          <w:p w14:paraId="3CA2BA09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Week, Month, Quarter</w:t>
            </w:r>
          </w:p>
          <w:p w14:paraId="49C7C735" w14:textId="77777777" w:rsidR="00A944D0" w:rsidRDefault="00A9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14:paraId="1032113A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Granularity:</w:t>
            </w:r>
          </w:p>
          <w:p w14:paraId="6BCB90CB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Any chart with detailed metrics should have the ability to click on that metric to view specific information.</w:t>
            </w:r>
          </w:p>
          <w:p w14:paraId="7B7EBAD2" w14:textId="77777777" w:rsidR="00A944D0" w:rsidRDefault="00A9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60455161" w14:textId="77777777" w:rsidR="00A944D0" w:rsidRDefault="00A944D0">
      <w:pPr>
        <w:rPr>
          <w:rFonts w:ascii="Arial" w:eastAsia="Arial" w:hAnsi="Arial" w:cs="Arial"/>
        </w:rPr>
      </w:pPr>
    </w:p>
    <w:p w14:paraId="5E4FEC2D" w14:textId="77777777" w:rsidR="00A944D0" w:rsidRDefault="00000000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Bitter" w:eastAsia="Bitter" w:hAnsi="Bitter" w:cs="Bitter"/>
          <w:b/>
          <w:color w:val="4A86E8"/>
          <w:sz w:val="28"/>
          <w:szCs w:val="28"/>
        </w:rPr>
        <w:lastRenderedPageBreak/>
        <w:t>Metrics and Charts</w:t>
      </w:r>
    </w:p>
    <w:p w14:paraId="3B245071" w14:textId="77777777" w:rsidR="00A944D0" w:rsidRDefault="00000000">
      <w:pPr>
        <w:rPr>
          <w:rFonts w:ascii="Bitter" w:eastAsia="Bitter" w:hAnsi="Bitter" w:cs="Bitter"/>
          <w:sz w:val="21"/>
          <w:szCs w:val="21"/>
        </w:rPr>
      </w:pPr>
      <w:r>
        <w:rPr>
          <w:rFonts w:ascii="Bitter" w:eastAsia="Bitter" w:hAnsi="Bitter" w:cs="Bitter"/>
          <w:sz w:val="21"/>
          <w:szCs w:val="21"/>
        </w:rPr>
        <w:t xml:space="preserve">Please create a table like the example below for </w:t>
      </w:r>
      <w:r>
        <w:rPr>
          <w:rFonts w:ascii="Bitter" w:eastAsia="Bitter" w:hAnsi="Bitter" w:cs="Bitter"/>
          <w:sz w:val="21"/>
          <w:szCs w:val="21"/>
          <w:u w:val="single"/>
        </w:rPr>
        <w:t>each chart</w:t>
      </w:r>
      <w:r>
        <w:rPr>
          <w:rFonts w:ascii="Bitter" w:eastAsia="Bitter" w:hAnsi="Bitter" w:cs="Bitter"/>
          <w:sz w:val="21"/>
          <w:szCs w:val="21"/>
        </w:rPr>
        <w:t xml:space="preserve"> that you’d like to include in the dashboard. If you’d like to break the dashboard under different headers, feel free to list those here as well.</w:t>
      </w:r>
    </w:p>
    <w:p w14:paraId="7B2ECD93" w14:textId="77777777" w:rsidR="00A944D0" w:rsidRDefault="00000000">
      <w:pPr>
        <w:pStyle w:val="Heading3"/>
        <w:rPr>
          <w:rFonts w:ascii="Bitter" w:eastAsia="Bitter" w:hAnsi="Bitter" w:cs="Bitter"/>
        </w:rPr>
      </w:pPr>
      <w:bookmarkStart w:id="4" w:name="_76z1lacqn0n" w:colFirst="0" w:colLast="0"/>
      <w:bookmarkEnd w:id="4"/>
      <w:r>
        <w:rPr>
          <w:rFonts w:ascii="Bitter" w:eastAsia="Bitter" w:hAnsi="Bitter" w:cs="Bitter"/>
        </w:rPr>
        <w:t>Chart 1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A944D0" w14:paraId="5975294E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6807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B679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944D0" w14:paraId="0F76F68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7E02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0969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 calls by first date</w:t>
            </w:r>
          </w:p>
        </w:tc>
      </w:tr>
      <w:tr w:rsidR="00A944D0" w14:paraId="1A7A626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97B3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0D11A05F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1707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A944D0" w14:paraId="66C51F6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C53D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0B81A69B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3BF0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Day of initial call, subsequent repeat calls</w:t>
            </w:r>
          </w:p>
        </w:tc>
      </w:tr>
      <w:tr w:rsidR="00A944D0" w14:paraId="4D326FE6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B679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2D8C0EEF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AB88" w14:textId="77777777" w:rsidR="00A944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22FBAF2F" w14:textId="77777777" w:rsidR="00A944D0" w:rsidRDefault="00A944D0">
      <w:pPr>
        <w:rPr>
          <w:rFonts w:ascii="Arial" w:eastAsia="Arial" w:hAnsi="Arial" w:cs="Arial"/>
        </w:rPr>
      </w:pPr>
    </w:p>
    <w:p w14:paraId="2C7C75BE" w14:textId="77777777" w:rsidR="00A944D0" w:rsidRDefault="00000000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A944D0" w14:paraId="60834D4A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C16E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76C6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944D0" w14:paraId="78A1199D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F50A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3C5A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 and Problem Type of First Repeat Calls</w:t>
            </w:r>
          </w:p>
        </w:tc>
      </w:tr>
      <w:tr w:rsidR="00A944D0" w14:paraId="37E8EC8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A2D4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31539687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8804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A944D0" w14:paraId="04585301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C03F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4CCA1C7C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9499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 type, market, contact_n_1</w:t>
            </w:r>
          </w:p>
        </w:tc>
      </w:tr>
      <w:tr w:rsidR="00A944D0" w14:paraId="29721693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014A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62BF547F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7A34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18D8DEA5" w14:textId="77777777" w:rsidR="00A944D0" w:rsidRDefault="00A944D0">
      <w:pPr>
        <w:rPr>
          <w:rFonts w:ascii="Arial" w:eastAsia="Arial" w:hAnsi="Arial" w:cs="Arial"/>
        </w:rPr>
      </w:pPr>
    </w:p>
    <w:p w14:paraId="52E2203B" w14:textId="77777777" w:rsidR="00A944D0" w:rsidRDefault="00A944D0">
      <w:pPr>
        <w:rPr>
          <w:rFonts w:ascii="Arial" w:eastAsia="Arial" w:hAnsi="Arial" w:cs="Arial"/>
        </w:rPr>
      </w:pPr>
    </w:p>
    <w:p w14:paraId="47FB4B6E" w14:textId="77777777" w:rsidR="00A944D0" w:rsidRDefault="00000000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A944D0" w14:paraId="59061226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8631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C75D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944D0" w14:paraId="66724C0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3410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381C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Calls by Market and Type</w:t>
            </w:r>
          </w:p>
        </w:tc>
      </w:tr>
      <w:tr w:rsidR="00A944D0" w14:paraId="4AC7F411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C225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0EB3ED38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46C6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A944D0" w14:paraId="0E4CD2E1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1DB8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lastRenderedPageBreak/>
              <w:t>Dimension(s)</w:t>
            </w:r>
          </w:p>
          <w:p w14:paraId="1DE00B1D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2756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Market, call type, day</w:t>
            </w:r>
          </w:p>
        </w:tc>
      </w:tr>
      <w:tr w:rsidR="00A944D0" w14:paraId="6FD0256A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C3E7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0062374F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82A0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1F385450" w14:textId="77777777" w:rsidR="00A944D0" w:rsidRDefault="00A944D0"/>
    <w:p w14:paraId="4F073DD4" w14:textId="77777777" w:rsidR="00A944D0" w:rsidRDefault="00000000">
      <w:pPr>
        <w:pStyle w:val="Heading3"/>
        <w:rPr>
          <w:rFonts w:ascii="Arial" w:eastAsia="Arial" w:hAnsi="Arial" w:cs="Arial"/>
        </w:rPr>
      </w:pPr>
      <w:bookmarkStart w:id="7" w:name="_xvwnkyt6srj" w:colFirst="0" w:colLast="0"/>
      <w:bookmarkEnd w:id="7"/>
      <w:r>
        <w:rPr>
          <w:rFonts w:ascii="Arial" w:eastAsia="Arial" w:hAnsi="Arial" w:cs="Arial"/>
        </w:rPr>
        <w:t>Chart 4</w:t>
      </w: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A944D0" w14:paraId="6111EB70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D3C4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F9AC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944D0" w14:paraId="1FF65CE1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0B1F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592A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Repeats by Week, Month, and Quarter</w:t>
            </w:r>
          </w:p>
        </w:tc>
      </w:tr>
      <w:tr w:rsidR="00A944D0" w14:paraId="7245F259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D531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7CE08E24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F702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A944D0" w14:paraId="450C1EFA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2C62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44065C61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D898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Date, contact</w:t>
            </w:r>
          </w:p>
        </w:tc>
      </w:tr>
      <w:tr w:rsidR="00A944D0" w14:paraId="7A4C432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3BE7" w14:textId="77777777" w:rsidR="00A944D0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7FBFFA03" w14:textId="77777777" w:rsidR="00A944D0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30EA" w14:textId="77777777" w:rsidR="00A944D0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</w:tbl>
    <w:p w14:paraId="5AB9B15F" w14:textId="77777777" w:rsidR="00A944D0" w:rsidRDefault="00A944D0"/>
    <w:sectPr w:rsidR="00A944D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D0"/>
    <w:rsid w:val="001F5393"/>
    <w:rsid w:val="00A9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E1EE"/>
  <w15:docId w15:val="{442B7AC3-391A-4374-8F2B-934D4624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BUDD</dc:creator>
  <cp:lastModifiedBy>SWAPNIL BUDD</cp:lastModifiedBy>
  <cp:revision>2</cp:revision>
  <dcterms:created xsi:type="dcterms:W3CDTF">2023-11-02T20:38:00Z</dcterms:created>
  <dcterms:modified xsi:type="dcterms:W3CDTF">2023-11-02T20:38:00Z</dcterms:modified>
</cp:coreProperties>
</file>