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 Swapnil Chauhan</w:t>
      </w:r>
    </w:p>
    <w:p w:rsidR="00000000" w:rsidDel="00000000" w:rsidP="00000000" w:rsidRDefault="00000000" w:rsidRPr="00000000" w14:paraId="00000004">
      <w:pPr>
        <w:pStyle w:val="Heading2"/>
        <w:pageBreakBefore w:val="0"/>
        <w:rPr>
          <w:color w:val="000000"/>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Public Airline</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this project is to predict the sentiments of the user’s tweet. This project contains the dataset which includes the tweets scrapped from twitter. The data that included in this project is of february 2015. The data has been categorized by the contributors in three categories - ‘positive’, ‘negative’ and the neutral. The categories are also added for the negative reasons e.g. ‘rude staff’, ‘delay flight’.  The final deliverable will include the ML model to predict the sentiment of the tweet.  </w:t>
      </w:r>
    </w:p>
    <w:p w:rsidR="00000000" w:rsidDel="00000000" w:rsidP="00000000" w:rsidRDefault="00000000" w:rsidRPr="00000000" w14:paraId="0000000A">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B">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C">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cleaning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and clean the airline tweet data. organize and process the raw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Exploratory Data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Perform the Data analysis on the tweet data. Create visualization for data. identify patterns, outliers in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Build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a model to predict the sentiment of input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Model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Deploy the model on the cloud.</w:t>
            </w:r>
          </w:p>
        </w:tc>
      </w:tr>
    </w:tbl>
    <w:p w:rsidR="00000000" w:rsidDel="00000000" w:rsidP="00000000" w:rsidRDefault="00000000" w:rsidRPr="00000000" w14:paraId="00000017">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1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A">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p>
    <w:p w:rsidR="00000000" w:rsidDel="00000000" w:rsidP="00000000" w:rsidRDefault="00000000" w:rsidRPr="00000000" w14:paraId="0000001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1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DM Sans" w:cs="DM Sans" w:eastAsia="DM Sans" w:hAnsi="DM Sans"/>
        </w:rPr>
      </w:pPr>
      <w:r w:rsidDel="00000000" w:rsidR="00000000" w:rsidRPr="00000000">
        <w:rPr>
          <w:rtl w:val="0"/>
        </w:rPr>
        <w:t xml:space="preserve">This project only includes the tweets from February 2015. All the tweets in the dataset are from the same timeline only.</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DM Sans" w:cs="DM Sans" w:eastAsia="DM Sans" w:hAnsi="DM Sans"/>
        </w:rPr>
      </w:pPr>
      <w:r w:rsidDel="00000000" w:rsidR="00000000" w:rsidRPr="00000000">
        <w:rPr>
          <w:rtl w:val="0"/>
        </w:rPr>
        <w:t xml:space="preserve">There are only three possible values for sentiment analysis outcome for this project those are - ‘positive’, ‘negative’ and ‘neutral’  </w:t>
      </w:r>
      <w:r w:rsidDel="00000000" w:rsidR="00000000" w:rsidRPr="00000000">
        <w:rPr>
          <w:rtl w:val="0"/>
        </w:rPr>
      </w:r>
    </w:p>
    <w:p w:rsidR="00000000" w:rsidDel="00000000" w:rsidP="00000000" w:rsidRDefault="00000000" w:rsidRPr="00000000" w14:paraId="00000021">
      <w:pPr>
        <w:pageBreakBefore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22">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23">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4">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detailed analysis report of the dataset. Identifying the patterns and outliers.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Predictor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ML model to predict the sentiment of the input tweet.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final report on the model. The model performance and other metrics like accuracy, confidence etc.</w:t>
            </w:r>
          </w:p>
        </w:tc>
      </w:tr>
    </w:tbl>
    <w:p w:rsidR="00000000" w:rsidDel="00000000" w:rsidP="00000000" w:rsidRDefault="00000000" w:rsidRPr="00000000" w14:paraId="0000002D">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E">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F">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30">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31">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32">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3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3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35">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Includes data cleaning, processing and importing into format to be used in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Perform the data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Model building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Creating an ML model using the dataset. Identifying the best performing model and deployment. </w:t>
            </w:r>
          </w:p>
        </w:tc>
      </w:tr>
    </w:tbl>
    <w:p w:rsidR="00000000" w:rsidDel="00000000" w:rsidP="00000000" w:rsidRDefault="00000000" w:rsidRPr="00000000" w14:paraId="0000004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5">
      <w:pPr>
        <w:pageBreakBefore w:val="0"/>
        <w:spacing w:after="0" w:before="100" w:line="342.85714285714283" w:lineRule="auto"/>
        <w:rPr>
          <w:rFonts w:ascii="DM Sans" w:cs="DM Sans" w:eastAsia="DM Sans" w:hAnsi="DM Sans"/>
          <w:b w:val="1"/>
          <w:i w:val="1"/>
          <w:color w:val="3c4043"/>
          <w:sz w:val="21"/>
          <w:szCs w:val="21"/>
        </w:rPr>
      </w:pPr>
      <w:r w:rsidDel="00000000" w:rsidR="00000000" w:rsidRPr="00000000">
        <w:rPr>
          <w:rFonts w:ascii="DM Sans" w:cs="DM Sans" w:eastAsia="DM Sans" w:hAnsi="DM Sans"/>
          <w:b w:val="1"/>
          <w:i w:val="1"/>
          <w:color w:val="3c4043"/>
          <w:sz w:val="21"/>
          <w:szCs w:val="21"/>
          <w:rtl w:val="0"/>
        </w:rPr>
        <w:t xml:space="preserve">25/11/2022</w:t>
      </w:r>
    </w:p>
    <w:p w:rsidR="00000000" w:rsidDel="00000000" w:rsidP="00000000" w:rsidRDefault="00000000" w:rsidRPr="00000000" w14:paraId="00000046">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