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Dattatraya and 4 others-20260724_104749-Meeting Transcript</w:t>
      </w:r>
    </w:p>
    <w:p>
      <w:pPr>
        <w:spacing w:after="100"/>
      </w:pPr>
      <w:r>
        <w:rPr>
          <w:color w:val="605e5c"/>
          <w:sz w:val="3mm"/>
          <w:szCs w:val="3mm"/>
          <w:rFonts w:ascii="Segoe UI" w:cs="Segoe UI" w:eastAsia="Segoe UI" w:hAnsi="Segoe UI"/>
        </w:rPr>
        <w:t xml:space="preserve">July 24, 2026, 4:47PM</w:t>
      </w:r>
    </w:p>
    <w:p>
      <w:pPr>
        <w:spacing w:after="100"/>
      </w:pPr>
      <w:r>
        <w:rPr>
          <w:color w:val="605e5c"/>
          <w:sz w:val="3mm"/>
          <w:szCs w:val="3mm"/>
          <w:rFonts w:ascii="Segoe UI" w:cs="Segoe UI" w:eastAsia="Segoe UI" w:hAnsi="Segoe UI"/>
        </w:rPr>
        <w:t xml:space="preserve">2m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tell me, how can we help? I mean, can we help or not at all? Because the way he was, I don't know, after two sentences, how can somebody ask for ETN? I mean, it doesn't give any context. I just,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Thankful to.</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I think requirement is very simple, not too big. So actually what happened, we developed one endpoint and what it will do, so like the ODS team, they will use a scanner.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They will scan some barcode and it will, that based on barcode, it will hit to unite server. So for that, we develop one API. Now, if they hit that API, we are going to provide in response all the required details like customer details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Sorry, Suresh, can I record the transcript so that I can give it to Priti in case we need right? Ohh, it's already, it's already on recording. OK, thank you so much. Yeah, yeah,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Yeah,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I'm already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Yeah, your comments from the beginning are already recorded.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Thank you so much. Yeah, thank you so much. Yeah, go ahead, go ahead, sir. Sorry,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Okay, so expectation is that like once they will hit the endpoint, they will get the response. Okay, and the response, let me showcase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So this is nothing to do with the application, right? I mean, it is just like going to the application, right? This simple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No, I ideally, if they wanted to check the performance, the only concern here, like in QC environment, they need to validate in each stage, it required certificate and all. OK, because those API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Dattatraya Adsul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handle the request from Copex. So that is big challenge from our end. So what he suggested, if we developed API, let's validate performance test in QC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OK, that we that we can do, so that is another thing, right? Because performance testing, we the tech stack, what we have right for performance testing, Jmeter and Blaze. Yeah, yeah,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So, correct. So let me show you curl. Yeah, let me show you curl request. So it would be very easier because that won't take much time, okay? And just one request, okay? So what happened? This is the endpoint you can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Okay.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fn5sldlg3x1a9cpock70.png"/><Relationship Id="rId7" Type="http://schemas.openxmlformats.org/officeDocument/2006/relationships/image" Target="media/em2-fjl4lhqeam5jks2de.png"/><Relationship Id="rId8" Type="http://schemas.openxmlformats.org/officeDocument/2006/relationships/image" Target="media/sozfncnhj5polivm4htsq.png"/><Relationship Id="rId9" Type="http://schemas.openxmlformats.org/officeDocument/2006/relationships/image" Target="media/x-oxvfvpm5rlq7qvwmvwp.png"/><Relationship Id="rId10" Type="http://schemas.openxmlformats.org/officeDocument/2006/relationships/image" Target="media/dlpyds4m8nn3jqbzc_cs-.png"/><Relationship Id="rId11" Type="http://schemas.openxmlformats.org/officeDocument/2006/relationships/image" Target="media/pkt0-xviw5pkrvearanj_.png"/><Relationship Id="rId12" Type="http://schemas.openxmlformats.org/officeDocument/2006/relationships/image" Target="media/gh_yb3bmpomboyflluebb.png"/><Relationship Id="rId13" Type="http://schemas.openxmlformats.org/officeDocument/2006/relationships/image" Target="media/dqe1q8rot1kmxjrmovqzw.png"/><Relationship Id="rId14" Type="http://schemas.openxmlformats.org/officeDocument/2006/relationships/image" Target="media/goujdipdbcp5wqogcolot.png"/><Relationship Id="rId15" Type="http://schemas.openxmlformats.org/officeDocument/2006/relationships/image" Target="media/9iqanlqp9xqsgge0_31pa.png"/><Relationship Id="rId16" Type="http://schemas.openxmlformats.org/officeDocument/2006/relationships/image" Target="media/cextl7u_zu1jiiruoaist.png"/><Relationship Id="rId17" Type="http://schemas.openxmlformats.org/officeDocument/2006/relationships/image" Target="media/ihm_m8qw8mjsfx_gvdlak.png"/><Relationship Id="rId18" Type="http://schemas.openxmlformats.org/officeDocument/2006/relationships/image" Target="media/wgakskpdbe2lhcembcho0.png"/><Relationship Id="rId19" Type="http://schemas.openxmlformats.org/officeDocument/2006/relationships/image" Target="media/mhtvafkbkxaofdumxsf_d.png"/><Relationship Id="rId20" Type="http://schemas.openxmlformats.org/officeDocument/2006/relationships/image" Target="media/unswonad0zalwyesm7nbb.png"/><Relationship Id="rId21" Type="http://schemas.openxmlformats.org/officeDocument/2006/relationships/image" Target="media/8hmruc_sav_08ypqb-hev.png"/><Relationship Id="rId22" Type="http://schemas.openxmlformats.org/officeDocument/2006/relationships/image" Target="media/sjywfcjv3-u_lmihkpx8o.png"/><Relationship Id="rId23" Type="http://schemas.openxmlformats.org/officeDocument/2006/relationships/image" Target="media/33jbsts_uyrwat6omkex3.png"/><Relationship Id="rId24" Type="http://schemas.openxmlformats.org/officeDocument/2006/relationships/image" Target="media/mgiylcweulvudzvjc66p6.png"/><Relationship Id="rId25" Type="http://schemas.openxmlformats.org/officeDocument/2006/relationships/image" Target="media/4n__leix4dyeolh2qng_m.png"/><Relationship Id="rId26" Type="http://schemas.openxmlformats.org/officeDocument/2006/relationships/image" Target="media/t4ao4cvrmc6jbves9w37u.png"/><Relationship Id="rId27" Type="http://schemas.openxmlformats.org/officeDocument/2006/relationships/image" Target="media/xn02-7tobh95dvsmohfzj.png"/><Relationship Id="rId28" Type="http://schemas.openxmlformats.org/officeDocument/2006/relationships/image" Target="media/1cf2z5u6-rn416d9qlfda.png"/><Relationship Id="rId29" Type="http://schemas.openxmlformats.org/officeDocument/2006/relationships/image" Target="media/fj2izanqeima0celib0n0.png"/><Relationship Id="rId30" Type="http://schemas.openxmlformats.org/officeDocument/2006/relationships/image" Target="media/3asuu7vhuddvrlfpmhsgo.png"/><Relationship Id="rId31" Type="http://schemas.openxmlformats.org/officeDocument/2006/relationships/image" Target="media/bz7y7nkwfged7g8u7wnv3.png"/><Relationship Id="rId32" Type="http://schemas.openxmlformats.org/officeDocument/2006/relationships/image" Target="media/66yx9ywc35kxr7q9sgm5o.png"/><Relationship Id="rId33" Type="http://schemas.openxmlformats.org/officeDocument/2006/relationships/image" Target="media/zxlfd_9g0mpf4ucapknl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2026-07-27T12:34:20.110Z</dcterms:created>
  <dcterms:modified xsi:type="dcterms:W3CDTF">2026-07-27T12:34:20.110Z</dcterms:modified>
</cp:coreProperties>
</file>

<file path=docProps/custom.xml><?xml version="1.0" encoding="utf-8"?>
<Properties xmlns="http://schemas.openxmlformats.org/officeDocument/2006/custom-properties" xmlns:vt="http://schemas.openxmlformats.org/officeDocument/2006/docPropsVTypes"/>
</file>