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3B8D8" w14:textId="031C8644" w:rsidR="00936685" w:rsidRDefault="00936685" w:rsidP="00936685">
      <w:pPr>
        <w:pStyle w:val="NormalWeb"/>
        <w:rPr>
          <w:kern w:val="0"/>
          <w14:ligatures w14:val="none"/>
        </w:rPr>
      </w:pPr>
      <w:r w:rsidRPr="00306F08">
        <w:rPr>
          <w:b/>
          <w:bCs/>
        </w:rPr>
        <w:t xml:space="preserve">Summary: </w:t>
      </w:r>
      <w:r>
        <w:t>This document reports on an automation regression test for NextGen Multiple Beneficiary Enrollment on the MID/WID plan in a Stage 1 environment, focusing on scenarios where the same beneficiary SSN is used for multiple regular accounts.</w:t>
      </w:r>
    </w:p>
    <w:p w14:paraId="6B472177" w14:textId="77777777" w:rsidR="00936685" w:rsidRDefault="00936685" w:rsidP="00936685">
      <w:pPr>
        <w:pStyle w:val="NormalWeb"/>
        <w:numPr>
          <w:ilvl w:val="0"/>
          <w:numId w:val="1"/>
        </w:numPr>
      </w:pPr>
      <w:r>
        <w:rPr>
          <w:rStyle w:val="Strong"/>
        </w:rPr>
        <w:t>Automation test scenario details:</w:t>
      </w:r>
      <w:r>
        <w:t xml:space="preserve"> The test covered NextGen enrollment with multiple beneficiaries using the same SSN and included steps from account owner information to delivery preferences. Most steps passed successfully except for an error message validation step which failed. </w:t>
      </w:r>
    </w:p>
    <w:p w14:paraId="22DBBAC2" w14:textId="77777777" w:rsidR="00936685" w:rsidRDefault="00936685" w:rsidP="00936685">
      <w:pPr>
        <w:pStyle w:val="NormalWeb"/>
        <w:numPr>
          <w:ilvl w:val="0"/>
          <w:numId w:val="1"/>
        </w:numPr>
      </w:pPr>
      <w:r>
        <w:rPr>
          <w:rStyle w:val="Strong"/>
        </w:rPr>
        <w:t>Manual reproduction and issue description:</w:t>
      </w:r>
      <w:r>
        <w:t xml:space="preserve"> Manually, the tester enrolled two accounts with the same beneficiary SSN and DOB, encountering an exception upon submitting the enrollment, though this issue could not be reproduced locally. </w:t>
      </w:r>
    </w:p>
    <w:p w14:paraId="629866F0" w14:textId="77777777" w:rsidR="00936685" w:rsidRDefault="00936685" w:rsidP="00936685">
      <w:pPr>
        <w:pStyle w:val="NormalWeb"/>
        <w:numPr>
          <w:ilvl w:val="0"/>
          <w:numId w:val="1"/>
        </w:numPr>
      </w:pPr>
      <w:r>
        <w:rPr>
          <w:rStyle w:val="Strong"/>
        </w:rPr>
        <w:t>Test execution summary:</w:t>
      </w:r>
      <w:r>
        <w:t xml:space="preserve"> The automated test ran for over 13 minutes, executing various enrollment steps successfully, including beneficiary and successor information, investment and funding selections, and security and delivery preferences. The failure occurred during testing of error messages related to beneficiary SSN combinations. </w:t>
      </w:r>
    </w:p>
    <w:p w14:paraId="2CF8647C" w14:textId="77777777" w:rsidR="00936685" w:rsidRDefault="00936685" w:rsidP="00A83AC1">
      <w:pPr>
        <w:rPr>
          <w:b/>
          <w:bCs/>
        </w:rPr>
      </w:pPr>
    </w:p>
    <w:p w14:paraId="2E348332" w14:textId="77777777" w:rsidR="00306F08" w:rsidRDefault="00306F08" w:rsidP="00306F08">
      <w:pPr>
        <w:rPr>
          <w:rFonts w:ascii="Aptos" w:hAnsi="Aptos"/>
          <w:b/>
          <w:color w:val="000000"/>
        </w:rPr>
      </w:pPr>
      <w:r w:rsidRPr="00306F08">
        <w:rPr>
          <w:rFonts w:ascii="Aptos" w:hAnsi="Aptos"/>
          <w:b/>
          <w:color w:val="000000"/>
        </w:rPr>
        <w:t xml:space="preserve">Automation regression </w:t>
      </w:r>
      <w:proofErr w:type="gramStart"/>
      <w:r w:rsidRPr="00306F08">
        <w:rPr>
          <w:rFonts w:ascii="Aptos" w:hAnsi="Aptos"/>
          <w:b/>
          <w:color w:val="000000"/>
        </w:rPr>
        <w:t>executed successfully</w:t>
      </w:r>
      <w:proofErr w:type="gramEnd"/>
      <w:r w:rsidRPr="00306F08">
        <w:rPr>
          <w:rFonts w:ascii="Aptos" w:hAnsi="Aptos"/>
          <w:b/>
          <w:color w:val="000000"/>
        </w:rPr>
        <w:t xml:space="preserve"> today with only one exception noted.</w:t>
      </w:r>
    </w:p>
    <w:p w14:paraId="41D5C0D0" w14:textId="77777777" w:rsidR="00306F08" w:rsidRDefault="00306F08" w:rsidP="00306F08">
      <w:pPr>
        <w:rPr>
          <w:rFonts w:ascii="Aptos" w:hAnsi="Aptos"/>
          <w:color w:val="000000"/>
        </w:rPr>
      </w:pPr>
      <w:r w:rsidRPr="00306F08">
        <w:rPr>
          <w:rFonts w:ascii="Aptos" w:hAnsi="Aptos"/>
          <w:color w:val="000000"/>
        </w:rPr>
        <w:t>Plan: MID/WID</w:t>
      </w:r>
    </w:p>
    <w:p w14:paraId="55524C79" w14:textId="77777777" w:rsidR="00306F08" w:rsidRDefault="00306F08" w:rsidP="00306F08">
      <w:pPr>
        <w:rPr>
          <w:rFonts w:ascii="Aptos" w:hAnsi="Aptos"/>
          <w:color w:val="000000"/>
        </w:rPr>
      </w:pPr>
      <w:r w:rsidRPr="00306F08">
        <w:rPr>
          <w:rFonts w:ascii="Aptos" w:hAnsi="Aptos"/>
          <w:color w:val="000000"/>
        </w:rPr>
        <w:t>Environment: Stage 1</w:t>
      </w:r>
    </w:p>
    <w:p w14:paraId="12662EFF" w14:textId="77777777" w:rsidR="00306F08" w:rsidRDefault="00306F08" w:rsidP="00306F08">
      <w:pPr>
        <w:rPr>
          <w:rFonts w:ascii="Aptos" w:hAnsi="Aptos"/>
          <w:color w:val="000000"/>
        </w:rPr>
      </w:pPr>
      <w:r w:rsidRPr="00306F08">
        <w:rPr>
          <w:rFonts w:ascii="Aptos" w:hAnsi="Aptos"/>
          <w:color w:val="000000"/>
        </w:rPr>
        <w:t>Feature: Nextgen Multiple Beneficiary Enrollment – "Same Beneficiary SSN for Regular and Regular" Test Case</w:t>
      </w:r>
    </w:p>
    <w:p w14:paraId="2611771D" w14:textId="77777777" w:rsidR="00306F08" w:rsidRDefault="00306F08" w:rsidP="00306F08">
      <w:pPr>
        <w:rPr>
          <w:rFonts w:ascii="Aptos" w:hAnsi="Aptos"/>
          <w:color w:val="000000"/>
        </w:rPr>
      </w:pPr>
      <w:r w:rsidRPr="00306F08">
        <w:rPr>
          <w:rFonts w:ascii="Aptos" w:hAnsi="Aptos"/>
          <w:color w:val="000000"/>
        </w:rPr>
        <w:t>Although I have been unable to reproduce the issue locally, the automation continues to fail.</w:t>
      </w:r>
    </w:p>
    <w:p w14:paraId="1914248C" w14:textId="77777777" w:rsidR="00306F08" w:rsidRDefault="00306F08" w:rsidP="00306F08">
      <w:pPr>
        <w:rPr>
          <w:rFonts w:ascii="Aptos" w:hAnsi="Aptos"/>
          <w:color w:val="000000"/>
        </w:rPr>
      </w:pPr>
      <w:r w:rsidRPr="00306F08">
        <w:rPr>
          <w:rFonts w:ascii="Aptos" w:hAnsi="Aptos"/>
          <w:color w:val="000000"/>
        </w:rPr>
        <w:t>Feature Path: frontoffice/mid/member/enrollment/feature/T100_NextGenEnrollmentPositive.feature</w:t>
      </w:r>
    </w:p>
    <w:p w14:paraId="5BF67FD5" w14:textId="77777777" w:rsidR="00306F08" w:rsidRDefault="00306F08" w:rsidP="00306F08">
      <w:pPr>
        <w:rPr>
          <w:rFonts w:ascii="Aptos" w:hAnsi="Aptos"/>
          <w:color w:val="000000"/>
        </w:rPr>
      </w:pPr>
      <w:proofErr w:type="spellStart"/>
      <w:r w:rsidRPr="00306F08">
        <w:rPr>
          <w:rFonts w:ascii="Aptos" w:hAnsi="Aptos"/>
          <w:color w:val="000000"/>
        </w:rPr>
        <w:t>runScenario</w:t>
      </w:r>
      <w:proofErr w:type="spellEnd"/>
      <w:r w:rsidRPr="00306F08">
        <w:rPr>
          <w:rFonts w:ascii="Aptos" w:hAnsi="Aptos"/>
          <w:color w:val="000000"/>
        </w:rPr>
        <w:t>: "Validate NextGen Enrollment Scenarios for Same Beneficiary SSN for Regular and Regular"</w:t>
      </w:r>
    </w:p>
    <w:p w14:paraId="5EB0D824" w14:textId="77777777" w:rsidR="00306F08" w:rsidRDefault="00306F08" w:rsidP="00306F08">
      <w:pPr>
        <w:rPr>
          <w:rFonts w:ascii="Aptos" w:hAnsi="Aptos"/>
          <w:color w:val="000000"/>
          <w:u w:val="single"/>
        </w:rPr>
      </w:pPr>
      <w:r w:rsidRPr="00306F08">
        <w:rPr>
          <w:rFonts w:ascii="Aptos" w:hAnsi="Aptos"/>
          <w:color w:val="000000"/>
        </w:rPr>
        <w:t xml:space="preserve">Snapshot: </w:t>
      </w:r>
      <w:r w:rsidRPr="00306F08">
        <w:rPr>
          <w:rFonts w:ascii="Aptos" w:hAnsi="Aptos"/>
          <w:color w:val="000000"/>
          <w:u w:val="single"/>
        </w:rPr>
        <w:t>http://seleniumhubnt2:8081/reports/unite/20260126/stage1-enrollments/mid.20260126003856722.T101_Nex…</w:t>
      </w:r>
    </w:p>
    <w:p w14:paraId="6DB0FDB1" w14:textId="77777777" w:rsidR="00306F08" w:rsidRDefault="00306F08" w:rsidP="00306F08">
      <w:pPr>
        <w:rPr>
          <w:rFonts w:ascii="Aptos" w:hAnsi="Aptos"/>
          <w:color w:val="000000"/>
          <w:u w:val="single"/>
        </w:rPr>
      </w:pPr>
      <w:r w:rsidRPr="00306F08">
        <w:rPr>
          <w:rFonts w:ascii="Aptos" w:hAnsi="Aptos"/>
          <w:color w:val="000000"/>
        </w:rPr>
        <w:t xml:space="preserve">Test Data: </w:t>
      </w:r>
      <w:r w:rsidRPr="00306F08">
        <w:rPr>
          <w:rFonts w:ascii="Aptos" w:hAnsi="Aptos"/>
          <w:color w:val="000000"/>
          <w:u w:val="single"/>
        </w:rPr>
        <w:t>http://seleniumhubnt2:8081/reports/unite/20260126/stage1-enrollments/mid.20260126003856738.T101_Nex…</w:t>
      </w:r>
    </w:p>
    <w:p w14:paraId="38FA9AE9" w14:textId="77777777" w:rsidR="00306F08" w:rsidRDefault="00306F08" w:rsidP="00306F08">
      <w:pPr>
        <w:rPr>
          <w:rFonts w:ascii="Aptos" w:hAnsi="Aptos"/>
          <w:b/>
          <w:color w:val="000000"/>
        </w:rPr>
      </w:pPr>
      <w:r w:rsidRPr="00306F08">
        <w:rPr>
          <w:rFonts w:ascii="Aptos" w:hAnsi="Aptos"/>
          <w:b/>
          <w:color w:val="000000"/>
        </w:rPr>
        <w:lastRenderedPageBreak/>
        <w:t>TestNG Runner Configuration:</w:t>
      </w:r>
    </w:p>
    <w:p w14:paraId="1510BB04" w14:textId="77777777" w:rsidR="00306F08" w:rsidRDefault="00306F08" w:rsidP="00306F08">
      <w:pPr>
        <w:rPr>
          <w:rFonts w:ascii="Aptos" w:hAnsi="Aptos"/>
          <w:color w:val="000000"/>
        </w:rPr>
      </w:pPr>
      <w:r w:rsidRPr="00306F08">
        <w:rPr>
          <w:rFonts w:ascii="Aptos" w:hAnsi="Aptos"/>
          <w:color w:val="000000"/>
        </w:rPr>
        <w:t>Plain Text</w:t>
      </w:r>
    </w:p>
    <w:p w14:paraId="34120AE0" w14:textId="77777777" w:rsidR="00306F08" w:rsidRDefault="00306F08" w:rsidP="00306F08">
      <w:pPr>
        <w:rPr>
          <w:rFonts w:ascii="Aptos" w:hAnsi="Aptos"/>
          <w:color w:val="000000"/>
        </w:rPr>
      </w:pPr>
      <w:r w:rsidRPr="00306F08">
        <w:rPr>
          <w:rFonts w:ascii="Aptos" w:hAnsi="Aptos"/>
          <w:color w:val="000000"/>
        </w:rPr>
        <w:t>&lt;test name="MI Direct Member - NextGen Enrollment - Multiple Beneficiaries"&gt;</w:t>
      </w:r>
    </w:p>
    <w:p w14:paraId="42657DA1" w14:textId="77777777" w:rsidR="00306F08" w:rsidRDefault="00306F08" w:rsidP="00306F08">
      <w:pPr>
        <w:rPr>
          <w:rFonts w:ascii="Aptos" w:hAnsi="Aptos"/>
          <w:color w:val="000000"/>
        </w:rPr>
      </w:pPr>
      <w:r w:rsidRPr="00306F08">
        <w:rPr>
          <w:rFonts w:ascii="Aptos" w:hAnsi="Aptos"/>
          <w:color w:val="000000"/>
        </w:rPr>
        <w:tab/>
        <w:t>&lt;parameter name="</w:t>
      </w:r>
      <w:proofErr w:type="spellStart"/>
      <w:r w:rsidRPr="00306F08">
        <w:rPr>
          <w:rFonts w:ascii="Aptos" w:hAnsi="Aptos"/>
          <w:color w:val="000000"/>
        </w:rPr>
        <w:t>traunch</w:t>
      </w:r>
      <w:proofErr w:type="spellEnd"/>
      <w:r w:rsidRPr="00306F08">
        <w:rPr>
          <w:rFonts w:ascii="Aptos" w:hAnsi="Aptos"/>
          <w:color w:val="000000"/>
        </w:rPr>
        <w:t>" value="mid"/&gt;</w:t>
      </w:r>
    </w:p>
    <w:p w14:paraId="44D5CCAB" w14:textId="77777777" w:rsidR="00306F08" w:rsidRDefault="00306F08" w:rsidP="00306F08">
      <w:pPr>
        <w:rPr>
          <w:rFonts w:ascii="Aptos" w:hAnsi="Aptos"/>
          <w:color w:val="000000"/>
        </w:rPr>
      </w:pPr>
      <w:r w:rsidRPr="00306F08">
        <w:rPr>
          <w:rFonts w:ascii="Aptos" w:hAnsi="Aptos"/>
          <w:color w:val="000000"/>
        </w:rPr>
        <w:tab/>
        <w:t>&lt;parameter name="tags" value</w:t>
      </w:r>
      <w:proofErr w:type="gramStart"/>
      <w:r w:rsidRPr="00306F08">
        <w:rPr>
          <w:rFonts w:ascii="Aptos" w:hAnsi="Aptos"/>
          <w:color w:val="000000"/>
        </w:rPr>
        <w:t>="@</w:t>
      </w:r>
      <w:proofErr w:type="gramEnd"/>
      <w:r w:rsidRPr="00306F08">
        <w:rPr>
          <w:rFonts w:ascii="Aptos" w:hAnsi="Aptos"/>
          <w:color w:val="000000"/>
        </w:rPr>
        <w:t xml:space="preserve">regression </w:t>
      </w:r>
      <w:proofErr w:type="gramStart"/>
      <w:r w:rsidRPr="00306F08">
        <w:rPr>
          <w:rFonts w:ascii="Aptos" w:hAnsi="Aptos"/>
          <w:color w:val="000000"/>
        </w:rPr>
        <w:t>and @</w:t>
      </w:r>
      <w:proofErr w:type="gramEnd"/>
      <w:r w:rsidRPr="00306F08">
        <w:rPr>
          <w:rFonts w:ascii="Aptos" w:hAnsi="Aptos"/>
          <w:color w:val="000000"/>
        </w:rPr>
        <w:t>dailyrun"/&gt;</w:t>
      </w:r>
    </w:p>
    <w:p w14:paraId="279BCE34" w14:textId="77777777" w:rsidR="00306F08" w:rsidRDefault="00306F08" w:rsidP="00306F08">
      <w:pPr>
        <w:rPr>
          <w:rFonts w:ascii="Aptos" w:hAnsi="Aptos"/>
          <w:color w:val="000000"/>
        </w:rPr>
      </w:pPr>
      <w:r w:rsidRPr="00306F08">
        <w:rPr>
          <w:rFonts w:ascii="Aptos" w:hAnsi="Aptos"/>
          <w:color w:val="000000"/>
        </w:rPr>
        <w:tab/>
        <w:t>&lt;parameter name="features" value="frontoffice/mid/member/enrollment/feature/T101_NextGenEnrollmentMultipleBeneficiary.feature"/&gt;</w:t>
      </w:r>
    </w:p>
    <w:p w14:paraId="3A0DC582" w14:textId="77777777" w:rsidR="00306F08" w:rsidRDefault="00306F08" w:rsidP="00306F08">
      <w:pPr>
        <w:rPr>
          <w:rFonts w:ascii="Aptos" w:hAnsi="Aptos"/>
          <w:color w:val="000000"/>
        </w:rPr>
      </w:pPr>
      <w:r w:rsidRPr="00306F08">
        <w:rPr>
          <w:rFonts w:ascii="Aptos" w:hAnsi="Aptos"/>
          <w:color w:val="000000"/>
        </w:rPr>
        <w:tab/>
        <w:t>&lt;classes&gt;</w:t>
      </w:r>
    </w:p>
    <w:p w14:paraId="148F683F" w14:textId="77777777" w:rsidR="00306F08" w:rsidRDefault="00306F08" w:rsidP="00306F08">
      <w:pPr>
        <w:rPr>
          <w:rFonts w:ascii="Aptos" w:hAnsi="Aptos"/>
          <w:color w:val="000000"/>
        </w:rPr>
      </w:pPr>
      <w:r w:rsidRPr="00306F08">
        <w:rPr>
          <w:rFonts w:ascii="Aptos" w:hAnsi="Aptos"/>
          <w:color w:val="000000"/>
        </w:rPr>
        <w:tab/>
        <w:t>&lt;class name="</w:t>
      </w:r>
      <w:proofErr w:type="gramStart"/>
      <w:r w:rsidRPr="00306F08">
        <w:rPr>
          <w:rFonts w:ascii="Aptos" w:hAnsi="Aptos"/>
          <w:color w:val="000000"/>
        </w:rPr>
        <w:t>com.cs529.qa.prime.runner</w:t>
      </w:r>
      <w:proofErr w:type="gramEnd"/>
      <w:r w:rsidRPr="00306F08">
        <w:rPr>
          <w:rFonts w:ascii="Aptos" w:hAnsi="Aptos"/>
          <w:color w:val="000000"/>
        </w:rPr>
        <w:t>.ParallelFeatureRunner"/&gt;</w:t>
      </w:r>
    </w:p>
    <w:p w14:paraId="2B0010B5" w14:textId="77777777" w:rsidR="00306F08" w:rsidRDefault="00306F08" w:rsidP="00306F08">
      <w:pPr>
        <w:rPr>
          <w:rFonts w:ascii="Aptos" w:hAnsi="Aptos"/>
          <w:color w:val="000000"/>
        </w:rPr>
      </w:pPr>
      <w:r w:rsidRPr="00306F08">
        <w:rPr>
          <w:rFonts w:ascii="Aptos" w:hAnsi="Aptos"/>
          <w:color w:val="000000"/>
        </w:rPr>
        <w:tab/>
        <w:t>&lt;/classes&gt;</w:t>
      </w:r>
    </w:p>
    <w:p w14:paraId="3E444D3B" w14:textId="77777777" w:rsidR="00306F08" w:rsidRDefault="00306F08" w:rsidP="00306F08">
      <w:pPr>
        <w:rPr>
          <w:rFonts w:ascii="Aptos" w:hAnsi="Aptos"/>
          <w:color w:val="000000"/>
        </w:rPr>
      </w:pPr>
      <w:r w:rsidRPr="00306F08">
        <w:rPr>
          <w:rFonts w:ascii="Aptos" w:hAnsi="Aptos"/>
          <w:color w:val="000000"/>
        </w:rPr>
        <w:t>&lt;/test&gt;</w:t>
      </w:r>
    </w:p>
    <w:p w14:paraId="1C02D6DF" w14:textId="77777777" w:rsidR="00306F08" w:rsidRDefault="00306F08" w:rsidP="00306F08">
      <w:pPr>
        <w:rPr>
          <w:rFonts w:ascii="Aptos" w:hAnsi="Aptos"/>
          <w:b/>
          <w:color w:val="000000"/>
        </w:rPr>
      </w:pPr>
      <w:r w:rsidRPr="00306F08">
        <w:rPr>
          <w:rFonts w:ascii="Aptos" w:hAnsi="Aptos"/>
          <w:b/>
          <w:color w:val="000000"/>
        </w:rPr>
        <w:t>Manual Steps to Reproduce:</w:t>
      </w:r>
    </w:p>
    <w:p w14:paraId="5577D807" w14:textId="77777777" w:rsidR="00306F08" w:rsidRDefault="00306F08" w:rsidP="00306F08">
      <w:pPr>
        <w:rPr>
          <w:rFonts w:ascii="Aptos" w:hAnsi="Aptos"/>
          <w:color w:val="000000"/>
        </w:rPr>
      </w:pPr>
      <w:r w:rsidRPr="00306F08">
        <w:rPr>
          <w:rFonts w:ascii="Aptos" w:hAnsi="Aptos"/>
          <w:color w:val="000000"/>
        </w:rPr>
        <w:t>While performing Next Gen enrollment for MID/WID, the following data was entered for multiple beneficiary enrollment:</w:t>
      </w:r>
    </w:p>
    <w:p w14:paraId="6B800271" w14:textId="77777777" w:rsidR="00306F08" w:rsidRDefault="00306F08" w:rsidP="00306F08">
      <w:pPr>
        <w:pStyle w:val="ListParagraph"/>
        <w:numPr>
          <w:ilvl w:val="0"/>
          <w:numId w:val="2"/>
        </w:numPr>
        <w:ind w:left="720"/>
        <w:rPr>
          <w:rFonts w:ascii="Aptos" w:hAnsi="Aptos"/>
          <w:color w:val="000000"/>
        </w:rPr>
      </w:pPr>
      <w:r w:rsidRPr="00306F08">
        <w:rPr>
          <w:rFonts w:ascii="Aptos" w:hAnsi="Aptos"/>
          <w:color w:val="000000"/>
        </w:rPr>
        <w:t>Account 01 enrolled with beneficiary information:</w:t>
      </w:r>
    </w:p>
    <w:p w14:paraId="343A1155" w14:textId="77777777" w:rsidR="00306F08" w:rsidRDefault="00306F08" w:rsidP="00306F08">
      <w:pPr>
        <w:pStyle w:val="ListParagraph"/>
        <w:numPr>
          <w:ilvl w:val="0"/>
          <w:numId w:val="2"/>
        </w:numPr>
        <w:rPr>
          <w:rFonts w:ascii="Aptos" w:hAnsi="Aptos"/>
          <w:color w:val="000000"/>
        </w:rPr>
      </w:pPr>
      <w:r w:rsidRPr="00306F08">
        <w:rPr>
          <w:rFonts w:ascii="Aptos" w:hAnsi="Aptos"/>
          <w:color w:val="000000"/>
        </w:rPr>
        <w:t>SSN: 741258963</w:t>
      </w:r>
    </w:p>
    <w:p w14:paraId="600B5D20" w14:textId="77777777" w:rsidR="00306F08" w:rsidRDefault="00306F08" w:rsidP="00306F08">
      <w:pPr>
        <w:pStyle w:val="ListParagraph"/>
        <w:numPr>
          <w:ilvl w:val="0"/>
          <w:numId w:val="2"/>
        </w:numPr>
        <w:rPr>
          <w:rFonts w:ascii="Aptos" w:hAnsi="Aptos"/>
          <w:color w:val="000000"/>
        </w:rPr>
      </w:pPr>
      <w:r w:rsidRPr="00306F08">
        <w:rPr>
          <w:rFonts w:ascii="Aptos" w:hAnsi="Aptos"/>
          <w:color w:val="000000"/>
        </w:rPr>
        <w:t>DOB: 02/18/2024</w:t>
      </w:r>
    </w:p>
    <w:p w14:paraId="2EA4862D" w14:textId="77777777" w:rsidR="00306F08" w:rsidRDefault="00306F08" w:rsidP="00306F08">
      <w:pPr>
        <w:pStyle w:val="ListParagraph"/>
        <w:numPr>
          <w:ilvl w:val="0"/>
          <w:numId w:val="2"/>
        </w:numPr>
        <w:ind w:left="720"/>
        <w:rPr>
          <w:rFonts w:ascii="Aptos" w:hAnsi="Aptos"/>
          <w:color w:val="000000"/>
        </w:rPr>
      </w:pPr>
      <w:r w:rsidRPr="00306F08">
        <w:rPr>
          <w:rFonts w:ascii="Aptos" w:hAnsi="Aptos"/>
          <w:color w:val="000000"/>
        </w:rPr>
        <w:t>Account 02 enrolled with identical beneficiary information (SSN and DOB as above).</w:t>
      </w:r>
    </w:p>
    <w:p w14:paraId="7BAB59F2" w14:textId="77777777" w:rsidR="00306F08" w:rsidRDefault="00306F08" w:rsidP="00306F08">
      <w:pPr>
        <w:rPr>
          <w:rFonts w:ascii="Aptos" w:hAnsi="Aptos"/>
          <w:color w:val="000000"/>
        </w:rPr>
      </w:pPr>
      <w:r w:rsidRPr="00306F08">
        <w:rPr>
          <w:rFonts w:ascii="Aptos" w:hAnsi="Aptos"/>
          <w:color w:val="000000"/>
        </w:rPr>
        <w:t>An exception is encountered during the submission of the enrollment.</w:t>
      </w:r>
    </w:p>
    <w:p w14:paraId="59031C1B" w14:textId="77777777" w:rsidR="00306F08" w:rsidRDefault="00306F08" w:rsidP="00306F08">
      <w:pPr>
        <w:rPr>
          <w:rFonts w:ascii="Aptos" w:hAnsi="Aptos"/>
          <w:color w:val="000000"/>
        </w:rPr>
      </w:pPr>
      <w:r w:rsidRPr="00306F08">
        <w:rPr>
          <w:rFonts w:ascii="Aptos" w:hAnsi="Aptos"/>
          <w:color w:val="000000"/>
        </w:rPr>
        <w:t>---</w:t>
      </w:r>
    </w:p>
    <w:p w14:paraId="06C20553" w14:textId="77777777" w:rsidR="00306F08" w:rsidRDefault="00306F08" w:rsidP="00306F08">
      <w:pPr>
        <w:rPr>
          <w:rFonts w:ascii="Aptos" w:hAnsi="Aptos"/>
          <w:b/>
          <w:color w:val="000000"/>
        </w:rPr>
      </w:pPr>
      <w:r w:rsidRPr="00306F08">
        <w:rPr>
          <w:rFonts w:ascii="Aptos" w:hAnsi="Aptos"/>
          <w:b/>
          <w:color w:val="000000"/>
        </w:rPr>
        <w:t>TestNG Execution Steps:</w:t>
      </w:r>
    </w:p>
    <w:p w14:paraId="26B2AACB" w14:textId="77777777" w:rsidR="00306F08" w:rsidRDefault="00306F08" w:rsidP="00306F08">
      <w:pPr>
        <w:rPr>
          <w:rFonts w:ascii="Aptos" w:hAnsi="Aptos"/>
          <w:color w:val="000000"/>
        </w:rPr>
      </w:pPr>
      <w:proofErr w:type="spellStart"/>
      <w:proofErr w:type="gramStart"/>
      <w:r w:rsidRPr="00306F08">
        <w:rPr>
          <w:rFonts w:ascii="Aptos" w:hAnsi="Aptos"/>
          <w:color w:val="000000"/>
        </w:rPr>
        <w:t>runScenario</w:t>
      </w:r>
      <w:proofErr w:type="spellEnd"/>
      <w:r w:rsidRPr="00306F08">
        <w:rPr>
          <w:rFonts w:ascii="Aptos" w:hAnsi="Aptos"/>
          <w:color w:val="000000"/>
        </w:rPr>
        <w:t>(</w:t>
      </w:r>
      <w:proofErr w:type="gramEnd"/>
      <w:r w:rsidRPr="00306F08">
        <w:rPr>
          <w:rFonts w:ascii="Aptos" w:hAnsi="Aptos"/>
          <w:color w:val="000000"/>
        </w:rPr>
        <w:t>"Validate NextGen Enrollment Scenarios for Same Beneficiary SSN for Regular and Regular", "MID NextG...")</w:t>
      </w:r>
    </w:p>
    <w:p w14:paraId="166CE4FB" w14:textId="77777777" w:rsidR="00306F08" w:rsidRDefault="00306F08" w:rsidP="00306F08">
      <w:pPr>
        <w:rPr>
          <w:rFonts w:ascii="Aptos" w:hAnsi="Aptos"/>
          <w:color w:val="000000"/>
        </w:rPr>
      </w:pPr>
      <w:r w:rsidRPr="00306F08">
        <w:rPr>
          <w:rFonts w:ascii="Aptos" w:hAnsi="Aptos"/>
          <w:color w:val="000000"/>
        </w:rPr>
        <w:t>Starting scenario file: /qa-automation/unite/testsuite/frontoffice/mid/member/enrollment/feature/T101_NextGenEnrollmentMultipleBeneficiary.feature:211</w:t>
      </w:r>
    </w:p>
    <w:p w14:paraId="0BC6946D" w14:textId="77777777" w:rsidR="00306F08" w:rsidRDefault="00306F08" w:rsidP="00306F08">
      <w:pPr>
        <w:rPr>
          <w:rFonts w:ascii="Aptos" w:hAnsi="Aptos"/>
          <w:color w:val="000000"/>
        </w:rPr>
      </w:pPr>
      <w:r w:rsidRPr="00306F08">
        <w:rPr>
          <w:rFonts w:ascii="Aptos" w:hAnsi="Aptos"/>
          <w:color w:val="000000"/>
        </w:rPr>
        <w:t>Scenario: Validate NextGen Enrollment Scenarios for Same Beneficiary SSN for Regular and Regular</w:t>
      </w:r>
    </w:p>
    <w:p w14:paraId="6C37156C" w14:textId="77777777" w:rsidR="00306F08" w:rsidRDefault="00306F08" w:rsidP="00306F08">
      <w:pPr>
        <w:rPr>
          <w:rFonts w:ascii="Aptos" w:hAnsi="Aptos"/>
          <w:color w:val="000000"/>
          <w:u w:val="single"/>
        </w:rPr>
      </w:pPr>
      <w:r w:rsidRPr="00306F08">
        <w:rPr>
          <w:rFonts w:ascii="Aptos" w:hAnsi="Aptos"/>
          <w:color w:val="000000"/>
          <w:u w:val="single"/>
        </w:rPr>
        <w:lastRenderedPageBreak/>
        <w:t>Snapshot</w:t>
      </w:r>
    </w:p>
    <w:p w14:paraId="2D91ABE1" w14:textId="77777777" w:rsidR="00306F08" w:rsidRDefault="00306F08" w:rsidP="00306F08">
      <w:pPr>
        <w:rPr>
          <w:u w:val="single"/>
        </w:rPr>
      </w:pPr>
      <w:r w:rsidRPr="00306F08">
        <w:rPr>
          <w:u w:val="single"/>
        </w:rPr>
        <w:t>Exception</w:t>
      </w:r>
    </w:p>
    <w:p w14:paraId="705D9368" w14:textId="77777777" w:rsidR="00306F08" w:rsidRDefault="00306F08" w:rsidP="00306F08">
      <w:pPr>
        <w:rPr>
          <w:u w:val="single"/>
        </w:rPr>
      </w:pPr>
      <w:r w:rsidRPr="00306F08">
        <w:rPr>
          <w:u w:val="single"/>
        </w:rPr>
        <w:t>Test Case Information</w:t>
      </w:r>
    </w:p>
    <w:p w14:paraId="11E21A5D" w14:textId="77777777" w:rsidR="00306F08" w:rsidRDefault="00306F08" w:rsidP="00306F08">
      <w:pPr>
        <w:pStyle w:val="ListParagraph"/>
        <w:numPr>
          <w:ilvl w:val="0"/>
          <w:numId w:val="3"/>
        </w:numPr>
        <w:ind w:left="720"/>
        <w:rPr>
          <w:rFonts w:ascii="Aptos" w:hAnsi="Aptos"/>
          <w:color w:val="000000"/>
        </w:rPr>
      </w:pPr>
      <w:r w:rsidRPr="00306F08">
        <w:rPr>
          <w:rFonts w:ascii="Aptos" w:hAnsi="Aptos"/>
          <w:color w:val="000000"/>
        </w:rPr>
        <w:t>Load test cases: PASSED</w:t>
      </w:r>
    </w:p>
    <w:p w14:paraId="45F9CB90" w14:textId="77777777" w:rsidR="00306F08" w:rsidRDefault="00306F08" w:rsidP="00306F08">
      <w:pPr>
        <w:pStyle w:val="ListParagraph"/>
        <w:numPr>
          <w:ilvl w:val="0"/>
          <w:numId w:val="3"/>
        </w:numPr>
        <w:ind w:left="720"/>
        <w:rPr>
          <w:rFonts w:ascii="Aptos" w:hAnsi="Aptos"/>
          <w:color w:val="000000"/>
        </w:rPr>
      </w:pPr>
      <w:r w:rsidRPr="00306F08">
        <w:rPr>
          <w:rFonts w:ascii="Aptos" w:hAnsi="Aptos"/>
          <w:color w:val="000000"/>
        </w:rPr>
        <w:t>Launch "enrollment" URL for member: PASSED</w:t>
      </w:r>
    </w:p>
    <w:p w14:paraId="493354D5" w14:textId="77777777" w:rsidR="00306F08" w:rsidRDefault="00306F08" w:rsidP="00306F08">
      <w:pPr>
        <w:pStyle w:val="ListParagraph"/>
        <w:numPr>
          <w:ilvl w:val="0"/>
          <w:numId w:val="3"/>
        </w:numPr>
        <w:ind w:left="720"/>
        <w:rPr>
          <w:rFonts w:ascii="Aptos" w:hAnsi="Aptos"/>
          <w:color w:val="000000"/>
        </w:rPr>
      </w:pPr>
      <w:r w:rsidRPr="00306F08">
        <w:rPr>
          <w:rFonts w:ascii="Aptos" w:hAnsi="Aptos"/>
          <w:color w:val="000000"/>
        </w:rPr>
        <w:t>Initialize browser: PASSED</w:t>
      </w:r>
    </w:p>
    <w:p w14:paraId="4B3B8386" w14:textId="77777777" w:rsidR="00306F08" w:rsidRDefault="00306F08" w:rsidP="00306F08">
      <w:pPr>
        <w:pStyle w:val="ListParagraph"/>
        <w:numPr>
          <w:ilvl w:val="0"/>
          <w:numId w:val="3"/>
        </w:numPr>
        <w:ind w:left="720"/>
        <w:rPr>
          <w:rFonts w:ascii="Aptos" w:hAnsi="Aptos"/>
          <w:color w:val="000000"/>
        </w:rPr>
      </w:pPr>
      <w:r w:rsidRPr="00306F08">
        <w:rPr>
          <w:rFonts w:ascii="Aptos" w:hAnsi="Aptos"/>
          <w:color w:val="000000"/>
        </w:rPr>
        <w:t>Establish unite database connection: PASSED</w:t>
      </w:r>
    </w:p>
    <w:p w14:paraId="686C8E9D" w14:textId="77777777" w:rsidR="00306F08" w:rsidRDefault="00306F08" w:rsidP="00306F08">
      <w:pPr>
        <w:pStyle w:val="ListParagraph"/>
        <w:numPr>
          <w:ilvl w:val="0"/>
          <w:numId w:val="3"/>
        </w:numPr>
        <w:ind w:left="720"/>
        <w:rPr>
          <w:rFonts w:ascii="Aptos" w:hAnsi="Aptos"/>
          <w:color w:val="000000"/>
        </w:rPr>
      </w:pPr>
      <w:r w:rsidRPr="00306F08">
        <w:rPr>
          <w:rFonts w:ascii="Aptos" w:hAnsi="Aptos"/>
          <w:color w:val="000000"/>
        </w:rPr>
        <w:t>Set test case creator as Santiago.Rivas@ascensus.com: PASSED</w:t>
      </w:r>
    </w:p>
    <w:p w14:paraId="1DFE8E48" w14:textId="77777777" w:rsidR="00306F08" w:rsidRDefault="00306F08" w:rsidP="00306F08">
      <w:pPr>
        <w:pStyle w:val="ListParagraph"/>
        <w:numPr>
          <w:ilvl w:val="0"/>
          <w:numId w:val="3"/>
        </w:numPr>
        <w:ind w:left="720"/>
        <w:rPr>
          <w:rFonts w:ascii="Aptos" w:hAnsi="Aptos"/>
          <w:color w:val="000000"/>
        </w:rPr>
      </w:pPr>
      <w:r w:rsidRPr="00306F08">
        <w:rPr>
          <w:rFonts w:ascii="Aptos" w:hAnsi="Aptos"/>
          <w:color w:val="000000"/>
        </w:rPr>
        <w:t>Complete NextGen enrollment for account owner with Same Beneficiary SSN for Regular and Regular: PASSED</w:t>
      </w:r>
    </w:p>
    <w:p w14:paraId="27B9E966" w14:textId="77777777" w:rsidR="00306F08" w:rsidRDefault="00306F08" w:rsidP="00306F08">
      <w:pPr>
        <w:pStyle w:val="ListParagraph"/>
        <w:numPr>
          <w:ilvl w:val="0"/>
          <w:numId w:val="3"/>
        </w:numPr>
        <w:ind w:left="720"/>
        <w:rPr>
          <w:rFonts w:ascii="Aptos" w:hAnsi="Aptos"/>
          <w:color w:val="000000"/>
        </w:rPr>
      </w:pPr>
      <w:r w:rsidRPr="00306F08">
        <w:rPr>
          <w:rFonts w:ascii="Aptos" w:hAnsi="Aptos"/>
          <w:color w:val="000000"/>
        </w:rPr>
        <w:t>Complete NextGen enrollment for "how did you hear about us": PASSED</w:t>
      </w:r>
    </w:p>
    <w:p w14:paraId="0DE00D31" w14:textId="77777777" w:rsidR="00306F08" w:rsidRDefault="00306F08" w:rsidP="00306F08">
      <w:pPr>
        <w:pStyle w:val="ListParagraph"/>
        <w:numPr>
          <w:ilvl w:val="0"/>
          <w:numId w:val="3"/>
        </w:numPr>
        <w:ind w:left="720"/>
        <w:rPr>
          <w:rFonts w:ascii="Aptos" w:hAnsi="Aptos"/>
          <w:color w:val="000000"/>
        </w:rPr>
      </w:pPr>
      <w:r w:rsidRPr="00306F08">
        <w:rPr>
          <w:rFonts w:ascii="Aptos" w:hAnsi="Aptos"/>
          <w:color w:val="000000"/>
        </w:rPr>
        <w:t>Select account type: PASSED</w:t>
      </w:r>
    </w:p>
    <w:p w14:paraId="76F62D28" w14:textId="77777777" w:rsidR="00306F08" w:rsidRDefault="00306F08" w:rsidP="00306F08">
      <w:pPr>
        <w:pStyle w:val="ListParagraph"/>
        <w:numPr>
          <w:ilvl w:val="0"/>
          <w:numId w:val="3"/>
        </w:numPr>
        <w:ind w:left="720"/>
        <w:rPr>
          <w:rFonts w:ascii="Aptos" w:hAnsi="Aptos"/>
          <w:color w:val="000000"/>
        </w:rPr>
      </w:pPr>
      <w:r w:rsidRPr="00306F08">
        <w:rPr>
          <w:rFonts w:ascii="Aptos" w:hAnsi="Aptos"/>
          <w:color w:val="000000"/>
        </w:rPr>
        <w:t>Complete "tell us more about yourself": PASSED</w:t>
      </w:r>
    </w:p>
    <w:p w14:paraId="5DDA57DB" w14:textId="77777777" w:rsidR="00306F08" w:rsidRDefault="00306F08" w:rsidP="00306F08">
      <w:pPr>
        <w:pStyle w:val="ListParagraph"/>
        <w:numPr>
          <w:ilvl w:val="0"/>
          <w:numId w:val="3"/>
        </w:numPr>
        <w:ind w:left="720"/>
        <w:rPr>
          <w:rFonts w:ascii="Aptos" w:hAnsi="Aptos"/>
          <w:color w:val="000000"/>
        </w:rPr>
      </w:pPr>
      <w:r w:rsidRPr="00306F08">
        <w:rPr>
          <w:rFonts w:ascii="Aptos" w:hAnsi="Aptos"/>
          <w:color w:val="000000"/>
        </w:rPr>
        <w:t>Complete "your information": PASSED</w:t>
      </w:r>
    </w:p>
    <w:p w14:paraId="345C4635" w14:textId="77777777" w:rsidR="00306F08" w:rsidRDefault="00306F08" w:rsidP="00306F08">
      <w:pPr>
        <w:pStyle w:val="ListParagraph"/>
        <w:numPr>
          <w:ilvl w:val="0"/>
          <w:numId w:val="3"/>
        </w:numPr>
        <w:ind w:left="720"/>
        <w:rPr>
          <w:rFonts w:ascii="Aptos" w:hAnsi="Aptos"/>
          <w:color w:val="000000"/>
        </w:rPr>
      </w:pPr>
      <w:r w:rsidRPr="00306F08">
        <w:rPr>
          <w:rFonts w:ascii="Aptos" w:hAnsi="Aptos"/>
          <w:color w:val="000000"/>
        </w:rPr>
        <w:t>Complete beneficiary section: PASSED</w:t>
      </w:r>
    </w:p>
    <w:p w14:paraId="26AC7DED" w14:textId="77777777" w:rsidR="00306F08" w:rsidRDefault="00306F08" w:rsidP="00306F08">
      <w:pPr>
        <w:pStyle w:val="ListParagraph"/>
        <w:numPr>
          <w:ilvl w:val="0"/>
          <w:numId w:val="3"/>
        </w:numPr>
        <w:ind w:left="720"/>
        <w:rPr>
          <w:rFonts w:ascii="Aptos" w:hAnsi="Aptos"/>
          <w:color w:val="000000"/>
        </w:rPr>
      </w:pPr>
      <w:r w:rsidRPr="00306F08">
        <w:rPr>
          <w:rFonts w:ascii="Aptos" w:hAnsi="Aptos"/>
          <w:color w:val="000000"/>
        </w:rPr>
        <w:t>Complete successor section: PASSED</w:t>
      </w:r>
    </w:p>
    <w:p w14:paraId="3E3DD80F" w14:textId="77777777" w:rsidR="00306F08" w:rsidRDefault="00306F08" w:rsidP="00306F08">
      <w:pPr>
        <w:pStyle w:val="ListParagraph"/>
        <w:numPr>
          <w:ilvl w:val="0"/>
          <w:numId w:val="3"/>
        </w:numPr>
        <w:ind w:left="720"/>
        <w:rPr>
          <w:rFonts w:ascii="Aptos" w:hAnsi="Aptos"/>
          <w:color w:val="000000"/>
        </w:rPr>
      </w:pPr>
      <w:r w:rsidRPr="00306F08">
        <w:rPr>
          <w:rFonts w:ascii="Aptos" w:hAnsi="Aptos"/>
          <w:color w:val="000000"/>
        </w:rPr>
        <w:t>Select investment as custom portfolio: PASSED</w:t>
      </w:r>
    </w:p>
    <w:p w14:paraId="14B278AE" w14:textId="77777777" w:rsidR="00306F08" w:rsidRDefault="00306F08" w:rsidP="00306F08">
      <w:pPr>
        <w:pStyle w:val="ListParagraph"/>
        <w:numPr>
          <w:ilvl w:val="0"/>
          <w:numId w:val="3"/>
        </w:numPr>
        <w:ind w:left="720"/>
        <w:rPr>
          <w:rFonts w:ascii="Aptos" w:hAnsi="Aptos"/>
          <w:color w:val="000000"/>
        </w:rPr>
      </w:pPr>
      <w:r w:rsidRPr="00306F08">
        <w:rPr>
          <w:rFonts w:ascii="Aptos" w:hAnsi="Aptos"/>
          <w:color w:val="000000"/>
        </w:rPr>
        <w:t>Select bank as funding method: PASSED</w:t>
      </w:r>
    </w:p>
    <w:p w14:paraId="5D919189" w14:textId="77777777" w:rsidR="00306F08" w:rsidRDefault="00306F08" w:rsidP="00306F08">
      <w:pPr>
        <w:pStyle w:val="ListParagraph"/>
        <w:numPr>
          <w:ilvl w:val="0"/>
          <w:numId w:val="3"/>
        </w:numPr>
        <w:ind w:left="720"/>
        <w:rPr>
          <w:rFonts w:ascii="Aptos" w:hAnsi="Aptos"/>
          <w:color w:val="000000"/>
        </w:rPr>
      </w:pPr>
      <w:r w:rsidRPr="00306F08">
        <w:rPr>
          <w:rFonts w:ascii="Aptos" w:hAnsi="Aptos"/>
          <w:color w:val="000000"/>
        </w:rPr>
        <w:t>Add a second beneficiary: PASSED</w:t>
      </w:r>
    </w:p>
    <w:p w14:paraId="3D71FAA8" w14:textId="77777777" w:rsidR="00306F08" w:rsidRDefault="00306F08" w:rsidP="00306F08">
      <w:pPr>
        <w:pStyle w:val="ListParagraph"/>
        <w:numPr>
          <w:ilvl w:val="0"/>
          <w:numId w:val="3"/>
        </w:numPr>
        <w:ind w:left="720"/>
        <w:rPr>
          <w:rFonts w:ascii="Aptos" w:hAnsi="Aptos"/>
          <w:color w:val="000000"/>
        </w:rPr>
      </w:pPr>
      <w:r w:rsidRPr="00306F08">
        <w:rPr>
          <w:rFonts w:ascii="Aptos" w:hAnsi="Aptos"/>
          <w:color w:val="000000"/>
        </w:rPr>
        <w:t>Select account type for second beneficiary: PASSED</w:t>
      </w:r>
    </w:p>
    <w:p w14:paraId="5A2E4867" w14:textId="77777777" w:rsidR="00306F08" w:rsidRDefault="00306F08" w:rsidP="00306F08">
      <w:pPr>
        <w:pStyle w:val="ListParagraph"/>
        <w:numPr>
          <w:ilvl w:val="0"/>
          <w:numId w:val="3"/>
        </w:numPr>
        <w:ind w:left="720"/>
        <w:rPr>
          <w:rFonts w:ascii="Aptos" w:hAnsi="Aptos"/>
          <w:color w:val="000000"/>
        </w:rPr>
      </w:pPr>
      <w:r w:rsidRPr="00306F08">
        <w:rPr>
          <w:rFonts w:ascii="Aptos" w:hAnsi="Aptos"/>
          <w:color w:val="000000"/>
        </w:rPr>
        <w:t>Complete NextGen enrollment for second beneficiary using same SSN: PASSED</w:t>
      </w:r>
    </w:p>
    <w:p w14:paraId="2C672DD8" w14:textId="77777777" w:rsidR="00306F08" w:rsidRDefault="00306F08" w:rsidP="00306F08">
      <w:pPr>
        <w:pStyle w:val="ListParagraph"/>
        <w:numPr>
          <w:ilvl w:val="0"/>
          <w:numId w:val="3"/>
        </w:numPr>
        <w:ind w:left="720"/>
        <w:rPr>
          <w:rFonts w:ascii="Aptos" w:hAnsi="Aptos"/>
          <w:color w:val="000000"/>
        </w:rPr>
      </w:pPr>
      <w:r w:rsidRPr="00306F08">
        <w:rPr>
          <w:rFonts w:ascii="Aptos" w:hAnsi="Aptos"/>
          <w:color w:val="000000"/>
        </w:rPr>
        <w:t>Complete successor section for second beneficiary: PASSED</w:t>
      </w:r>
    </w:p>
    <w:p w14:paraId="1C252C8B" w14:textId="77777777" w:rsidR="00306F08" w:rsidRDefault="00306F08" w:rsidP="00306F08">
      <w:pPr>
        <w:pStyle w:val="ListParagraph"/>
        <w:numPr>
          <w:ilvl w:val="0"/>
          <w:numId w:val="3"/>
        </w:numPr>
        <w:ind w:left="720"/>
        <w:rPr>
          <w:rFonts w:ascii="Aptos" w:hAnsi="Aptos"/>
          <w:color w:val="000000"/>
        </w:rPr>
      </w:pPr>
      <w:r w:rsidRPr="00306F08">
        <w:rPr>
          <w:rFonts w:ascii="Aptos" w:hAnsi="Aptos"/>
          <w:color w:val="000000"/>
        </w:rPr>
        <w:t>Select investment for second beneficiary: PASSED</w:t>
      </w:r>
    </w:p>
    <w:p w14:paraId="368DD79E" w14:textId="77777777" w:rsidR="00306F08" w:rsidRDefault="00306F08" w:rsidP="00306F08">
      <w:pPr>
        <w:pStyle w:val="ListParagraph"/>
        <w:numPr>
          <w:ilvl w:val="0"/>
          <w:numId w:val="3"/>
        </w:numPr>
        <w:ind w:left="720"/>
        <w:rPr>
          <w:rFonts w:ascii="Aptos" w:hAnsi="Aptos"/>
          <w:color w:val="000000"/>
        </w:rPr>
      </w:pPr>
      <w:r w:rsidRPr="00306F08">
        <w:rPr>
          <w:rFonts w:ascii="Aptos" w:hAnsi="Aptos"/>
          <w:color w:val="000000"/>
        </w:rPr>
        <w:t>Select check as funding method: PASSED</w:t>
      </w:r>
    </w:p>
    <w:p w14:paraId="3CCE470B" w14:textId="77777777" w:rsidR="00306F08" w:rsidRDefault="00306F08" w:rsidP="00306F08">
      <w:pPr>
        <w:pStyle w:val="ListParagraph"/>
        <w:numPr>
          <w:ilvl w:val="0"/>
          <w:numId w:val="3"/>
        </w:numPr>
        <w:ind w:left="720"/>
        <w:rPr>
          <w:rFonts w:ascii="Aptos" w:hAnsi="Aptos"/>
          <w:color w:val="000000"/>
        </w:rPr>
      </w:pPr>
      <w:r w:rsidRPr="00306F08">
        <w:rPr>
          <w:rFonts w:ascii="Aptos" w:hAnsi="Aptos"/>
          <w:color w:val="000000"/>
        </w:rPr>
        <w:t>Complete security section: PASSED</w:t>
      </w:r>
    </w:p>
    <w:p w14:paraId="4948AB22" w14:textId="77777777" w:rsidR="00306F08" w:rsidRDefault="00306F08" w:rsidP="00306F08">
      <w:pPr>
        <w:pStyle w:val="ListParagraph"/>
        <w:numPr>
          <w:ilvl w:val="0"/>
          <w:numId w:val="3"/>
        </w:numPr>
        <w:ind w:left="720"/>
        <w:rPr>
          <w:rFonts w:ascii="Aptos" w:hAnsi="Aptos"/>
          <w:color w:val="000000"/>
        </w:rPr>
      </w:pPr>
      <w:r w:rsidRPr="00306F08">
        <w:rPr>
          <w:rFonts w:ascii="Aptos" w:hAnsi="Aptos"/>
          <w:color w:val="000000"/>
        </w:rPr>
        <w:t>Complete Ugift section: PASSED</w:t>
      </w:r>
    </w:p>
    <w:p w14:paraId="4A4EF37B" w14:textId="77777777" w:rsidR="00306F08" w:rsidRDefault="00306F08" w:rsidP="00306F08">
      <w:pPr>
        <w:pStyle w:val="ListParagraph"/>
        <w:numPr>
          <w:ilvl w:val="0"/>
          <w:numId w:val="3"/>
        </w:numPr>
        <w:ind w:left="720"/>
        <w:rPr>
          <w:rFonts w:ascii="Aptos" w:hAnsi="Aptos"/>
          <w:color w:val="000000"/>
        </w:rPr>
      </w:pPr>
      <w:r w:rsidRPr="00306F08">
        <w:rPr>
          <w:rFonts w:ascii="Aptos" w:hAnsi="Aptos"/>
          <w:color w:val="000000"/>
        </w:rPr>
        <w:t>Set delivery preferences: PASSED</w:t>
      </w:r>
    </w:p>
    <w:p w14:paraId="431020A8" w14:textId="77777777" w:rsidR="00306F08" w:rsidRDefault="00306F08" w:rsidP="00306F08">
      <w:pPr>
        <w:pStyle w:val="ListParagraph"/>
        <w:numPr>
          <w:ilvl w:val="0"/>
          <w:numId w:val="3"/>
        </w:numPr>
        <w:ind w:left="720"/>
        <w:rPr>
          <w:rFonts w:ascii="Aptos" w:hAnsi="Aptos"/>
          <w:color w:val="000000"/>
        </w:rPr>
      </w:pPr>
      <w:proofErr w:type="gramStart"/>
      <w:r w:rsidRPr="00306F08">
        <w:rPr>
          <w:rFonts w:ascii="Aptos" w:hAnsi="Aptos"/>
          <w:color w:val="000000"/>
        </w:rPr>
        <w:t>Test</w:t>
      </w:r>
      <w:proofErr w:type="gramEnd"/>
      <w:r w:rsidRPr="00306F08">
        <w:rPr>
          <w:rFonts w:ascii="Aptos" w:hAnsi="Aptos"/>
          <w:color w:val="000000"/>
        </w:rPr>
        <w:t xml:space="preserve"> error messages for beneficiary SSN combinations: FAILED</w:t>
      </w:r>
    </w:p>
    <w:p w14:paraId="6420BF3B" w14:textId="068F5081" w:rsidR="00EC5575" w:rsidRPr="00306F08" w:rsidRDefault="00306F08" w:rsidP="00306F08">
      <w:pPr>
        <w:rPr>
          <w:rFonts w:ascii="Aptos" w:hAnsi="Aptos"/>
          <w:color w:val="000000"/>
          <w:sz w:val="20"/>
        </w:rPr>
      </w:pPr>
      <w:r w:rsidRPr="00306F08">
        <w:rPr>
          <w:rFonts w:ascii="Aptos" w:hAnsi="Aptos"/>
          <w:color w:val="000000"/>
          <w:sz w:val="20"/>
        </w:rPr>
        <w:t xml:space="preserve">Please review the </w:t>
      </w:r>
      <w:proofErr w:type="gramStart"/>
      <w:r w:rsidRPr="00306F08">
        <w:rPr>
          <w:rFonts w:ascii="Aptos" w:hAnsi="Aptos"/>
          <w:color w:val="000000"/>
          <w:sz w:val="20"/>
        </w:rPr>
        <w:t>exception</w:t>
      </w:r>
      <w:proofErr w:type="gramEnd"/>
      <w:r w:rsidRPr="00306F08">
        <w:rPr>
          <w:rFonts w:ascii="Aptos" w:hAnsi="Aptos"/>
          <w:color w:val="000000"/>
          <w:sz w:val="20"/>
        </w:rPr>
        <w:t xml:space="preserve"> details and advise on further troubleshooting steps.</w:t>
      </w:r>
    </w:p>
    <w:p w14:paraId="1C5BBEF0" w14:textId="57552C8C" w:rsidR="00EC5575" w:rsidRDefault="00EC5575"/>
    <w:sectPr w:rsidR="00EC55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094F22"/>
    <w:multiLevelType w:val="hybridMultilevel"/>
    <w:tmpl w:val="1AA47D0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55212409"/>
    <w:multiLevelType w:val="hybridMultilevel"/>
    <w:tmpl w:val="6B342E0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69CE44C3"/>
    <w:multiLevelType w:val="multilevel"/>
    <w:tmpl w:val="69D8F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4209272">
    <w:abstractNumId w:val="2"/>
  </w:num>
  <w:num w:numId="2" w16cid:durableId="2045516516">
    <w:abstractNumId w:val="1"/>
  </w:num>
  <w:num w:numId="3" w16cid:durableId="12073273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7441"/>
    <w:rsid w:val="000512DA"/>
    <w:rsid w:val="000C299D"/>
    <w:rsid w:val="001C0326"/>
    <w:rsid w:val="002E6437"/>
    <w:rsid w:val="00306F08"/>
    <w:rsid w:val="003C536E"/>
    <w:rsid w:val="004C024E"/>
    <w:rsid w:val="004C310F"/>
    <w:rsid w:val="005367EB"/>
    <w:rsid w:val="005F02A6"/>
    <w:rsid w:val="008E6751"/>
    <w:rsid w:val="00936685"/>
    <w:rsid w:val="00A006CB"/>
    <w:rsid w:val="00A83AC1"/>
    <w:rsid w:val="00BB7441"/>
    <w:rsid w:val="00C03020"/>
    <w:rsid w:val="00EC5575"/>
    <w:rsid w:val="00F50FEA"/>
    <w:rsid w:val="00FE1C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D0FA39"/>
  <w15:chartTrackingRefBased/>
  <w15:docId w15:val="{1DF53E76-6F1F-49FA-AF9B-FA2783076D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74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74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74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74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74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74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74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74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74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74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74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74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74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74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74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74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74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7441"/>
    <w:rPr>
      <w:rFonts w:eastAsiaTheme="majorEastAsia" w:cstheme="majorBidi"/>
      <w:color w:val="272727" w:themeColor="text1" w:themeTint="D8"/>
    </w:rPr>
  </w:style>
  <w:style w:type="paragraph" w:styleId="Title">
    <w:name w:val="Title"/>
    <w:basedOn w:val="Normal"/>
    <w:next w:val="Normal"/>
    <w:link w:val="TitleChar"/>
    <w:uiPriority w:val="10"/>
    <w:qFormat/>
    <w:rsid w:val="00BB74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74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74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74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7441"/>
    <w:pPr>
      <w:spacing w:before="160"/>
      <w:jc w:val="center"/>
    </w:pPr>
    <w:rPr>
      <w:i/>
      <w:iCs/>
      <w:color w:val="404040" w:themeColor="text1" w:themeTint="BF"/>
    </w:rPr>
  </w:style>
  <w:style w:type="character" w:customStyle="1" w:styleId="QuoteChar">
    <w:name w:val="Quote Char"/>
    <w:basedOn w:val="DefaultParagraphFont"/>
    <w:link w:val="Quote"/>
    <w:uiPriority w:val="29"/>
    <w:rsid w:val="00BB7441"/>
    <w:rPr>
      <w:i/>
      <w:iCs/>
      <w:color w:val="404040" w:themeColor="text1" w:themeTint="BF"/>
    </w:rPr>
  </w:style>
  <w:style w:type="paragraph" w:styleId="ListParagraph">
    <w:name w:val="List Paragraph"/>
    <w:basedOn w:val="Normal"/>
    <w:uiPriority w:val="34"/>
    <w:qFormat/>
    <w:rsid w:val="00BB7441"/>
    <w:pPr>
      <w:ind w:left="720"/>
      <w:contextualSpacing/>
    </w:pPr>
  </w:style>
  <w:style w:type="character" w:styleId="IntenseEmphasis">
    <w:name w:val="Intense Emphasis"/>
    <w:basedOn w:val="DefaultParagraphFont"/>
    <w:uiPriority w:val="21"/>
    <w:qFormat/>
    <w:rsid w:val="00BB7441"/>
    <w:rPr>
      <w:i/>
      <w:iCs/>
      <w:color w:val="0F4761" w:themeColor="accent1" w:themeShade="BF"/>
    </w:rPr>
  </w:style>
  <w:style w:type="paragraph" w:styleId="IntenseQuote">
    <w:name w:val="Intense Quote"/>
    <w:basedOn w:val="Normal"/>
    <w:next w:val="Normal"/>
    <w:link w:val="IntenseQuoteChar"/>
    <w:uiPriority w:val="30"/>
    <w:qFormat/>
    <w:rsid w:val="00BB74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7441"/>
    <w:rPr>
      <w:i/>
      <w:iCs/>
      <w:color w:val="0F4761" w:themeColor="accent1" w:themeShade="BF"/>
    </w:rPr>
  </w:style>
  <w:style w:type="character" w:styleId="IntenseReference">
    <w:name w:val="Intense Reference"/>
    <w:basedOn w:val="DefaultParagraphFont"/>
    <w:uiPriority w:val="32"/>
    <w:qFormat/>
    <w:rsid w:val="00BB7441"/>
    <w:rPr>
      <w:b/>
      <w:bCs/>
      <w:smallCaps/>
      <w:color w:val="0F4761" w:themeColor="accent1" w:themeShade="BF"/>
      <w:spacing w:val="5"/>
    </w:rPr>
  </w:style>
  <w:style w:type="character" w:styleId="Hyperlink">
    <w:name w:val="Hyperlink"/>
    <w:basedOn w:val="DefaultParagraphFont"/>
    <w:uiPriority w:val="99"/>
    <w:unhideWhenUsed/>
    <w:rsid w:val="00EC5575"/>
    <w:rPr>
      <w:color w:val="467886" w:themeColor="hyperlink"/>
      <w:u w:val="single"/>
    </w:rPr>
  </w:style>
  <w:style w:type="character" w:styleId="UnresolvedMention">
    <w:name w:val="Unresolved Mention"/>
    <w:basedOn w:val="DefaultParagraphFont"/>
    <w:uiPriority w:val="99"/>
    <w:semiHidden/>
    <w:unhideWhenUsed/>
    <w:rsid w:val="00EC5575"/>
    <w:rPr>
      <w:color w:val="605E5C"/>
      <w:shd w:val="clear" w:color="auto" w:fill="E1DFDD"/>
    </w:rPr>
  </w:style>
  <w:style w:type="paragraph" w:styleId="NormalWeb">
    <w:name w:val="Normal (Web)"/>
    <w:basedOn w:val="Normal"/>
    <w:uiPriority w:val="99"/>
    <w:semiHidden/>
    <w:unhideWhenUsed/>
    <w:rsid w:val="00936685"/>
    <w:pPr>
      <w:spacing w:before="100" w:beforeAutospacing="1" w:after="100" w:afterAutospacing="1"/>
    </w:pPr>
    <w:rPr>
      <w:rFonts w:eastAsiaTheme="minorEastAsia"/>
    </w:rPr>
  </w:style>
  <w:style w:type="character" w:styleId="Strong">
    <w:name w:val="Strong"/>
    <w:basedOn w:val="DefaultParagraphFont"/>
    <w:uiPriority w:val="22"/>
    <w:qFormat/>
    <w:rsid w:val="0093668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464200">
      <w:bodyDiv w:val="1"/>
      <w:marLeft w:val="0"/>
      <w:marRight w:val="0"/>
      <w:marTop w:val="0"/>
      <w:marBottom w:val="0"/>
      <w:divBdr>
        <w:top w:val="none" w:sz="0" w:space="0" w:color="auto"/>
        <w:left w:val="none" w:sz="0" w:space="0" w:color="auto"/>
        <w:bottom w:val="none" w:sz="0" w:space="0" w:color="auto"/>
        <w:right w:val="none" w:sz="0" w:space="0" w:color="auto"/>
      </w:divBdr>
      <w:divsChild>
        <w:div w:id="2064059663">
          <w:marLeft w:val="300"/>
          <w:marRight w:val="0"/>
          <w:marTop w:val="0"/>
          <w:marBottom w:val="75"/>
          <w:divBdr>
            <w:top w:val="single" w:sz="2" w:space="4" w:color="auto"/>
            <w:left w:val="single" w:sz="6" w:space="4" w:color="auto"/>
            <w:bottom w:val="single" w:sz="2" w:space="4" w:color="auto"/>
            <w:right w:val="single" w:sz="2" w:space="4" w:color="auto"/>
          </w:divBdr>
          <w:divsChild>
            <w:div w:id="1344669509">
              <w:marLeft w:val="0"/>
              <w:marRight w:val="0"/>
              <w:marTop w:val="0"/>
              <w:marBottom w:val="0"/>
              <w:divBdr>
                <w:top w:val="none" w:sz="0" w:space="0" w:color="auto"/>
                <w:left w:val="none" w:sz="0" w:space="0" w:color="auto"/>
                <w:bottom w:val="none" w:sz="0" w:space="0" w:color="auto"/>
                <w:right w:val="none" w:sz="0" w:space="0" w:color="auto"/>
              </w:divBdr>
            </w:div>
            <w:div w:id="1875843282">
              <w:marLeft w:val="0"/>
              <w:marRight w:val="0"/>
              <w:marTop w:val="0"/>
              <w:marBottom w:val="0"/>
              <w:divBdr>
                <w:top w:val="none" w:sz="0" w:space="0" w:color="auto"/>
                <w:left w:val="none" w:sz="0" w:space="0" w:color="auto"/>
                <w:bottom w:val="none" w:sz="0" w:space="0" w:color="auto"/>
                <w:right w:val="none" w:sz="0" w:space="0" w:color="auto"/>
              </w:divBdr>
            </w:div>
            <w:div w:id="1353145576">
              <w:marLeft w:val="0"/>
              <w:marRight w:val="0"/>
              <w:marTop w:val="0"/>
              <w:marBottom w:val="0"/>
              <w:divBdr>
                <w:top w:val="none" w:sz="0" w:space="0" w:color="auto"/>
                <w:left w:val="none" w:sz="0" w:space="0" w:color="auto"/>
                <w:bottom w:val="none" w:sz="0" w:space="0" w:color="auto"/>
                <w:right w:val="none" w:sz="0" w:space="0" w:color="auto"/>
              </w:divBdr>
            </w:div>
            <w:div w:id="1145514625">
              <w:marLeft w:val="0"/>
              <w:marRight w:val="0"/>
              <w:marTop w:val="0"/>
              <w:marBottom w:val="0"/>
              <w:divBdr>
                <w:top w:val="none" w:sz="0" w:space="0" w:color="auto"/>
                <w:left w:val="none" w:sz="0" w:space="0" w:color="auto"/>
                <w:bottom w:val="none" w:sz="0" w:space="0" w:color="auto"/>
                <w:right w:val="none" w:sz="0" w:space="0" w:color="auto"/>
              </w:divBdr>
            </w:div>
            <w:div w:id="519662024">
              <w:marLeft w:val="0"/>
              <w:marRight w:val="0"/>
              <w:marTop w:val="0"/>
              <w:marBottom w:val="0"/>
              <w:divBdr>
                <w:top w:val="none" w:sz="0" w:space="0" w:color="auto"/>
                <w:left w:val="none" w:sz="0" w:space="0" w:color="auto"/>
                <w:bottom w:val="none" w:sz="0" w:space="0" w:color="auto"/>
                <w:right w:val="none" w:sz="0" w:space="0" w:color="auto"/>
              </w:divBdr>
            </w:div>
            <w:div w:id="869031749">
              <w:marLeft w:val="0"/>
              <w:marRight w:val="0"/>
              <w:marTop w:val="0"/>
              <w:marBottom w:val="0"/>
              <w:divBdr>
                <w:top w:val="none" w:sz="0" w:space="0" w:color="auto"/>
                <w:left w:val="none" w:sz="0" w:space="0" w:color="auto"/>
                <w:bottom w:val="none" w:sz="0" w:space="0" w:color="auto"/>
                <w:right w:val="none" w:sz="0" w:space="0" w:color="auto"/>
              </w:divBdr>
            </w:div>
            <w:div w:id="1964463992">
              <w:marLeft w:val="0"/>
              <w:marRight w:val="0"/>
              <w:marTop w:val="0"/>
              <w:marBottom w:val="0"/>
              <w:divBdr>
                <w:top w:val="none" w:sz="0" w:space="0" w:color="auto"/>
                <w:left w:val="none" w:sz="0" w:space="0" w:color="auto"/>
                <w:bottom w:val="none" w:sz="0" w:space="0" w:color="auto"/>
                <w:right w:val="none" w:sz="0" w:space="0" w:color="auto"/>
              </w:divBdr>
            </w:div>
            <w:div w:id="773478478">
              <w:marLeft w:val="0"/>
              <w:marRight w:val="0"/>
              <w:marTop w:val="0"/>
              <w:marBottom w:val="0"/>
              <w:divBdr>
                <w:top w:val="none" w:sz="0" w:space="0" w:color="auto"/>
                <w:left w:val="none" w:sz="0" w:space="0" w:color="auto"/>
                <w:bottom w:val="none" w:sz="0" w:space="0" w:color="auto"/>
                <w:right w:val="none" w:sz="0" w:space="0" w:color="auto"/>
              </w:divBdr>
            </w:div>
            <w:div w:id="1497064666">
              <w:marLeft w:val="0"/>
              <w:marRight w:val="0"/>
              <w:marTop w:val="0"/>
              <w:marBottom w:val="0"/>
              <w:divBdr>
                <w:top w:val="none" w:sz="0" w:space="0" w:color="auto"/>
                <w:left w:val="none" w:sz="0" w:space="0" w:color="auto"/>
                <w:bottom w:val="none" w:sz="0" w:space="0" w:color="auto"/>
                <w:right w:val="none" w:sz="0" w:space="0" w:color="auto"/>
              </w:divBdr>
            </w:div>
            <w:div w:id="617832469">
              <w:marLeft w:val="0"/>
              <w:marRight w:val="0"/>
              <w:marTop w:val="0"/>
              <w:marBottom w:val="0"/>
              <w:divBdr>
                <w:top w:val="none" w:sz="0" w:space="0" w:color="auto"/>
                <w:left w:val="none" w:sz="0" w:space="0" w:color="auto"/>
                <w:bottom w:val="none" w:sz="0" w:space="0" w:color="auto"/>
                <w:right w:val="none" w:sz="0" w:space="0" w:color="auto"/>
              </w:divBdr>
            </w:div>
            <w:div w:id="735317888">
              <w:marLeft w:val="0"/>
              <w:marRight w:val="0"/>
              <w:marTop w:val="0"/>
              <w:marBottom w:val="0"/>
              <w:divBdr>
                <w:top w:val="none" w:sz="0" w:space="0" w:color="auto"/>
                <w:left w:val="none" w:sz="0" w:space="0" w:color="auto"/>
                <w:bottom w:val="none" w:sz="0" w:space="0" w:color="auto"/>
                <w:right w:val="none" w:sz="0" w:space="0" w:color="auto"/>
              </w:divBdr>
            </w:div>
            <w:div w:id="457841825">
              <w:marLeft w:val="0"/>
              <w:marRight w:val="0"/>
              <w:marTop w:val="0"/>
              <w:marBottom w:val="0"/>
              <w:divBdr>
                <w:top w:val="none" w:sz="0" w:space="0" w:color="auto"/>
                <w:left w:val="none" w:sz="0" w:space="0" w:color="auto"/>
                <w:bottom w:val="none" w:sz="0" w:space="0" w:color="auto"/>
                <w:right w:val="none" w:sz="0" w:space="0" w:color="auto"/>
              </w:divBdr>
            </w:div>
            <w:div w:id="1876654932">
              <w:marLeft w:val="0"/>
              <w:marRight w:val="0"/>
              <w:marTop w:val="0"/>
              <w:marBottom w:val="0"/>
              <w:divBdr>
                <w:top w:val="none" w:sz="0" w:space="0" w:color="auto"/>
                <w:left w:val="none" w:sz="0" w:space="0" w:color="auto"/>
                <w:bottom w:val="none" w:sz="0" w:space="0" w:color="auto"/>
                <w:right w:val="none" w:sz="0" w:space="0" w:color="auto"/>
              </w:divBdr>
            </w:div>
            <w:div w:id="1640720113">
              <w:marLeft w:val="0"/>
              <w:marRight w:val="0"/>
              <w:marTop w:val="0"/>
              <w:marBottom w:val="0"/>
              <w:divBdr>
                <w:top w:val="none" w:sz="0" w:space="0" w:color="auto"/>
                <w:left w:val="none" w:sz="0" w:space="0" w:color="auto"/>
                <w:bottom w:val="none" w:sz="0" w:space="0" w:color="auto"/>
                <w:right w:val="none" w:sz="0" w:space="0" w:color="auto"/>
              </w:divBdr>
            </w:div>
            <w:div w:id="1550915257">
              <w:marLeft w:val="0"/>
              <w:marRight w:val="0"/>
              <w:marTop w:val="0"/>
              <w:marBottom w:val="0"/>
              <w:divBdr>
                <w:top w:val="none" w:sz="0" w:space="0" w:color="auto"/>
                <w:left w:val="none" w:sz="0" w:space="0" w:color="auto"/>
                <w:bottom w:val="none" w:sz="0" w:space="0" w:color="auto"/>
                <w:right w:val="none" w:sz="0" w:space="0" w:color="auto"/>
              </w:divBdr>
            </w:div>
            <w:div w:id="1206525697">
              <w:marLeft w:val="0"/>
              <w:marRight w:val="0"/>
              <w:marTop w:val="0"/>
              <w:marBottom w:val="0"/>
              <w:divBdr>
                <w:top w:val="none" w:sz="0" w:space="0" w:color="auto"/>
                <w:left w:val="none" w:sz="0" w:space="0" w:color="auto"/>
                <w:bottom w:val="none" w:sz="0" w:space="0" w:color="auto"/>
                <w:right w:val="none" w:sz="0" w:space="0" w:color="auto"/>
              </w:divBdr>
            </w:div>
            <w:div w:id="1980961871">
              <w:marLeft w:val="0"/>
              <w:marRight w:val="0"/>
              <w:marTop w:val="0"/>
              <w:marBottom w:val="0"/>
              <w:divBdr>
                <w:top w:val="none" w:sz="0" w:space="0" w:color="auto"/>
                <w:left w:val="none" w:sz="0" w:space="0" w:color="auto"/>
                <w:bottom w:val="none" w:sz="0" w:space="0" w:color="auto"/>
                <w:right w:val="none" w:sz="0" w:space="0" w:color="auto"/>
              </w:divBdr>
            </w:div>
            <w:div w:id="825392301">
              <w:marLeft w:val="0"/>
              <w:marRight w:val="0"/>
              <w:marTop w:val="0"/>
              <w:marBottom w:val="0"/>
              <w:divBdr>
                <w:top w:val="none" w:sz="0" w:space="0" w:color="auto"/>
                <w:left w:val="none" w:sz="0" w:space="0" w:color="auto"/>
                <w:bottom w:val="none" w:sz="0" w:space="0" w:color="auto"/>
                <w:right w:val="none" w:sz="0" w:space="0" w:color="auto"/>
              </w:divBdr>
            </w:div>
            <w:div w:id="889075373">
              <w:marLeft w:val="0"/>
              <w:marRight w:val="0"/>
              <w:marTop w:val="0"/>
              <w:marBottom w:val="0"/>
              <w:divBdr>
                <w:top w:val="none" w:sz="0" w:space="0" w:color="auto"/>
                <w:left w:val="none" w:sz="0" w:space="0" w:color="auto"/>
                <w:bottom w:val="none" w:sz="0" w:space="0" w:color="auto"/>
                <w:right w:val="none" w:sz="0" w:space="0" w:color="auto"/>
              </w:divBdr>
            </w:div>
            <w:div w:id="449471271">
              <w:marLeft w:val="0"/>
              <w:marRight w:val="0"/>
              <w:marTop w:val="0"/>
              <w:marBottom w:val="0"/>
              <w:divBdr>
                <w:top w:val="none" w:sz="0" w:space="0" w:color="auto"/>
                <w:left w:val="none" w:sz="0" w:space="0" w:color="auto"/>
                <w:bottom w:val="none" w:sz="0" w:space="0" w:color="auto"/>
                <w:right w:val="none" w:sz="0" w:space="0" w:color="auto"/>
              </w:divBdr>
            </w:div>
            <w:div w:id="1921214717">
              <w:marLeft w:val="0"/>
              <w:marRight w:val="0"/>
              <w:marTop w:val="0"/>
              <w:marBottom w:val="0"/>
              <w:divBdr>
                <w:top w:val="none" w:sz="0" w:space="0" w:color="auto"/>
                <w:left w:val="none" w:sz="0" w:space="0" w:color="auto"/>
                <w:bottom w:val="none" w:sz="0" w:space="0" w:color="auto"/>
                <w:right w:val="none" w:sz="0" w:space="0" w:color="auto"/>
              </w:divBdr>
            </w:div>
            <w:div w:id="1751148161">
              <w:marLeft w:val="0"/>
              <w:marRight w:val="0"/>
              <w:marTop w:val="0"/>
              <w:marBottom w:val="0"/>
              <w:divBdr>
                <w:top w:val="none" w:sz="0" w:space="0" w:color="auto"/>
                <w:left w:val="none" w:sz="0" w:space="0" w:color="auto"/>
                <w:bottom w:val="none" w:sz="0" w:space="0" w:color="auto"/>
                <w:right w:val="none" w:sz="0" w:space="0" w:color="auto"/>
              </w:divBdr>
            </w:div>
            <w:div w:id="37123587">
              <w:marLeft w:val="0"/>
              <w:marRight w:val="0"/>
              <w:marTop w:val="0"/>
              <w:marBottom w:val="0"/>
              <w:divBdr>
                <w:top w:val="none" w:sz="0" w:space="0" w:color="auto"/>
                <w:left w:val="none" w:sz="0" w:space="0" w:color="auto"/>
                <w:bottom w:val="none" w:sz="0" w:space="0" w:color="auto"/>
                <w:right w:val="none" w:sz="0" w:space="0" w:color="auto"/>
              </w:divBdr>
            </w:div>
            <w:div w:id="2037928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156952">
      <w:bodyDiv w:val="1"/>
      <w:marLeft w:val="0"/>
      <w:marRight w:val="0"/>
      <w:marTop w:val="0"/>
      <w:marBottom w:val="0"/>
      <w:divBdr>
        <w:top w:val="none" w:sz="0" w:space="0" w:color="auto"/>
        <w:left w:val="none" w:sz="0" w:space="0" w:color="auto"/>
        <w:bottom w:val="none" w:sz="0" w:space="0" w:color="auto"/>
        <w:right w:val="none" w:sz="0" w:space="0" w:color="auto"/>
      </w:divBdr>
    </w:div>
    <w:div w:id="740179303">
      <w:bodyDiv w:val="1"/>
      <w:marLeft w:val="0"/>
      <w:marRight w:val="0"/>
      <w:marTop w:val="0"/>
      <w:marBottom w:val="0"/>
      <w:divBdr>
        <w:top w:val="none" w:sz="0" w:space="0" w:color="auto"/>
        <w:left w:val="none" w:sz="0" w:space="0" w:color="auto"/>
        <w:bottom w:val="none" w:sz="0" w:space="0" w:color="auto"/>
        <w:right w:val="none" w:sz="0" w:space="0" w:color="auto"/>
      </w:divBdr>
    </w:div>
    <w:div w:id="1419406551">
      <w:bodyDiv w:val="1"/>
      <w:marLeft w:val="0"/>
      <w:marRight w:val="0"/>
      <w:marTop w:val="0"/>
      <w:marBottom w:val="0"/>
      <w:divBdr>
        <w:top w:val="none" w:sz="0" w:space="0" w:color="auto"/>
        <w:left w:val="none" w:sz="0" w:space="0" w:color="auto"/>
        <w:bottom w:val="none" w:sz="0" w:space="0" w:color="auto"/>
        <w:right w:val="none" w:sz="0" w:space="0" w:color="auto"/>
      </w:divBdr>
      <w:divsChild>
        <w:div w:id="1589465646">
          <w:marLeft w:val="300"/>
          <w:marRight w:val="0"/>
          <w:marTop w:val="0"/>
          <w:marBottom w:val="75"/>
          <w:divBdr>
            <w:top w:val="single" w:sz="2" w:space="4" w:color="auto"/>
            <w:left w:val="single" w:sz="6" w:space="4" w:color="auto"/>
            <w:bottom w:val="single" w:sz="2" w:space="4" w:color="auto"/>
            <w:right w:val="single" w:sz="2" w:space="4" w:color="auto"/>
          </w:divBdr>
          <w:divsChild>
            <w:div w:id="681931711">
              <w:marLeft w:val="0"/>
              <w:marRight w:val="0"/>
              <w:marTop w:val="0"/>
              <w:marBottom w:val="0"/>
              <w:divBdr>
                <w:top w:val="none" w:sz="0" w:space="0" w:color="auto"/>
                <w:left w:val="none" w:sz="0" w:space="0" w:color="auto"/>
                <w:bottom w:val="none" w:sz="0" w:space="0" w:color="auto"/>
                <w:right w:val="none" w:sz="0" w:space="0" w:color="auto"/>
              </w:divBdr>
            </w:div>
            <w:div w:id="554924847">
              <w:marLeft w:val="0"/>
              <w:marRight w:val="0"/>
              <w:marTop w:val="0"/>
              <w:marBottom w:val="0"/>
              <w:divBdr>
                <w:top w:val="none" w:sz="0" w:space="0" w:color="auto"/>
                <w:left w:val="none" w:sz="0" w:space="0" w:color="auto"/>
                <w:bottom w:val="none" w:sz="0" w:space="0" w:color="auto"/>
                <w:right w:val="none" w:sz="0" w:space="0" w:color="auto"/>
              </w:divBdr>
            </w:div>
            <w:div w:id="2034376303">
              <w:marLeft w:val="0"/>
              <w:marRight w:val="0"/>
              <w:marTop w:val="0"/>
              <w:marBottom w:val="0"/>
              <w:divBdr>
                <w:top w:val="none" w:sz="0" w:space="0" w:color="auto"/>
                <w:left w:val="none" w:sz="0" w:space="0" w:color="auto"/>
                <w:bottom w:val="none" w:sz="0" w:space="0" w:color="auto"/>
                <w:right w:val="none" w:sz="0" w:space="0" w:color="auto"/>
              </w:divBdr>
            </w:div>
            <w:div w:id="190606986">
              <w:marLeft w:val="0"/>
              <w:marRight w:val="0"/>
              <w:marTop w:val="0"/>
              <w:marBottom w:val="0"/>
              <w:divBdr>
                <w:top w:val="none" w:sz="0" w:space="0" w:color="auto"/>
                <w:left w:val="none" w:sz="0" w:space="0" w:color="auto"/>
                <w:bottom w:val="none" w:sz="0" w:space="0" w:color="auto"/>
                <w:right w:val="none" w:sz="0" w:space="0" w:color="auto"/>
              </w:divBdr>
            </w:div>
            <w:div w:id="1082024105">
              <w:marLeft w:val="0"/>
              <w:marRight w:val="0"/>
              <w:marTop w:val="0"/>
              <w:marBottom w:val="0"/>
              <w:divBdr>
                <w:top w:val="none" w:sz="0" w:space="0" w:color="auto"/>
                <w:left w:val="none" w:sz="0" w:space="0" w:color="auto"/>
                <w:bottom w:val="none" w:sz="0" w:space="0" w:color="auto"/>
                <w:right w:val="none" w:sz="0" w:space="0" w:color="auto"/>
              </w:divBdr>
            </w:div>
            <w:div w:id="1343358025">
              <w:marLeft w:val="0"/>
              <w:marRight w:val="0"/>
              <w:marTop w:val="0"/>
              <w:marBottom w:val="0"/>
              <w:divBdr>
                <w:top w:val="none" w:sz="0" w:space="0" w:color="auto"/>
                <w:left w:val="none" w:sz="0" w:space="0" w:color="auto"/>
                <w:bottom w:val="none" w:sz="0" w:space="0" w:color="auto"/>
                <w:right w:val="none" w:sz="0" w:space="0" w:color="auto"/>
              </w:divBdr>
            </w:div>
            <w:div w:id="1646550114">
              <w:marLeft w:val="0"/>
              <w:marRight w:val="0"/>
              <w:marTop w:val="0"/>
              <w:marBottom w:val="0"/>
              <w:divBdr>
                <w:top w:val="none" w:sz="0" w:space="0" w:color="auto"/>
                <w:left w:val="none" w:sz="0" w:space="0" w:color="auto"/>
                <w:bottom w:val="none" w:sz="0" w:space="0" w:color="auto"/>
                <w:right w:val="none" w:sz="0" w:space="0" w:color="auto"/>
              </w:divBdr>
            </w:div>
            <w:div w:id="1178033245">
              <w:marLeft w:val="0"/>
              <w:marRight w:val="0"/>
              <w:marTop w:val="0"/>
              <w:marBottom w:val="0"/>
              <w:divBdr>
                <w:top w:val="none" w:sz="0" w:space="0" w:color="auto"/>
                <w:left w:val="none" w:sz="0" w:space="0" w:color="auto"/>
                <w:bottom w:val="none" w:sz="0" w:space="0" w:color="auto"/>
                <w:right w:val="none" w:sz="0" w:space="0" w:color="auto"/>
              </w:divBdr>
            </w:div>
            <w:div w:id="2098404628">
              <w:marLeft w:val="0"/>
              <w:marRight w:val="0"/>
              <w:marTop w:val="0"/>
              <w:marBottom w:val="0"/>
              <w:divBdr>
                <w:top w:val="none" w:sz="0" w:space="0" w:color="auto"/>
                <w:left w:val="none" w:sz="0" w:space="0" w:color="auto"/>
                <w:bottom w:val="none" w:sz="0" w:space="0" w:color="auto"/>
                <w:right w:val="none" w:sz="0" w:space="0" w:color="auto"/>
              </w:divBdr>
            </w:div>
            <w:div w:id="552810926">
              <w:marLeft w:val="0"/>
              <w:marRight w:val="0"/>
              <w:marTop w:val="0"/>
              <w:marBottom w:val="0"/>
              <w:divBdr>
                <w:top w:val="none" w:sz="0" w:space="0" w:color="auto"/>
                <w:left w:val="none" w:sz="0" w:space="0" w:color="auto"/>
                <w:bottom w:val="none" w:sz="0" w:space="0" w:color="auto"/>
                <w:right w:val="none" w:sz="0" w:space="0" w:color="auto"/>
              </w:divBdr>
            </w:div>
            <w:div w:id="1601181108">
              <w:marLeft w:val="0"/>
              <w:marRight w:val="0"/>
              <w:marTop w:val="0"/>
              <w:marBottom w:val="0"/>
              <w:divBdr>
                <w:top w:val="none" w:sz="0" w:space="0" w:color="auto"/>
                <w:left w:val="none" w:sz="0" w:space="0" w:color="auto"/>
                <w:bottom w:val="none" w:sz="0" w:space="0" w:color="auto"/>
                <w:right w:val="none" w:sz="0" w:space="0" w:color="auto"/>
              </w:divBdr>
            </w:div>
            <w:div w:id="413478707">
              <w:marLeft w:val="0"/>
              <w:marRight w:val="0"/>
              <w:marTop w:val="0"/>
              <w:marBottom w:val="0"/>
              <w:divBdr>
                <w:top w:val="none" w:sz="0" w:space="0" w:color="auto"/>
                <w:left w:val="none" w:sz="0" w:space="0" w:color="auto"/>
                <w:bottom w:val="none" w:sz="0" w:space="0" w:color="auto"/>
                <w:right w:val="none" w:sz="0" w:space="0" w:color="auto"/>
              </w:divBdr>
            </w:div>
            <w:div w:id="1296175706">
              <w:marLeft w:val="0"/>
              <w:marRight w:val="0"/>
              <w:marTop w:val="0"/>
              <w:marBottom w:val="0"/>
              <w:divBdr>
                <w:top w:val="none" w:sz="0" w:space="0" w:color="auto"/>
                <w:left w:val="none" w:sz="0" w:space="0" w:color="auto"/>
                <w:bottom w:val="none" w:sz="0" w:space="0" w:color="auto"/>
                <w:right w:val="none" w:sz="0" w:space="0" w:color="auto"/>
              </w:divBdr>
            </w:div>
            <w:div w:id="395054160">
              <w:marLeft w:val="0"/>
              <w:marRight w:val="0"/>
              <w:marTop w:val="0"/>
              <w:marBottom w:val="0"/>
              <w:divBdr>
                <w:top w:val="none" w:sz="0" w:space="0" w:color="auto"/>
                <w:left w:val="none" w:sz="0" w:space="0" w:color="auto"/>
                <w:bottom w:val="none" w:sz="0" w:space="0" w:color="auto"/>
                <w:right w:val="none" w:sz="0" w:space="0" w:color="auto"/>
              </w:divBdr>
            </w:div>
            <w:div w:id="1435632547">
              <w:marLeft w:val="0"/>
              <w:marRight w:val="0"/>
              <w:marTop w:val="0"/>
              <w:marBottom w:val="0"/>
              <w:divBdr>
                <w:top w:val="none" w:sz="0" w:space="0" w:color="auto"/>
                <w:left w:val="none" w:sz="0" w:space="0" w:color="auto"/>
                <w:bottom w:val="none" w:sz="0" w:space="0" w:color="auto"/>
                <w:right w:val="none" w:sz="0" w:space="0" w:color="auto"/>
              </w:divBdr>
            </w:div>
            <w:div w:id="161622613">
              <w:marLeft w:val="0"/>
              <w:marRight w:val="0"/>
              <w:marTop w:val="0"/>
              <w:marBottom w:val="0"/>
              <w:divBdr>
                <w:top w:val="none" w:sz="0" w:space="0" w:color="auto"/>
                <w:left w:val="none" w:sz="0" w:space="0" w:color="auto"/>
                <w:bottom w:val="none" w:sz="0" w:space="0" w:color="auto"/>
                <w:right w:val="none" w:sz="0" w:space="0" w:color="auto"/>
              </w:divBdr>
            </w:div>
            <w:div w:id="287399644">
              <w:marLeft w:val="0"/>
              <w:marRight w:val="0"/>
              <w:marTop w:val="0"/>
              <w:marBottom w:val="0"/>
              <w:divBdr>
                <w:top w:val="none" w:sz="0" w:space="0" w:color="auto"/>
                <w:left w:val="none" w:sz="0" w:space="0" w:color="auto"/>
                <w:bottom w:val="none" w:sz="0" w:space="0" w:color="auto"/>
                <w:right w:val="none" w:sz="0" w:space="0" w:color="auto"/>
              </w:divBdr>
            </w:div>
            <w:div w:id="1035428381">
              <w:marLeft w:val="0"/>
              <w:marRight w:val="0"/>
              <w:marTop w:val="0"/>
              <w:marBottom w:val="0"/>
              <w:divBdr>
                <w:top w:val="none" w:sz="0" w:space="0" w:color="auto"/>
                <w:left w:val="none" w:sz="0" w:space="0" w:color="auto"/>
                <w:bottom w:val="none" w:sz="0" w:space="0" w:color="auto"/>
                <w:right w:val="none" w:sz="0" w:space="0" w:color="auto"/>
              </w:divBdr>
            </w:div>
            <w:div w:id="404112319">
              <w:marLeft w:val="0"/>
              <w:marRight w:val="0"/>
              <w:marTop w:val="0"/>
              <w:marBottom w:val="0"/>
              <w:divBdr>
                <w:top w:val="none" w:sz="0" w:space="0" w:color="auto"/>
                <w:left w:val="none" w:sz="0" w:space="0" w:color="auto"/>
                <w:bottom w:val="none" w:sz="0" w:space="0" w:color="auto"/>
                <w:right w:val="none" w:sz="0" w:space="0" w:color="auto"/>
              </w:divBdr>
            </w:div>
            <w:div w:id="605387009">
              <w:marLeft w:val="0"/>
              <w:marRight w:val="0"/>
              <w:marTop w:val="0"/>
              <w:marBottom w:val="0"/>
              <w:divBdr>
                <w:top w:val="none" w:sz="0" w:space="0" w:color="auto"/>
                <w:left w:val="none" w:sz="0" w:space="0" w:color="auto"/>
                <w:bottom w:val="none" w:sz="0" w:space="0" w:color="auto"/>
                <w:right w:val="none" w:sz="0" w:space="0" w:color="auto"/>
              </w:divBdr>
            </w:div>
            <w:div w:id="1268733004">
              <w:marLeft w:val="0"/>
              <w:marRight w:val="0"/>
              <w:marTop w:val="0"/>
              <w:marBottom w:val="0"/>
              <w:divBdr>
                <w:top w:val="none" w:sz="0" w:space="0" w:color="auto"/>
                <w:left w:val="none" w:sz="0" w:space="0" w:color="auto"/>
                <w:bottom w:val="none" w:sz="0" w:space="0" w:color="auto"/>
                <w:right w:val="none" w:sz="0" w:space="0" w:color="auto"/>
              </w:divBdr>
            </w:div>
            <w:div w:id="14499979">
              <w:marLeft w:val="0"/>
              <w:marRight w:val="0"/>
              <w:marTop w:val="0"/>
              <w:marBottom w:val="0"/>
              <w:divBdr>
                <w:top w:val="none" w:sz="0" w:space="0" w:color="auto"/>
                <w:left w:val="none" w:sz="0" w:space="0" w:color="auto"/>
                <w:bottom w:val="none" w:sz="0" w:space="0" w:color="auto"/>
                <w:right w:val="none" w:sz="0" w:space="0" w:color="auto"/>
              </w:divBdr>
            </w:div>
            <w:div w:id="714936110">
              <w:marLeft w:val="0"/>
              <w:marRight w:val="0"/>
              <w:marTop w:val="0"/>
              <w:marBottom w:val="0"/>
              <w:divBdr>
                <w:top w:val="none" w:sz="0" w:space="0" w:color="auto"/>
                <w:left w:val="none" w:sz="0" w:space="0" w:color="auto"/>
                <w:bottom w:val="none" w:sz="0" w:space="0" w:color="auto"/>
                <w:right w:val="none" w:sz="0" w:space="0" w:color="auto"/>
              </w:divBdr>
            </w:div>
            <w:div w:id="1941990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945363">
      <w:bodyDiv w:val="1"/>
      <w:marLeft w:val="0"/>
      <w:marRight w:val="0"/>
      <w:marTop w:val="0"/>
      <w:marBottom w:val="0"/>
      <w:divBdr>
        <w:top w:val="none" w:sz="0" w:space="0" w:color="auto"/>
        <w:left w:val="none" w:sz="0" w:space="0" w:color="auto"/>
        <w:bottom w:val="none" w:sz="0" w:space="0" w:color="auto"/>
        <w:right w:val="none" w:sz="0" w:space="0" w:color="auto"/>
      </w:divBdr>
      <w:divsChild>
        <w:div w:id="416824263">
          <w:marLeft w:val="300"/>
          <w:marRight w:val="0"/>
          <w:marTop w:val="0"/>
          <w:marBottom w:val="75"/>
          <w:divBdr>
            <w:top w:val="single" w:sz="2" w:space="4" w:color="auto"/>
            <w:left w:val="single" w:sz="6" w:space="4" w:color="auto"/>
            <w:bottom w:val="single" w:sz="2" w:space="4" w:color="auto"/>
            <w:right w:val="single" w:sz="2" w:space="4" w:color="auto"/>
          </w:divBdr>
          <w:divsChild>
            <w:div w:id="364140287">
              <w:marLeft w:val="0"/>
              <w:marRight w:val="0"/>
              <w:marTop w:val="0"/>
              <w:marBottom w:val="0"/>
              <w:divBdr>
                <w:top w:val="none" w:sz="0" w:space="0" w:color="auto"/>
                <w:left w:val="none" w:sz="0" w:space="0" w:color="auto"/>
                <w:bottom w:val="none" w:sz="0" w:space="0" w:color="auto"/>
                <w:right w:val="none" w:sz="0" w:space="0" w:color="auto"/>
              </w:divBdr>
            </w:div>
            <w:div w:id="347297536">
              <w:marLeft w:val="0"/>
              <w:marRight w:val="0"/>
              <w:marTop w:val="0"/>
              <w:marBottom w:val="0"/>
              <w:divBdr>
                <w:top w:val="none" w:sz="0" w:space="0" w:color="auto"/>
                <w:left w:val="none" w:sz="0" w:space="0" w:color="auto"/>
                <w:bottom w:val="none" w:sz="0" w:space="0" w:color="auto"/>
                <w:right w:val="none" w:sz="0" w:space="0" w:color="auto"/>
              </w:divBdr>
            </w:div>
            <w:div w:id="1228345003">
              <w:marLeft w:val="0"/>
              <w:marRight w:val="0"/>
              <w:marTop w:val="0"/>
              <w:marBottom w:val="0"/>
              <w:divBdr>
                <w:top w:val="none" w:sz="0" w:space="0" w:color="auto"/>
                <w:left w:val="none" w:sz="0" w:space="0" w:color="auto"/>
                <w:bottom w:val="none" w:sz="0" w:space="0" w:color="auto"/>
                <w:right w:val="none" w:sz="0" w:space="0" w:color="auto"/>
              </w:divBdr>
            </w:div>
            <w:div w:id="1002507407">
              <w:marLeft w:val="0"/>
              <w:marRight w:val="0"/>
              <w:marTop w:val="0"/>
              <w:marBottom w:val="0"/>
              <w:divBdr>
                <w:top w:val="none" w:sz="0" w:space="0" w:color="auto"/>
                <w:left w:val="none" w:sz="0" w:space="0" w:color="auto"/>
                <w:bottom w:val="none" w:sz="0" w:space="0" w:color="auto"/>
                <w:right w:val="none" w:sz="0" w:space="0" w:color="auto"/>
              </w:divBdr>
            </w:div>
            <w:div w:id="1525630597">
              <w:marLeft w:val="0"/>
              <w:marRight w:val="0"/>
              <w:marTop w:val="0"/>
              <w:marBottom w:val="0"/>
              <w:divBdr>
                <w:top w:val="none" w:sz="0" w:space="0" w:color="auto"/>
                <w:left w:val="none" w:sz="0" w:space="0" w:color="auto"/>
                <w:bottom w:val="none" w:sz="0" w:space="0" w:color="auto"/>
                <w:right w:val="none" w:sz="0" w:space="0" w:color="auto"/>
              </w:divBdr>
            </w:div>
            <w:div w:id="1953783810">
              <w:marLeft w:val="0"/>
              <w:marRight w:val="0"/>
              <w:marTop w:val="0"/>
              <w:marBottom w:val="0"/>
              <w:divBdr>
                <w:top w:val="none" w:sz="0" w:space="0" w:color="auto"/>
                <w:left w:val="none" w:sz="0" w:space="0" w:color="auto"/>
                <w:bottom w:val="none" w:sz="0" w:space="0" w:color="auto"/>
                <w:right w:val="none" w:sz="0" w:space="0" w:color="auto"/>
              </w:divBdr>
            </w:div>
            <w:div w:id="1448231828">
              <w:marLeft w:val="0"/>
              <w:marRight w:val="0"/>
              <w:marTop w:val="0"/>
              <w:marBottom w:val="0"/>
              <w:divBdr>
                <w:top w:val="none" w:sz="0" w:space="0" w:color="auto"/>
                <w:left w:val="none" w:sz="0" w:space="0" w:color="auto"/>
                <w:bottom w:val="none" w:sz="0" w:space="0" w:color="auto"/>
                <w:right w:val="none" w:sz="0" w:space="0" w:color="auto"/>
              </w:divBdr>
            </w:div>
            <w:div w:id="378939914">
              <w:marLeft w:val="0"/>
              <w:marRight w:val="0"/>
              <w:marTop w:val="0"/>
              <w:marBottom w:val="0"/>
              <w:divBdr>
                <w:top w:val="none" w:sz="0" w:space="0" w:color="auto"/>
                <w:left w:val="none" w:sz="0" w:space="0" w:color="auto"/>
                <w:bottom w:val="none" w:sz="0" w:space="0" w:color="auto"/>
                <w:right w:val="none" w:sz="0" w:space="0" w:color="auto"/>
              </w:divBdr>
            </w:div>
            <w:div w:id="1154486246">
              <w:marLeft w:val="0"/>
              <w:marRight w:val="0"/>
              <w:marTop w:val="0"/>
              <w:marBottom w:val="0"/>
              <w:divBdr>
                <w:top w:val="none" w:sz="0" w:space="0" w:color="auto"/>
                <w:left w:val="none" w:sz="0" w:space="0" w:color="auto"/>
                <w:bottom w:val="none" w:sz="0" w:space="0" w:color="auto"/>
                <w:right w:val="none" w:sz="0" w:space="0" w:color="auto"/>
              </w:divBdr>
            </w:div>
            <w:div w:id="1734741590">
              <w:marLeft w:val="0"/>
              <w:marRight w:val="0"/>
              <w:marTop w:val="0"/>
              <w:marBottom w:val="0"/>
              <w:divBdr>
                <w:top w:val="none" w:sz="0" w:space="0" w:color="auto"/>
                <w:left w:val="none" w:sz="0" w:space="0" w:color="auto"/>
                <w:bottom w:val="none" w:sz="0" w:space="0" w:color="auto"/>
                <w:right w:val="none" w:sz="0" w:space="0" w:color="auto"/>
              </w:divBdr>
            </w:div>
            <w:div w:id="108672201">
              <w:marLeft w:val="0"/>
              <w:marRight w:val="0"/>
              <w:marTop w:val="0"/>
              <w:marBottom w:val="0"/>
              <w:divBdr>
                <w:top w:val="none" w:sz="0" w:space="0" w:color="auto"/>
                <w:left w:val="none" w:sz="0" w:space="0" w:color="auto"/>
                <w:bottom w:val="none" w:sz="0" w:space="0" w:color="auto"/>
                <w:right w:val="none" w:sz="0" w:space="0" w:color="auto"/>
              </w:divBdr>
            </w:div>
            <w:div w:id="739332757">
              <w:marLeft w:val="0"/>
              <w:marRight w:val="0"/>
              <w:marTop w:val="0"/>
              <w:marBottom w:val="0"/>
              <w:divBdr>
                <w:top w:val="none" w:sz="0" w:space="0" w:color="auto"/>
                <w:left w:val="none" w:sz="0" w:space="0" w:color="auto"/>
                <w:bottom w:val="none" w:sz="0" w:space="0" w:color="auto"/>
                <w:right w:val="none" w:sz="0" w:space="0" w:color="auto"/>
              </w:divBdr>
            </w:div>
            <w:div w:id="1275289553">
              <w:marLeft w:val="0"/>
              <w:marRight w:val="0"/>
              <w:marTop w:val="0"/>
              <w:marBottom w:val="0"/>
              <w:divBdr>
                <w:top w:val="none" w:sz="0" w:space="0" w:color="auto"/>
                <w:left w:val="none" w:sz="0" w:space="0" w:color="auto"/>
                <w:bottom w:val="none" w:sz="0" w:space="0" w:color="auto"/>
                <w:right w:val="none" w:sz="0" w:space="0" w:color="auto"/>
              </w:divBdr>
            </w:div>
            <w:div w:id="1990934753">
              <w:marLeft w:val="0"/>
              <w:marRight w:val="0"/>
              <w:marTop w:val="0"/>
              <w:marBottom w:val="0"/>
              <w:divBdr>
                <w:top w:val="none" w:sz="0" w:space="0" w:color="auto"/>
                <w:left w:val="none" w:sz="0" w:space="0" w:color="auto"/>
                <w:bottom w:val="none" w:sz="0" w:space="0" w:color="auto"/>
                <w:right w:val="none" w:sz="0" w:space="0" w:color="auto"/>
              </w:divBdr>
            </w:div>
            <w:div w:id="280765520">
              <w:marLeft w:val="0"/>
              <w:marRight w:val="0"/>
              <w:marTop w:val="0"/>
              <w:marBottom w:val="0"/>
              <w:divBdr>
                <w:top w:val="none" w:sz="0" w:space="0" w:color="auto"/>
                <w:left w:val="none" w:sz="0" w:space="0" w:color="auto"/>
                <w:bottom w:val="none" w:sz="0" w:space="0" w:color="auto"/>
                <w:right w:val="none" w:sz="0" w:space="0" w:color="auto"/>
              </w:divBdr>
            </w:div>
            <w:div w:id="356001706">
              <w:marLeft w:val="0"/>
              <w:marRight w:val="0"/>
              <w:marTop w:val="0"/>
              <w:marBottom w:val="0"/>
              <w:divBdr>
                <w:top w:val="none" w:sz="0" w:space="0" w:color="auto"/>
                <w:left w:val="none" w:sz="0" w:space="0" w:color="auto"/>
                <w:bottom w:val="none" w:sz="0" w:space="0" w:color="auto"/>
                <w:right w:val="none" w:sz="0" w:space="0" w:color="auto"/>
              </w:divBdr>
            </w:div>
            <w:div w:id="809445003">
              <w:marLeft w:val="0"/>
              <w:marRight w:val="0"/>
              <w:marTop w:val="0"/>
              <w:marBottom w:val="0"/>
              <w:divBdr>
                <w:top w:val="none" w:sz="0" w:space="0" w:color="auto"/>
                <w:left w:val="none" w:sz="0" w:space="0" w:color="auto"/>
                <w:bottom w:val="none" w:sz="0" w:space="0" w:color="auto"/>
                <w:right w:val="none" w:sz="0" w:space="0" w:color="auto"/>
              </w:divBdr>
            </w:div>
            <w:div w:id="1072042112">
              <w:marLeft w:val="0"/>
              <w:marRight w:val="0"/>
              <w:marTop w:val="0"/>
              <w:marBottom w:val="0"/>
              <w:divBdr>
                <w:top w:val="none" w:sz="0" w:space="0" w:color="auto"/>
                <w:left w:val="none" w:sz="0" w:space="0" w:color="auto"/>
                <w:bottom w:val="none" w:sz="0" w:space="0" w:color="auto"/>
                <w:right w:val="none" w:sz="0" w:space="0" w:color="auto"/>
              </w:divBdr>
            </w:div>
            <w:div w:id="495414220">
              <w:marLeft w:val="0"/>
              <w:marRight w:val="0"/>
              <w:marTop w:val="0"/>
              <w:marBottom w:val="0"/>
              <w:divBdr>
                <w:top w:val="none" w:sz="0" w:space="0" w:color="auto"/>
                <w:left w:val="none" w:sz="0" w:space="0" w:color="auto"/>
                <w:bottom w:val="none" w:sz="0" w:space="0" w:color="auto"/>
                <w:right w:val="none" w:sz="0" w:space="0" w:color="auto"/>
              </w:divBdr>
            </w:div>
            <w:div w:id="511651489">
              <w:marLeft w:val="0"/>
              <w:marRight w:val="0"/>
              <w:marTop w:val="0"/>
              <w:marBottom w:val="0"/>
              <w:divBdr>
                <w:top w:val="none" w:sz="0" w:space="0" w:color="auto"/>
                <w:left w:val="none" w:sz="0" w:space="0" w:color="auto"/>
                <w:bottom w:val="none" w:sz="0" w:space="0" w:color="auto"/>
                <w:right w:val="none" w:sz="0" w:space="0" w:color="auto"/>
              </w:divBdr>
            </w:div>
            <w:div w:id="2134320526">
              <w:marLeft w:val="0"/>
              <w:marRight w:val="0"/>
              <w:marTop w:val="0"/>
              <w:marBottom w:val="0"/>
              <w:divBdr>
                <w:top w:val="none" w:sz="0" w:space="0" w:color="auto"/>
                <w:left w:val="none" w:sz="0" w:space="0" w:color="auto"/>
                <w:bottom w:val="none" w:sz="0" w:space="0" w:color="auto"/>
                <w:right w:val="none" w:sz="0" w:space="0" w:color="auto"/>
              </w:divBdr>
            </w:div>
            <w:div w:id="1023553409">
              <w:marLeft w:val="0"/>
              <w:marRight w:val="0"/>
              <w:marTop w:val="0"/>
              <w:marBottom w:val="0"/>
              <w:divBdr>
                <w:top w:val="none" w:sz="0" w:space="0" w:color="auto"/>
                <w:left w:val="none" w:sz="0" w:space="0" w:color="auto"/>
                <w:bottom w:val="none" w:sz="0" w:space="0" w:color="auto"/>
                <w:right w:val="none" w:sz="0" w:space="0" w:color="auto"/>
              </w:divBdr>
            </w:div>
            <w:div w:id="2145659363">
              <w:marLeft w:val="0"/>
              <w:marRight w:val="0"/>
              <w:marTop w:val="0"/>
              <w:marBottom w:val="0"/>
              <w:divBdr>
                <w:top w:val="none" w:sz="0" w:space="0" w:color="auto"/>
                <w:left w:val="none" w:sz="0" w:space="0" w:color="auto"/>
                <w:bottom w:val="none" w:sz="0" w:space="0" w:color="auto"/>
                <w:right w:val="none" w:sz="0" w:space="0" w:color="auto"/>
              </w:divBdr>
            </w:div>
            <w:div w:id="1810393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735383">
      <w:bodyDiv w:val="1"/>
      <w:marLeft w:val="0"/>
      <w:marRight w:val="0"/>
      <w:marTop w:val="0"/>
      <w:marBottom w:val="0"/>
      <w:divBdr>
        <w:top w:val="none" w:sz="0" w:space="0" w:color="auto"/>
        <w:left w:val="none" w:sz="0" w:space="0" w:color="auto"/>
        <w:bottom w:val="none" w:sz="0" w:space="0" w:color="auto"/>
        <w:right w:val="none" w:sz="0" w:space="0" w:color="auto"/>
      </w:divBdr>
    </w:div>
    <w:div w:id="1905872344">
      <w:bodyDiv w:val="1"/>
      <w:marLeft w:val="0"/>
      <w:marRight w:val="0"/>
      <w:marTop w:val="0"/>
      <w:marBottom w:val="0"/>
      <w:divBdr>
        <w:top w:val="none" w:sz="0" w:space="0" w:color="auto"/>
        <w:left w:val="none" w:sz="0" w:space="0" w:color="auto"/>
        <w:bottom w:val="none" w:sz="0" w:space="0" w:color="auto"/>
        <w:right w:val="none" w:sz="0" w:space="0" w:color="auto"/>
      </w:divBdr>
    </w:div>
    <w:div w:id="1943685165">
      <w:bodyDiv w:val="1"/>
      <w:marLeft w:val="0"/>
      <w:marRight w:val="0"/>
      <w:marTop w:val="0"/>
      <w:marBottom w:val="0"/>
      <w:divBdr>
        <w:top w:val="none" w:sz="0" w:space="0" w:color="auto"/>
        <w:left w:val="none" w:sz="0" w:space="0" w:color="auto"/>
        <w:bottom w:val="none" w:sz="0" w:space="0" w:color="auto"/>
        <w:right w:val="none" w:sz="0" w:space="0" w:color="auto"/>
      </w:divBdr>
      <w:divsChild>
        <w:div w:id="2085912041">
          <w:marLeft w:val="300"/>
          <w:marRight w:val="0"/>
          <w:marTop w:val="0"/>
          <w:marBottom w:val="75"/>
          <w:divBdr>
            <w:top w:val="single" w:sz="2" w:space="4" w:color="auto"/>
            <w:left w:val="single" w:sz="6" w:space="4" w:color="auto"/>
            <w:bottom w:val="single" w:sz="2" w:space="4" w:color="auto"/>
            <w:right w:val="single" w:sz="2" w:space="4" w:color="auto"/>
          </w:divBdr>
          <w:divsChild>
            <w:div w:id="463471179">
              <w:marLeft w:val="0"/>
              <w:marRight w:val="0"/>
              <w:marTop w:val="0"/>
              <w:marBottom w:val="0"/>
              <w:divBdr>
                <w:top w:val="none" w:sz="0" w:space="0" w:color="auto"/>
                <w:left w:val="none" w:sz="0" w:space="0" w:color="auto"/>
                <w:bottom w:val="none" w:sz="0" w:space="0" w:color="auto"/>
                <w:right w:val="none" w:sz="0" w:space="0" w:color="auto"/>
              </w:divBdr>
            </w:div>
            <w:div w:id="134026707">
              <w:marLeft w:val="0"/>
              <w:marRight w:val="0"/>
              <w:marTop w:val="0"/>
              <w:marBottom w:val="0"/>
              <w:divBdr>
                <w:top w:val="none" w:sz="0" w:space="0" w:color="auto"/>
                <w:left w:val="none" w:sz="0" w:space="0" w:color="auto"/>
                <w:bottom w:val="none" w:sz="0" w:space="0" w:color="auto"/>
                <w:right w:val="none" w:sz="0" w:space="0" w:color="auto"/>
              </w:divBdr>
            </w:div>
            <w:div w:id="1119957878">
              <w:marLeft w:val="0"/>
              <w:marRight w:val="0"/>
              <w:marTop w:val="0"/>
              <w:marBottom w:val="0"/>
              <w:divBdr>
                <w:top w:val="none" w:sz="0" w:space="0" w:color="auto"/>
                <w:left w:val="none" w:sz="0" w:space="0" w:color="auto"/>
                <w:bottom w:val="none" w:sz="0" w:space="0" w:color="auto"/>
                <w:right w:val="none" w:sz="0" w:space="0" w:color="auto"/>
              </w:divBdr>
            </w:div>
            <w:div w:id="1079516777">
              <w:marLeft w:val="0"/>
              <w:marRight w:val="0"/>
              <w:marTop w:val="0"/>
              <w:marBottom w:val="0"/>
              <w:divBdr>
                <w:top w:val="none" w:sz="0" w:space="0" w:color="auto"/>
                <w:left w:val="none" w:sz="0" w:space="0" w:color="auto"/>
                <w:bottom w:val="none" w:sz="0" w:space="0" w:color="auto"/>
                <w:right w:val="none" w:sz="0" w:space="0" w:color="auto"/>
              </w:divBdr>
            </w:div>
            <w:div w:id="1035423040">
              <w:marLeft w:val="0"/>
              <w:marRight w:val="0"/>
              <w:marTop w:val="0"/>
              <w:marBottom w:val="0"/>
              <w:divBdr>
                <w:top w:val="none" w:sz="0" w:space="0" w:color="auto"/>
                <w:left w:val="none" w:sz="0" w:space="0" w:color="auto"/>
                <w:bottom w:val="none" w:sz="0" w:space="0" w:color="auto"/>
                <w:right w:val="none" w:sz="0" w:space="0" w:color="auto"/>
              </w:divBdr>
            </w:div>
            <w:div w:id="976377931">
              <w:marLeft w:val="0"/>
              <w:marRight w:val="0"/>
              <w:marTop w:val="0"/>
              <w:marBottom w:val="0"/>
              <w:divBdr>
                <w:top w:val="none" w:sz="0" w:space="0" w:color="auto"/>
                <w:left w:val="none" w:sz="0" w:space="0" w:color="auto"/>
                <w:bottom w:val="none" w:sz="0" w:space="0" w:color="auto"/>
                <w:right w:val="none" w:sz="0" w:space="0" w:color="auto"/>
              </w:divBdr>
            </w:div>
            <w:div w:id="1179612635">
              <w:marLeft w:val="0"/>
              <w:marRight w:val="0"/>
              <w:marTop w:val="0"/>
              <w:marBottom w:val="0"/>
              <w:divBdr>
                <w:top w:val="none" w:sz="0" w:space="0" w:color="auto"/>
                <w:left w:val="none" w:sz="0" w:space="0" w:color="auto"/>
                <w:bottom w:val="none" w:sz="0" w:space="0" w:color="auto"/>
                <w:right w:val="none" w:sz="0" w:space="0" w:color="auto"/>
              </w:divBdr>
            </w:div>
            <w:div w:id="1911843077">
              <w:marLeft w:val="0"/>
              <w:marRight w:val="0"/>
              <w:marTop w:val="0"/>
              <w:marBottom w:val="0"/>
              <w:divBdr>
                <w:top w:val="none" w:sz="0" w:space="0" w:color="auto"/>
                <w:left w:val="none" w:sz="0" w:space="0" w:color="auto"/>
                <w:bottom w:val="none" w:sz="0" w:space="0" w:color="auto"/>
                <w:right w:val="none" w:sz="0" w:space="0" w:color="auto"/>
              </w:divBdr>
            </w:div>
            <w:div w:id="2129206">
              <w:marLeft w:val="0"/>
              <w:marRight w:val="0"/>
              <w:marTop w:val="0"/>
              <w:marBottom w:val="0"/>
              <w:divBdr>
                <w:top w:val="none" w:sz="0" w:space="0" w:color="auto"/>
                <w:left w:val="none" w:sz="0" w:space="0" w:color="auto"/>
                <w:bottom w:val="none" w:sz="0" w:space="0" w:color="auto"/>
                <w:right w:val="none" w:sz="0" w:space="0" w:color="auto"/>
              </w:divBdr>
            </w:div>
            <w:div w:id="582110722">
              <w:marLeft w:val="0"/>
              <w:marRight w:val="0"/>
              <w:marTop w:val="0"/>
              <w:marBottom w:val="0"/>
              <w:divBdr>
                <w:top w:val="none" w:sz="0" w:space="0" w:color="auto"/>
                <w:left w:val="none" w:sz="0" w:space="0" w:color="auto"/>
                <w:bottom w:val="none" w:sz="0" w:space="0" w:color="auto"/>
                <w:right w:val="none" w:sz="0" w:space="0" w:color="auto"/>
              </w:divBdr>
            </w:div>
            <w:div w:id="947002688">
              <w:marLeft w:val="0"/>
              <w:marRight w:val="0"/>
              <w:marTop w:val="0"/>
              <w:marBottom w:val="0"/>
              <w:divBdr>
                <w:top w:val="none" w:sz="0" w:space="0" w:color="auto"/>
                <w:left w:val="none" w:sz="0" w:space="0" w:color="auto"/>
                <w:bottom w:val="none" w:sz="0" w:space="0" w:color="auto"/>
                <w:right w:val="none" w:sz="0" w:space="0" w:color="auto"/>
              </w:divBdr>
            </w:div>
            <w:div w:id="1018238165">
              <w:marLeft w:val="0"/>
              <w:marRight w:val="0"/>
              <w:marTop w:val="0"/>
              <w:marBottom w:val="0"/>
              <w:divBdr>
                <w:top w:val="none" w:sz="0" w:space="0" w:color="auto"/>
                <w:left w:val="none" w:sz="0" w:space="0" w:color="auto"/>
                <w:bottom w:val="none" w:sz="0" w:space="0" w:color="auto"/>
                <w:right w:val="none" w:sz="0" w:space="0" w:color="auto"/>
              </w:divBdr>
            </w:div>
            <w:div w:id="931625591">
              <w:marLeft w:val="0"/>
              <w:marRight w:val="0"/>
              <w:marTop w:val="0"/>
              <w:marBottom w:val="0"/>
              <w:divBdr>
                <w:top w:val="none" w:sz="0" w:space="0" w:color="auto"/>
                <w:left w:val="none" w:sz="0" w:space="0" w:color="auto"/>
                <w:bottom w:val="none" w:sz="0" w:space="0" w:color="auto"/>
                <w:right w:val="none" w:sz="0" w:space="0" w:color="auto"/>
              </w:divBdr>
            </w:div>
            <w:div w:id="1573929906">
              <w:marLeft w:val="0"/>
              <w:marRight w:val="0"/>
              <w:marTop w:val="0"/>
              <w:marBottom w:val="0"/>
              <w:divBdr>
                <w:top w:val="none" w:sz="0" w:space="0" w:color="auto"/>
                <w:left w:val="none" w:sz="0" w:space="0" w:color="auto"/>
                <w:bottom w:val="none" w:sz="0" w:space="0" w:color="auto"/>
                <w:right w:val="none" w:sz="0" w:space="0" w:color="auto"/>
              </w:divBdr>
            </w:div>
            <w:div w:id="566955647">
              <w:marLeft w:val="0"/>
              <w:marRight w:val="0"/>
              <w:marTop w:val="0"/>
              <w:marBottom w:val="0"/>
              <w:divBdr>
                <w:top w:val="none" w:sz="0" w:space="0" w:color="auto"/>
                <w:left w:val="none" w:sz="0" w:space="0" w:color="auto"/>
                <w:bottom w:val="none" w:sz="0" w:space="0" w:color="auto"/>
                <w:right w:val="none" w:sz="0" w:space="0" w:color="auto"/>
              </w:divBdr>
            </w:div>
            <w:div w:id="426733744">
              <w:marLeft w:val="0"/>
              <w:marRight w:val="0"/>
              <w:marTop w:val="0"/>
              <w:marBottom w:val="0"/>
              <w:divBdr>
                <w:top w:val="none" w:sz="0" w:space="0" w:color="auto"/>
                <w:left w:val="none" w:sz="0" w:space="0" w:color="auto"/>
                <w:bottom w:val="none" w:sz="0" w:space="0" w:color="auto"/>
                <w:right w:val="none" w:sz="0" w:space="0" w:color="auto"/>
              </w:divBdr>
            </w:div>
            <w:div w:id="1197423116">
              <w:marLeft w:val="0"/>
              <w:marRight w:val="0"/>
              <w:marTop w:val="0"/>
              <w:marBottom w:val="0"/>
              <w:divBdr>
                <w:top w:val="none" w:sz="0" w:space="0" w:color="auto"/>
                <w:left w:val="none" w:sz="0" w:space="0" w:color="auto"/>
                <w:bottom w:val="none" w:sz="0" w:space="0" w:color="auto"/>
                <w:right w:val="none" w:sz="0" w:space="0" w:color="auto"/>
              </w:divBdr>
            </w:div>
            <w:div w:id="2101172331">
              <w:marLeft w:val="0"/>
              <w:marRight w:val="0"/>
              <w:marTop w:val="0"/>
              <w:marBottom w:val="0"/>
              <w:divBdr>
                <w:top w:val="none" w:sz="0" w:space="0" w:color="auto"/>
                <w:left w:val="none" w:sz="0" w:space="0" w:color="auto"/>
                <w:bottom w:val="none" w:sz="0" w:space="0" w:color="auto"/>
                <w:right w:val="none" w:sz="0" w:space="0" w:color="auto"/>
              </w:divBdr>
            </w:div>
            <w:div w:id="528615184">
              <w:marLeft w:val="0"/>
              <w:marRight w:val="0"/>
              <w:marTop w:val="0"/>
              <w:marBottom w:val="0"/>
              <w:divBdr>
                <w:top w:val="none" w:sz="0" w:space="0" w:color="auto"/>
                <w:left w:val="none" w:sz="0" w:space="0" w:color="auto"/>
                <w:bottom w:val="none" w:sz="0" w:space="0" w:color="auto"/>
                <w:right w:val="none" w:sz="0" w:space="0" w:color="auto"/>
              </w:divBdr>
            </w:div>
            <w:div w:id="95566400">
              <w:marLeft w:val="0"/>
              <w:marRight w:val="0"/>
              <w:marTop w:val="0"/>
              <w:marBottom w:val="0"/>
              <w:divBdr>
                <w:top w:val="none" w:sz="0" w:space="0" w:color="auto"/>
                <w:left w:val="none" w:sz="0" w:space="0" w:color="auto"/>
                <w:bottom w:val="none" w:sz="0" w:space="0" w:color="auto"/>
                <w:right w:val="none" w:sz="0" w:space="0" w:color="auto"/>
              </w:divBdr>
            </w:div>
            <w:div w:id="1114134290">
              <w:marLeft w:val="0"/>
              <w:marRight w:val="0"/>
              <w:marTop w:val="0"/>
              <w:marBottom w:val="0"/>
              <w:divBdr>
                <w:top w:val="none" w:sz="0" w:space="0" w:color="auto"/>
                <w:left w:val="none" w:sz="0" w:space="0" w:color="auto"/>
                <w:bottom w:val="none" w:sz="0" w:space="0" w:color="auto"/>
                <w:right w:val="none" w:sz="0" w:space="0" w:color="auto"/>
              </w:divBdr>
            </w:div>
            <w:div w:id="1741949288">
              <w:marLeft w:val="0"/>
              <w:marRight w:val="0"/>
              <w:marTop w:val="0"/>
              <w:marBottom w:val="0"/>
              <w:divBdr>
                <w:top w:val="none" w:sz="0" w:space="0" w:color="auto"/>
                <w:left w:val="none" w:sz="0" w:space="0" w:color="auto"/>
                <w:bottom w:val="none" w:sz="0" w:space="0" w:color="auto"/>
                <w:right w:val="none" w:sz="0" w:space="0" w:color="auto"/>
              </w:divBdr>
            </w:div>
            <w:div w:id="1576087001">
              <w:marLeft w:val="0"/>
              <w:marRight w:val="0"/>
              <w:marTop w:val="0"/>
              <w:marBottom w:val="0"/>
              <w:divBdr>
                <w:top w:val="none" w:sz="0" w:space="0" w:color="auto"/>
                <w:left w:val="none" w:sz="0" w:space="0" w:color="auto"/>
                <w:bottom w:val="none" w:sz="0" w:space="0" w:color="auto"/>
                <w:right w:val="none" w:sz="0" w:space="0" w:color="auto"/>
              </w:divBdr>
            </w:div>
            <w:div w:id="1744600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549</Words>
  <Characters>3729</Characters>
  <Application>Microsoft Office Word</Application>
  <DocSecurity>0</DocSecurity>
  <Lines>88</Lines>
  <Paragraphs>44</Paragraphs>
  <ScaleCrop>false</ScaleCrop>
  <Company/>
  <LinksUpToDate>false</LinksUpToDate>
  <CharactersWithSpaces>4234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Swapnil Patil</dc:creator>
  <cp:keywords/>
  <dc:description/>
  <cp:lastModifiedBy>Swapnil Patil</cp:lastModifiedBy>
  <cp:revision>8</cp:revision>
  <dcterms:created xsi:type="dcterms:W3CDTF">2026-01-26T18:35:00Z</dcterms:created>
  <dcterms:modified xsi:type="dcterms:W3CDTF">2026-01-26T18:53:00Z</dcterms:modified>
</cp:coreProperties>
</file>