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2"/>
        </w:rPr>
        <w:t>How to Trigger ADF When a SharePoint File Changes</w:t>
      </w:r>
    </w:p>
    <w:p>
      <w:pPr>
        <w:jc w:val="center"/>
      </w:pPr>
      <w:r>
        <w:rPr>
          <w:i/>
          <w:sz w:val="20"/>
        </w:rPr>
        <w:t>A simple guide with options, advantages, disadvantages, costs, and required services</w:t>
      </w:r>
    </w:p>
    <w:p>
      <w:pPr>
        <w:pStyle w:val="Heading1"/>
      </w:pPr>
      <w:r>
        <w:t>1. What do we need?</w:t>
      </w:r>
    </w:p>
    <w:p>
      <w:r>
        <w:t>SharePoint is our data source. Files arrive in a SharePoint folder about once a month, but we do not know the exact day or time. We want a system to watch that folder. When a new file arrives or an existing file changes, the system should start our Azure Data Factory (ADF) pipeline.</w:t>
      </w:r>
    </w:p>
    <w:p>
      <w:r>
        <w:rPr>
          <w:b/>
        </w:rPr>
        <w:t xml:space="preserve">In simple words: </w:t>
      </w:r>
      <w:r>
        <w:t>Watch the folder → notice a file change → start ADF → process the file.</w:t>
      </w:r>
    </w:p>
    <w:p>
      <w:pPr>
        <w:pStyle w:val="Heading1"/>
      </w:pPr>
      <w:r>
        <w:t>2. Available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2952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it works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Advantages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Disadvantages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Azure Logic Apps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Checks SharePoint for a new or changed file, then starts ADF.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Easy to build; little code; works well for a simple workflow.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May take some time to notice the change because it checks SharePoint at intervals.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2. Power Automate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flow watches SharePoint and calls ADF when a file changes.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Easy if the company already uses Power Automate.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Some ways of calling ADF may need extra licensing or setup.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3. Microsoft Graph + Azure Function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SharePoint sends a change notification to a small Azure program, which starts ADF.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More event-driven and gives more control over the process.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Needs coding, setup, permissions, and ongoing support.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4. Scheduled ADF check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ADF checks SharePoint every set number of minutes or hours.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Straightforward and may use services we already have.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ADF will only notice a file at the next check; frequent checks can add cost.</w:t>
            </w:r>
          </w:p>
        </w:tc>
      </w:tr>
    </w:tbl>
    <w:p/>
    <w:p>
      <w:pPr>
        <w:pStyle w:val="Heading1"/>
      </w:pPr>
      <w:r>
        <w:t>3. Option 1 — Azure Logic Apps (recommended to start)</w:t>
      </w:r>
    </w:p>
    <w:p>
      <w:r>
        <w:t>Logic Apps can watch a SharePoint folder for a new or changed file. When it finds a change, it calls the ADF pipeline. ADF can then process the file.</w:t>
      </w:r>
    </w:p>
    <w:p>
      <w:pPr>
        <w:jc w:val="center"/>
      </w:pPr>
      <w:r>
        <w:rPr>
          <w:b/>
          <w:color w:val="1F4E79"/>
        </w:rPr>
        <w:t>SharePoint folder → Logic Apps → ADF pipeline → Process file</w:t>
      </w:r>
    </w:p>
    <w:p>
      <w:pPr>
        <w:pStyle w:val="Heading2"/>
      </w:pPr>
      <w:r>
        <w:t>Advantages</w:t>
      </w:r>
    </w:p>
    <w:p>
      <w:pPr>
        <w:pStyle w:val="ListBullet"/>
        <w:spacing w:after="40"/>
      </w:pPr>
      <w:r>
        <w:t>Easy to understand and build.</w:t>
      </w:r>
    </w:p>
    <w:p>
      <w:pPr>
        <w:pStyle w:val="ListBullet"/>
        <w:spacing w:after="40"/>
      </w:pPr>
      <w:r>
        <w:t>Does not need a lot of custom code.</w:t>
      </w:r>
    </w:p>
    <w:p>
      <w:pPr>
        <w:pStyle w:val="ListBullet"/>
        <w:spacing w:after="40"/>
      </w:pPr>
      <w:r>
        <w:t>Can respond to new files and changes to existing files.</w:t>
      </w:r>
    </w:p>
    <w:p>
      <w:pPr>
        <w:pStyle w:val="ListBullet"/>
        <w:spacing w:after="40"/>
      </w:pPr>
      <w:r>
        <w:t>Can pass the file name or other file details to ADF.</w:t>
      </w:r>
    </w:p>
    <w:p>
      <w:pPr>
        <w:pStyle w:val="Heading2"/>
      </w:pPr>
      <w:r>
        <w:t>Disadvantages</w:t>
      </w:r>
    </w:p>
    <w:p>
      <w:pPr>
        <w:pStyle w:val="ListBullet"/>
        <w:spacing w:after="40"/>
      </w:pPr>
      <w:r>
        <w:t>It may not start ADF immediately. The trigger checks SharePoint at intervals.</w:t>
      </w:r>
    </w:p>
    <w:p>
      <w:pPr>
        <w:pStyle w:val="ListBullet"/>
        <w:spacing w:after="40"/>
      </w:pPr>
      <w:r>
        <w:t>We need to set up access to SharePoint and permission to start ADF.</w:t>
      </w:r>
    </w:p>
    <w:p>
      <w:pPr>
        <w:pStyle w:val="ListBullet"/>
        <w:spacing w:after="40"/>
      </w:pPr>
      <w:r>
        <w:t>We should prevent the same file version from being processed more than once.</w:t>
      </w:r>
    </w:p>
    <w:p>
      <w:pPr>
        <w:pStyle w:val="Heading2"/>
      </w:pPr>
      <w:r>
        <w:t>What do we need?</w:t>
      </w:r>
    </w:p>
    <w:p>
      <w:pPr>
        <w:pStyle w:val="ListBullet"/>
        <w:spacing w:after="40"/>
      </w:pPr>
      <w:r>
        <w:t>An Azure Logic App.</w:t>
      </w:r>
    </w:p>
    <w:p>
      <w:pPr>
        <w:pStyle w:val="ListBullet"/>
        <w:spacing w:after="40"/>
      </w:pPr>
      <w:r>
        <w:t>Access to the correct SharePoint site and folder.</w:t>
      </w:r>
    </w:p>
    <w:p>
      <w:pPr>
        <w:pStyle w:val="ListBullet"/>
        <w:spacing w:after="40"/>
      </w:pPr>
      <w:r>
        <w:t>An ADF pipeline and permission for Logic Apps to start it.</w:t>
      </w:r>
    </w:p>
    <w:p>
      <w:pPr>
        <w:pStyle w:val="ListBullet"/>
        <w:spacing w:after="40"/>
      </w:pPr>
      <w:r>
        <w:t>Run history and alerts, so the team can see if something fails.</w:t>
      </w:r>
    </w:p>
    <w:p>
      <w:pPr>
        <w:pStyle w:val="Heading1"/>
      </w:pPr>
      <w:r>
        <w:t>4. Other options in simple words</w:t>
      </w:r>
    </w:p>
    <w:p>
      <w:pPr>
        <w:pStyle w:val="Heading2"/>
      </w:pPr>
      <w:r>
        <w:t>Option 2 — Power Automate</w:t>
      </w:r>
    </w:p>
    <w:p>
      <w:r>
        <w:t>Power Automate is another tool that can watch SharePoint. When a file is created or changed, it can call ADF through an approved connection.</w:t>
      </w:r>
    </w:p>
    <w:p>
      <w:pPr>
        <w:pStyle w:val="ListBullet"/>
        <w:spacing w:after="40"/>
      </w:pPr>
      <w:r>
        <w:t>Good choice if the company already uses and pays for Power Automate.</w:t>
      </w:r>
    </w:p>
    <w:p>
      <w:pPr>
        <w:pStyle w:val="ListBullet"/>
        <w:spacing w:after="40"/>
      </w:pPr>
      <w:r>
        <w:t>Check whether calling ADF needs an extra license or special setup.</w:t>
      </w:r>
    </w:p>
    <w:p>
      <w:pPr>
        <w:pStyle w:val="ListBullet"/>
        <w:spacing w:after="40"/>
      </w:pPr>
      <w:r>
        <w:t>Needs SharePoint access and a safe way to start ADF.</w:t>
      </w:r>
    </w:p>
    <w:p>
      <w:pPr>
        <w:pStyle w:val="Heading2"/>
      </w:pPr>
      <w:r>
        <w:t>Option 3 — Microsoft Graph + Azure Function</w:t>
      </w:r>
    </w:p>
    <w:p>
      <w:r>
        <w:t>This option uses Microsoft Graph to send a message when a file changes. An Azure Function receives the message and starts ADF.</w:t>
      </w:r>
    </w:p>
    <w:p>
      <w:pPr>
        <w:pStyle w:val="ListBullet"/>
        <w:spacing w:after="40"/>
      </w:pPr>
      <w:r>
        <w:t>Good when we need a more event-based design and better control.</w:t>
      </w:r>
    </w:p>
    <w:p>
      <w:pPr>
        <w:pStyle w:val="ListBullet"/>
        <w:spacing w:after="40"/>
      </w:pPr>
      <w:r>
        <w:t>Needs an app registration, permissions, coding, and an Azure Function.</w:t>
      </w:r>
    </w:p>
    <w:p>
      <w:pPr>
        <w:pStyle w:val="ListBullet"/>
        <w:spacing w:after="40"/>
      </w:pPr>
      <w:r>
        <w:t>Notifications can still be delayed or missed, so we need error handling and a backup check.</w:t>
      </w:r>
    </w:p>
    <w:p>
      <w:pPr>
        <w:pStyle w:val="Heading2"/>
      </w:pPr>
      <w:r>
        <w:t>Option 4 — Scheduled ADF check</w:t>
      </w:r>
    </w:p>
    <w:p>
      <w:r>
        <w:t>ADF checks the SharePoint folder on a schedule, for example every 30 minutes. If a file is new or changed, it processes it.</w:t>
      </w:r>
    </w:p>
    <w:p>
      <w:pPr>
        <w:pStyle w:val="ListBullet"/>
        <w:spacing w:after="40"/>
      </w:pPr>
      <w:r>
        <w:t>Simple if event-based tools cannot be used.</w:t>
      </w:r>
    </w:p>
    <w:p>
      <w:pPr>
        <w:pStyle w:val="ListBullet"/>
        <w:spacing w:after="40"/>
      </w:pPr>
      <w:r>
        <w:t>A file may wait until the next check.</w:t>
      </w:r>
    </w:p>
    <w:p>
      <w:pPr>
        <w:pStyle w:val="ListBullet"/>
        <w:spacing w:after="40"/>
      </w:pPr>
      <w:r>
        <w:t>Checking very often can increase run costs and create unnecessary checks.</w:t>
      </w:r>
    </w:p>
    <w:p>
      <w:pPr>
        <w:pStyle w:val="Heading1"/>
      </w:pPr>
      <w:r>
        <w:t>5. Cost and infrastructure</w:t>
      </w:r>
    </w:p>
    <w:p>
      <w:r>
        <w:t>The exact cost depends on the Azure region, service plan, number of checks, number of file changes, and current company licenses. The table below shows what can create cost; it is not a final price quote.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things that may cost money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Extra setup needed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Logic Apps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Workflow runs/actions and the selected plan.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Logic App, SharePoint connection, access to start ADF.</w:t>
            </w:r>
          </w:p>
        </w:tc>
      </w:tr>
      <w:tr>
        <w:tc>
          <w:tcPr>
            <w:tcW w:type="dxa" w:w="194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Power Automate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License and any premium connectors/actions.</w:t>
            </w:r>
          </w:p>
        </w:tc>
        <w:tc>
          <w:tcPr>
            <w:tcW w:type="dxa" w:w="482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Power Automate flow, SharePoint connection, approved way to call ADF.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Graph + Function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Function usage and logging; setup and support time.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 registration, permissions, Azure Function, secure webhook, subscription renewal.</w:t>
            </w:r>
          </w:p>
        </w:tc>
      </w:tr>
      <w:tr>
        <w:tc>
          <w:tcPr>
            <w:tcW w:type="dxa" w:w="194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Scheduled ADF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ADF pipeline/activity runs and any required integration services.</w:t>
            </w:r>
          </w:p>
        </w:tc>
        <w:tc>
          <w:tcPr>
            <w:tcW w:type="dxa" w:w="482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Schedule, SharePoint access, and a way to track which files changed.</w:t>
            </w:r>
          </w:p>
        </w:tc>
      </w:tr>
    </w:tbl>
    <w:p/>
    <w:p>
      <w:r>
        <w:rPr>
          <w:b/>
        </w:rPr>
        <w:t xml:space="preserve">Official pricing pages: </w:t>
      </w:r>
      <w:hyperlink r:id="rId11">
        <w:r>
          <w:rPr>
            <w:color w:val="0563C1"/>
            <w:u w:val="single"/>
          </w:rPr>
          <w:t>Logic Apps</w:t>
        </w:r>
      </w:hyperlink>
      <w:r>
        <w:t xml:space="preserve"> | </w:t>
      </w:r>
      <w:hyperlink r:id="rId12">
        <w:r>
          <w:rPr>
            <w:color w:val="0563C1"/>
            <w:u w:val="single"/>
          </w:rPr>
          <w:t>ADF</w:t>
        </w:r>
      </w:hyperlink>
      <w:r>
        <w:t xml:space="preserve"> | </w:t>
      </w:r>
      <w:hyperlink r:id="rId13">
        <w:r>
          <w:rPr>
            <w:color w:val="0563C1"/>
            <w:u w:val="single"/>
          </w:rPr>
          <w:t>Azure Functions</w:t>
        </w:r>
      </w:hyperlink>
      <w:r>
        <w:t xml:space="preserve"> | </w:t>
      </w:r>
      <w:hyperlink r:id="rId14">
        <w:r>
          <w:rPr>
            <w:color w:val="0563C1"/>
            <w:u w:val="single"/>
          </w:rPr>
          <w:t>Power Automate</w:t>
        </w:r>
      </w:hyperlink>
    </w:p>
    <w:p>
      <w:pPr>
        <w:pStyle w:val="Heading1"/>
      </w:pPr>
      <w:r>
        <w:t>6. Recommended approach for our use case</w:t>
      </w:r>
    </w:p>
    <w:p>
      <w:r>
        <w:t>Start by checking whether Azure Logic Apps meets the required delay and licensing needs. It is a practical first choice because it is easy to set up and needs less custom code. If the business needs faster event notifications and can support custom code, consider Microsoft Graph + Azure Function.</w:t>
      </w:r>
    </w:p>
    <w:p>
      <w:pPr>
        <w:pStyle w:val="ListBullet"/>
        <w:spacing w:after="40"/>
      </w:pPr>
      <w:r>
        <w:t>Monitor only the required SharePoint folder.</w:t>
      </w:r>
    </w:p>
    <w:p>
      <w:pPr>
        <w:pStyle w:val="ListBullet"/>
        <w:spacing w:after="40"/>
      </w:pPr>
      <w:r>
        <w:t>Watch for both new files and changes to existing files.</w:t>
      </w:r>
    </w:p>
    <w:p>
      <w:pPr>
        <w:pStyle w:val="ListBullet"/>
        <w:spacing w:after="40"/>
      </w:pPr>
      <w:r>
        <w:t>Check that the file is fully uploaded before processing it.</w:t>
      </w:r>
    </w:p>
    <w:p>
      <w:pPr>
        <w:pStyle w:val="ListBullet"/>
        <w:spacing w:after="40"/>
      </w:pPr>
      <w:r>
        <w:t>Pass the file details to ADF.</w:t>
      </w:r>
    </w:p>
    <w:p>
      <w:pPr>
        <w:pStyle w:val="ListBullet"/>
        <w:spacing w:after="40"/>
      </w:pPr>
      <w:r>
        <w:t>Keep a log of the file, time, and ADF run result.</w:t>
      </w:r>
    </w:p>
    <w:p>
      <w:pPr>
        <w:pStyle w:val="ListBullet"/>
        <w:spacing w:after="40"/>
      </w:pPr>
      <w:r>
        <w:t>Avoid processing the same version of a file twice.</w:t>
      </w:r>
    </w:p>
    <w:p>
      <w:pPr>
        <w:pStyle w:val="ListBullet"/>
        <w:spacing w:after="40"/>
      </w:pPr>
      <w:r>
        <w:t>Set up alerts for failures and keep a backup check to find any missed changes.</w:t>
      </w:r>
    </w:p>
    <w:p>
      <w:pPr>
        <w:pStyle w:val="Heading1"/>
      </w:pPr>
      <w:r>
        <w:t>7. Quick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If we need…</w:t>
            </w:r>
          </w:p>
        </w:tc>
        <w:tc>
          <w:tcPr>
            <w:tcW w:type="dxa" w:w="5328"/>
            <w:vAlign w:val="center"/>
            <w:shd w:fill="1F4E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Choose…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simple solution with little coding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Azure Logic Apps</w:t>
            </w:r>
          </w:p>
        </w:tc>
      </w:tr>
      <w:tr>
        <w:tc>
          <w:tcPr>
            <w:tcW w:type="dxa" w:w="53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 use a tool already approved and licensed by the company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Power Automate, after checking licensing and ADF access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more event-driven solution and we can support coding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Microsoft Graph + Azure Function</w:t>
            </w:r>
          </w:p>
        </w:tc>
      </w:tr>
      <w:tr>
        <w:tc>
          <w:tcPr>
            <w:tcW w:type="dxa" w:w="53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basic backup or if event triggers are not allowed</w:t>
            </w:r>
          </w:p>
        </w:tc>
        <w:tc>
          <w:tcPr>
            <w:tcW w:type="dxa" w:w="53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Scheduled ADF check</w:t>
            </w:r>
          </w:p>
        </w:tc>
      </w:tr>
    </w:tbl>
    <w:p/>
    <w:p>
      <w:pPr>
        <w:pStyle w:val="Heading1"/>
      </w:pPr>
      <w:r>
        <w:t>8. Important points</w:t>
      </w:r>
    </w:p>
    <w:p>
      <w:pPr>
        <w:pStyle w:val="ListBullet"/>
        <w:spacing w:after="40"/>
      </w:pPr>
      <w:r>
        <w:t>“Immediately” cannot be guaranteed by every option. Logic Apps and Power Automate triggers may check SharePoint at intervals.</w:t>
      </w:r>
    </w:p>
    <w:p>
      <w:pPr>
        <w:pStyle w:val="ListBullet"/>
        <w:spacing w:after="40"/>
      </w:pPr>
      <w:r>
        <w:t>Microsoft Graph is more event-driven, but it also does not guarantee that every notification arrives instantly.</w:t>
      </w:r>
    </w:p>
    <w:p>
      <w:pPr>
        <w:pStyle w:val="ListBullet"/>
        <w:spacing w:after="40"/>
      </w:pPr>
      <w:r>
        <w:t>Whichever option we choose, add retries, failure alerts, and a backup check.</w:t>
      </w:r>
    </w:p>
    <w:p>
      <w:pPr>
        <w:pStyle w:val="ListBullet"/>
        <w:spacing w:after="40"/>
      </w:pPr>
      <w:r>
        <w:t>Confirm security permissions and exact cost with the Azure/Microsoft 365 team before implementation.</w:t>
      </w:r>
    </w:p>
    <w:p>
      <w:pPr>
        <w:pStyle w:val="Heading1"/>
      </w:pPr>
      <w:r>
        <w:t>Useful Microsoft documentation</w:t>
      </w:r>
    </w:p>
    <w:p>
      <w:pPr>
        <w:pStyle w:val="ListBullet"/>
      </w:pPr>
      <w:hyperlink r:id="rId15">
        <w:r>
          <w:rPr>
            <w:color w:val="0563C1"/>
            <w:u w:val="single"/>
          </w:rPr>
          <w:t>SharePoint connector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Microsoft Graph change notifications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Graph webhook delivery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Simple solution guide | 27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SHAREPOINT FILE MONITORING | SIMPLE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zure.microsoft.com/pricing/details/logic-apps/" TargetMode="External"/><Relationship Id="rId12" Type="http://schemas.openxmlformats.org/officeDocument/2006/relationships/hyperlink" Target="https://azure.microsoft.com/pricing/details/data-factory/" TargetMode="External"/><Relationship Id="rId13" Type="http://schemas.openxmlformats.org/officeDocument/2006/relationships/hyperlink" Target="https://azure.microsoft.com/pricing/details/functions/" TargetMode="External"/><Relationship Id="rId14" Type="http://schemas.openxmlformats.org/officeDocument/2006/relationships/hyperlink" Target="https://www.microsoft.com/power-platform/products/power-automate/pricing" TargetMode="External"/><Relationship Id="rId15" Type="http://schemas.openxmlformats.org/officeDocument/2006/relationships/hyperlink" Target="https://learn.microsoft.com/en-us/connectors/sharepointonline/" TargetMode="External"/><Relationship Id="rId16" Type="http://schemas.openxmlformats.org/officeDocument/2006/relationships/hyperlink" Target="https://learn.microsoft.com/en-us/graph/change-notifications-overview" TargetMode="External"/><Relationship Id="rId17" Type="http://schemas.openxmlformats.org/officeDocument/2006/relationships/hyperlink" Target="https://learn.microsoft.com/en-us/graph/change-notifications-delivery-web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