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PROJET RESTO RAPIDO</w:t>
      </w:r>
    </w:p>
    <w:p w:rsidR="00D0288A" w:rsidRPr="00446A33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SPRINT #1</w:t>
      </w:r>
    </w:p>
    <w:p w:rsidR="00D0288A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D0288A" w:rsidRPr="00446A33">
        <w:rPr>
          <w:rFonts w:ascii="Times New Roman" w:hAnsi="Times New Roman" w:cs="Times New Roman"/>
          <w:sz w:val="36"/>
          <w:szCs w:val="36"/>
          <w:lang w:val="fr-CA"/>
        </w:rPr>
        <w:t>4 au 11 Février 2006</w:t>
      </w:r>
      <w:r w:rsidRPr="00446A33">
        <w:rPr>
          <w:rFonts w:ascii="Times New Roman" w:hAnsi="Times New Roman" w:cs="Times New Roman"/>
          <w:sz w:val="36"/>
          <w:szCs w:val="36"/>
          <w:lang w:val="fr-CA"/>
        </w:rPr>
        <w:t>)</w:t>
      </w:r>
    </w:p>
    <w:p w:rsidR="0098355D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LACROIX-</w:t>
      </w:r>
      <w:proofErr w:type="gramStart"/>
      <w:r>
        <w:rPr>
          <w:rFonts w:ascii="Times New Roman" w:hAnsi="Times New Roman" w:cs="Times New Roman"/>
          <w:sz w:val="28"/>
          <w:szCs w:val="28"/>
        </w:rPr>
        <w:t>ROY :</w:t>
      </w:r>
      <w:proofErr w:type="gramEnd"/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Implémenter la Classe </w:t>
      </w:r>
      <w:proofErr w:type="spellStart"/>
      <w:r w:rsidRPr="00446A33">
        <w:rPr>
          <w:rFonts w:ascii="Times New Roman" w:hAnsi="Times New Roman" w:cs="Times New Roman"/>
          <w:sz w:val="24"/>
          <w:szCs w:val="24"/>
          <w:lang w:val="fr-CA"/>
        </w:rPr>
        <w:t>CCommande</w:t>
      </w:r>
      <w:proofErr w:type="spellEnd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CCommandeContext</w:t>
      </w:r>
      <w:proofErr w:type="spellEnd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CCommandeInitialiser</w:t>
      </w:r>
      <w:proofErr w:type="spellEnd"/>
    </w:p>
    <w:p w:rsidR="00E86C22" w:rsidRPr="00446A33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446A33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C329B" w:rsidRPr="00446A33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KEVIN </w:t>
      </w:r>
      <w:proofErr w:type="gramStart"/>
      <w:r>
        <w:rPr>
          <w:rFonts w:ascii="Times New Roman" w:hAnsi="Times New Roman" w:cs="Times New Roman"/>
          <w:sz w:val="28"/>
          <w:szCs w:val="28"/>
        </w:rPr>
        <w:t>BEAUDOIN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 DESLANDES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ALEXANDRE GRATTON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 VERREAULT :</w:t>
      </w:r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DAVE OTIS :</w:t>
      </w:r>
    </w:p>
    <w:p w:rsidR="002777ED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restaurants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contrôleurs</w:t>
      </w:r>
      <w:proofErr w:type="spellEnd"/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vues</w:t>
      </w:r>
      <w:proofErr w:type="spellEnd"/>
      <w:r w:rsidR="00F267C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ANTOINE </w:t>
      </w:r>
      <w:proofErr w:type="gramStart"/>
      <w:r>
        <w:rPr>
          <w:rFonts w:ascii="Times New Roman" w:hAnsi="Times New Roman" w:cs="Times New Roman"/>
          <w:sz w:val="28"/>
          <w:szCs w:val="28"/>
        </w:rPr>
        <w:t>MONZEROL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MARSOLAIS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P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288A" w:rsidRP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0288A" w:rsidRPr="00D0288A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902D4"/>
    <w:rsid w:val="00446A33"/>
    <w:rsid w:val="0098355D"/>
    <w:rsid w:val="00C80440"/>
    <w:rsid w:val="00CC329B"/>
    <w:rsid w:val="00D0288A"/>
    <w:rsid w:val="00E73D3D"/>
    <w:rsid w:val="00E86C22"/>
    <w:rsid w:val="00F267C5"/>
    <w:rsid w:val="00F85319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Cegep Regional de Lanaudiere</cp:lastModifiedBy>
  <cp:revision>11</cp:revision>
  <dcterms:created xsi:type="dcterms:W3CDTF">2016-02-06T18:09:00Z</dcterms:created>
  <dcterms:modified xsi:type="dcterms:W3CDTF">2016-02-11T15:42:00Z</dcterms:modified>
</cp:coreProperties>
</file>