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E2F1" w14:textId="77777777" w:rsidR="00E65CF2" w:rsidRDefault="00000000">
      <w:pPr>
        <w:pStyle w:val="LO-normal"/>
        <w:tabs>
          <w:tab w:val="center" w:pos="4252"/>
          <w:tab w:val="right" w:pos="8504"/>
        </w:tabs>
        <w:jc w:val="center"/>
        <w:rPr>
          <w:color w:val="000000"/>
          <w:sz w:val="34"/>
          <w:szCs w:val="34"/>
          <w:u w:val="single"/>
        </w:rPr>
      </w:pPr>
      <w:r>
        <w:rPr>
          <w:b/>
          <w:color w:val="000000"/>
          <w:sz w:val="34"/>
          <w:szCs w:val="34"/>
          <w:u w:val="single"/>
        </w:rPr>
        <w:t>Software Requirements Specification (SRS) Document</w:t>
      </w:r>
    </w:p>
    <w:tbl>
      <w:tblPr>
        <w:tblW w:w="6662" w:type="dxa"/>
        <w:jc w:val="center"/>
        <w:tblLayout w:type="fixed"/>
        <w:tblLook w:val="0000" w:firstRow="0" w:lastRow="0" w:firstColumn="0" w:lastColumn="0" w:noHBand="0" w:noVBand="0"/>
      </w:tblPr>
      <w:tblGrid>
        <w:gridCol w:w="236"/>
        <w:gridCol w:w="6426"/>
      </w:tblGrid>
      <w:tr w:rsidR="00E65CF2" w14:paraId="6C6BC023" w14:textId="77777777">
        <w:trPr>
          <w:jc w:val="center"/>
        </w:trPr>
        <w:tc>
          <w:tcPr>
            <w:tcW w:w="235" w:type="dxa"/>
          </w:tcPr>
          <w:p w14:paraId="0A44DCCB" w14:textId="77777777" w:rsidR="00E65CF2" w:rsidRDefault="00E65CF2">
            <w:pPr>
              <w:pStyle w:val="LO-normal"/>
              <w:widowControl w:val="0"/>
              <w:spacing w:after="0"/>
              <w:jc w:val="left"/>
              <w:rPr>
                <w:sz w:val="24"/>
                <w:szCs w:val="24"/>
              </w:rPr>
            </w:pPr>
          </w:p>
        </w:tc>
        <w:tc>
          <w:tcPr>
            <w:tcW w:w="6426" w:type="dxa"/>
          </w:tcPr>
          <w:p w14:paraId="0ED715CB" w14:textId="77777777" w:rsidR="00E65CF2" w:rsidRDefault="00000000">
            <w:pPr>
              <w:pStyle w:val="LO-normal"/>
              <w:widowControl w:val="0"/>
              <w:spacing w:after="0"/>
              <w:jc w:val="center"/>
              <w:rPr>
                <w:b/>
                <w:sz w:val="40"/>
                <w:szCs w:val="40"/>
              </w:rPr>
            </w:pPr>
            <w:r>
              <w:rPr>
                <w:b/>
                <w:sz w:val="40"/>
                <w:szCs w:val="40"/>
              </w:rPr>
              <w:t>Pulse Point Health App</w:t>
            </w:r>
          </w:p>
        </w:tc>
      </w:tr>
      <w:tr w:rsidR="00E65CF2" w14:paraId="7783E7BB" w14:textId="77777777">
        <w:trPr>
          <w:jc w:val="center"/>
        </w:trPr>
        <w:tc>
          <w:tcPr>
            <w:tcW w:w="235" w:type="dxa"/>
          </w:tcPr>
          <w:p w14:paraId="7CB6E088" w14:textId="77777777" w:rsidR="00E65CF2" w:rsidRDefault="00E65CF2">
            <w:pPr>
              <w:pStyle w:val="LO-normal"/>
              <w:widowControl w:val="0"/>
              <w:spacing w:after="0"/>
              <w:jc w:val="left"/>
              <w:rPr>
                <w:sz w:val="24"/>
                <w:szCs w:val="24"/>
              </w:rPr>
            </w:pPr>
          </w:p>
        </w:tc>
        <w:tc>
          <w:tcPr>
            <w:tcW w:w="6426" w:type="dxa"/>
          </w:tcPr>
          <w:p w14:paraId="0ED0B386" w14:textId="77777777" w:rsidR="00E65CF2" w:rsidRDefault="00E65CF2">
            <w:pPr>
              <w:pStyle w:val="LO-normal"/>
              <w:widowControl w:val="0"/>
              <w:spacing w:after="0"/>
              <w:jc w:val="left"/>
              <w:rPr>
                <w:b/>
                <w:sz w:val="40"/>
                <w:szCs w:val="40"/>
              </w:rPr>
            </w:pPr>
          </w:p>
        </w:tc>
      </w:tr>
    </w:tbl>
    <w:p w14:paraId="1A5DD8C9" w14:textId="77777777" w:rsidR="00E65CF2" w:rsidRDefault="00000000">
      <w:pPr>
        <w:pStyle w:val="LO-normal"/>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color w:val="070FA9"/>
          <w:sz w:val="22"/>
          <w:szCs w:val="22"/>
        </w:rPr>
        <w:tab/>
      </w:r>
      <w:r>
        <w:rPr>
          <w:rFonts w:ascii="Times New Roman" w:eastAsia="Times New Roman" w:hAnsi="Times New Roman" w:cs="Times New Roman"/>
          <w:b/>
          <w:sz w:val="22"/>
          <w:szCs w:val="22"/>
        </w:rPr>
        <w:t>Team 30 -</w:t>
      </w:r>
    </w:p>
    <w:p w14:paraId="1D526792" w14:textId="77777777" w:rsidR="00E65CF2" w:rsidRDefault="00000000">
      <w:pPr>
        <w:pStyle w:val="LO-normal"/>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Susheel Krishna</w:t>
      </w:r>
    </w:p>
    <w:p w14:paraId="7D5C09A0" w14:textId="77777777" w:rsidR="00E65CF2" w:rsidRDefault="00000000">
      <w:pPr>
        <w:pStyle w:val="LO-normal"/>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Krishna Koushik</w:t>
      </w:r>
    </w:p>
    <w:p w14:paraId="4EEA4B2A" w14:textId="77777777" w:rsidR="00E65CF2" w:rsidRDefault="00000000">
      <w:pPr>
        <w:pStyle w:val="LO-normal"/>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Deekshitha</w:t>
      </w:r>
    </w:p>
    <w:p w14:paraId="0D5276D5" w14:textId="77777777" w:rsidR="00E65CF2" w:rsidRDefault="00000000">
      <w:pPr>
        <w:pStyle w:val="LO-normal"/>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Swaroop</w:t>
      </w:r>
    </w:p>
    <w:p w14:paraId="2FA5846C" w14:textId="77777777" w:rsidR="00E65CF2" w:rsidRDefault="00000000">
      <w:pPr>
        <w:pStyle w:val="LO-normal"/>
        <w:tabs>
          <w:tab w:val="center" w:pos="4252"/>
          <w:tab w:val="right" w:pos="8504"/>
        </w:tabs>
        <w:spacing w:before="120" w:after="120"/>
        <w:jc w:val="right"/>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Pratyush Jena</w:t>
      </w:r>
    </w:p>
    <w:p w14:paraId="7BD6022A" w14:textId="77777777" w:rsidR="00E65CF2" w:rsidRDefault="00E65CF2">
      <w:pPr>
        <w:pStyle w:val="LO-normal"/>
        <w:tabs>
          <w:tab w:val="center" w:pos="4252"/>
          <w:tab w:val="right" w:pos="8504"/>
        </w:tabs>
        <w:spacing w:before="120" w:after="120"/>
      </w:pPr>
    </w:p>
    <w:p w14:paraId="5C1E0AC7" w14:textId="77777777" w:rsidR="00E65CF2" w:rsidRDefault="00000000">
      <w:pPr>
        <w:pStyle w:val="Heading1"/>
        <w:rPr>
          <w:rFonts w:ascii="Times New Roman" w:eastAsia="Times New Roman" w:hAnsi="Times New Roman" w:cs="Times New Roman"/>
          <w:color w:val="070FA9"/>
          <w:sz w:val="22"/>
          <w:szCs w:val="22"/>
        </w:rPr>
      </w:pPr>
      <w:r>
        <w:rPr>
          <w:sz w:val="32"/>
          <w:szCs w:val="32"/>
        </w:rPr>
        <w:t>Brief problem statement</w:t>
      </w:r>
      <w:r>
        <w:t xml:space="preserve"> </w:t>
      </w:r>
      <w:r>
        <w:rPr>
          <w:rFonts w:ascii="Times New Roman" w:eastAsia="Times New Roman" w:hAnsi="Times New Roman" w:cs="Times New Roman"/>
          <w:color w:val="070FA9"/>
          <w:sz w:val="22"/>
          <w:szCs w:val="22"/>
        </w:rPr>
        <w:tab/>
        <w:t xml:space="preserve"> </w:t>
      </w:r>
    </w:p>
    <w:p w14:paraId="07906883" w14:textId="77777777" w:rsidR="00E65CF2" w:rsidRDefault="00000000">
      <w:pPr>
        <w:pStyle w:val="Heading1"/>
        <w:keepNext w:val="0"/>
        <w:spacing w:before="0" w:after="0"/>
        <w:jc w:val="left"/>
      </w:pPr>
      <w:bookmarkStart w:id="0" w:name="_gjdgxs"/>
      <w:bookmarkEnd w:id="0"/>
      <w:r>
        <w:rPr>
          <w:rFonts w:ascii="Times New Roman" w:eastAsia="Times New Roman" w:hAnsi="Times New Roman" w:cs="Times New Roman"/>
          <w:b w:val="0"/>
        </w:rPr>
        <w:t>The main Idea of the Project is to create a software to collect Medical Data of an individual from smart watches Android and process the collected data. The project will use a smartwatch to track a variety of health metrics in real time. This data will be used to generate insights into the user's health. The project aims for continuous data transfer. Also fetches the user's medical history and stores it. The Data stored is used to predict diagnostics. The project will take assistance from some machine Learning Algorithms to meet this functionality. An emergency health card is used to view critical health details and help healthcare professionals to take proper precautions. The project also aims to track and monitor the chronic conditions and send alerts to healthcare professionals and other selected contacts. It aims to create a centralized repository for health and wellness data. Some algorithms are used to measure any deviations from regular behavior or health conditions. Data security is assured by allowing only some data to be sent in smartwatch settings</w:t>
      </w:r>
      <w:r>
        <w:rPr>
          <w:rFonts w:ascii="Times New Roman" w:eastAsia="Times New Roman" w:hAnsi="Times New Roman" w:cs="Times New Roman"/>
          <w:b w:val="0"/>
          <w:sz w:val="22"/>
          <w:szCs w:val="22"/>
        </w:rPr>
        <w:t>.</w:t>
      </w:r>
    </w:p>
    <w:p w14:paraId="4A061280" w14:textId="77777777" w:rsidR="00E65CF2" w:rsidRDefault="00000000">
      <w:pPr>
        <w:pStyle w:val="Heading1"/>
        <w:rPr>
          <w:rFonts w:ascii="Times New Roman" w:eastAsia="Times New Roman" w:hAnsi="Times New Roman" w:cs="Times New Roman"/>
          <w:b w:val="0"/>
          <w:sz w:val="28"/>
          <w:szCs w:val="28"/>
        </w:rPr>
      </w:pPr>
      <w:r>
        <w:rPr>
          <w:sz w:val="32"/>
          <w:szCs w:val="32"/>
        </w:rPr>
        <w:t>System requirements</w:t>
      </w:r>
    </w:p>
    <w:p w14:paraId="66009915"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b/>
          <w:sz w:val="26"/>
          <w:szCs w:val="26"/>
        </w:rPr>
        <w:t>1. Operating System:</w:t>
      </w:r>
      <w:r>
        <w:rPr>
          <w:rFonts w:ascii="Times New Roman" w:eastAsia="Times New Roman" w:hAnsi="Times New Roman" w:cs="Times New Roman"/>
          <w:sz w:val="26"/>
          <w:szCs w:val="26"/>
        </w:rPr>
        <w:t xml:space="preserve"> </w:t>
      </w:r>
    </w:p>
    <w:p w14:paraId="3FFD99A3"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Example: Wear OS 4, Android 14 v34.</w:t>
      </w:r>
    </w:p>
    <w:p w14:paraId="7EFBE857"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b/>
          <w:sz w:val="26"/>
          <w:szCs w:val="26"/>
        </w:rPr>
        <w:t>2. Software Dependencies:</w:t>
      </w:r>
      <w:r>
        <w:rPr>
          <w:rFonts w:ascii="Times New Roman" w:eastAsia="Times New Roman" w:hAnsi="Times New Roman" w:cs="Times New Roman"/>
          <w:sz w:val="26"/>
          <w:szCs w:val="26"/>
        </w:rPr>
        <w:t>The following technologies will be used in the course of</w:t>
      </w:r>
    </w:p>
    <w:p w14:paraId="210D418D"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 of the project</w:t>
      </w:r>
    </w:p>
    <w:p w14:paraId="14988016"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Programming Languages:</w:t>
      </w:r>
      <w:r>
        <w:rPr>
          <w:rFonts w:ascii="Times New Roman" w:eastAsia="Times New Roman" w:hAnsi="Times New Roman" w:cs="Times New Roman"/>
          <w:sz w:val="26"/>
          <w:szCs w:val="26"/>
        </w:rPr>
        <w:tab/>
        <w:t>React Native, curl</w:t>
      </w:r>
    </w:p>
    <w:p w14:paraId="397698DF"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Frameworks and Libraries: Android SDK, Health connect, expo</w:t>
      </w:r>
    </w:p>
    <w:p w14:paraId="15D3646D"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Database Systems: SQL, Firebase Database, Cloud Storage</w:t>
      </w:r>
    </w:p>
    <w:p w14:paraId="69C07306"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Web Servers: Firebase.</w:t>
      </w:r>
    </w:p>
    <w:p w14:paraId="1709ADAF"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Development Environment: Visual Studio Code, Android Studio is used in this project.</w:t>
      </w:r>
    </w:p>
    <w:p w14:paraId="6958D9C1"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Version Control : GitHub, Android Studio</w:t>
      </w:r>
    </w:p>
    <w:p w14:paraId="10A6B063" w14:textId="77777777" w:rsidR="00E65CF2" w:rsidRDefault="00000000">
      <w:pPr>
        <w:pStyle w:val="LO-normal"/>
        <w:spacing w:after="120"/>
        <w:jc w:val="left"/>
        <w:rPr>
          <w:sz w:val="24"/>
          <w:szCs w:val="24"/>
        </w:rPr>
      </w:pPr>
      <w:r>
        <w:rPr>
          <w:rFonts w:ascii="Times New Roman" w:eastAsia="Times New Roman" w:hAnsi="Times New Roman" w:cs="Times New Roman"/>
          <w:b/>
          <w:sz w:val="26"/>
          <w:szCs w:val="26"/>
        </w:rPr>
        <w:t>3. Documentation :</w:t>
      </w:r>
      <w:r>
        <w:rPr>
          <w:rFonts w:ascii="Times New Roman" w:eastAsia="Times New Roman" w:hAnsi="Times New Roman" w:cs="Times New Roman"/>
          <w:sz w:val="26"/>
          <w:szCs w:val="26"/>
        </w:rPr>
        <w:t xml:space="preserve"> Google docs, MS Word, Jupyter Notebook is used for the documentation purposes</w:t>
      </w:r>
    </w:p>
    <w:p w14:paraId="65C96F53" w14:textId="77777777" w:rsidR="00E65CF2" w:rsidRDefault="00E65CF2">
      <w:pPr>
        <w:pStyle w:val="LO-normal"/>
      </w:pPr>
    </w:p>
    <w:p w14:paraId="7BC0A72E" w14:textId="77777777" w:rsidR="00E65CF2" w:rsidRDefault="00000000">
      <w:pPr>
        <w:pStyle w:val="Heading1"/>
        <w:rPr>
          <w:rFonts w:ascii="Times New Roman" w:eastAsia="Times New Roman" w:hAnsi="Times New Roman" w:cs="Times New Roman"/>
          <w:color w:val="070FA9"/>
          <w:sz w:val="30"/>
          <w:szCs w:val="30"/>
        </w:rPr>
      </w:pPr>
      <w:r>
        <w:rPr>
          <w:sz w:val="32"/>
          <w:szCs w:val="32"/>
        </w:rPr>
        <w:t>Users profile</w:t>
      </w:r>
    </w:p>
    <w:p w14:paraId="28DA7C5C" w14:textId="77777777" w:rsidR="00E65CF2" w:rsidRDefault="00000000">
      <w:pPr>
        <w:pStyle w:val="LO-normal"/>
        <w:numPr>
          <w:ilvl w:val="0"/>
          <w:numId w:val="6"/>
        </w:numPr>
        <w:spacing w:after="12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Patient-</w:t>
      </w:r>
    </w:p>
    <w:p w14:paraId="60E19795" w14:textId="77777777" w:rsidR="00E65CF2" w:rsidRDefault="00000000">
      <w:pPr>
        <w:pStyle w:val="LO-normal"/>
        <w:spacing w:after="12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Patient can give details such as height,weight, surgery related informations etc which can be used to derive insights and generate a meaningful Emergency Information Card. Patient has to wear a smartwatch. different health parameters such as Heart rate of the user, BP, step count and so on can be captured and used for analysis. Patient can get meaningful health insights from the application and also get access to his/her medical history. Finally the patient can get access to his/her Emergency Information Card which can be used for future consultations with healthcare professionals who have access to the patient’s Emergency Information card. Patient can view his personal health details and his/her view in a simple way that can be understood easily. It is in such a way so that patients who are not familiar with computers also can access it easily.</w:t>
      </w:r>
    </w:p>
    <w:p w14:paraId="498117E1" w14:textId="77777777" w:rsidR="00E65CF2" w:rsidRDefault="00E65CF2">
      <w:pPr>
        <w:pStyle w:val="LO-normal"/>
        <w:spacing w:after="120"/>
        <w:jc w:val="left"/>
        <w:rPr>
          <w:rFonts w:ascii="Times New Roman" w:eastAsia="Times New Roman" w:hAnsi="Times New Roman" w:cs="Times New Roman"/>
          <w:sz w:val="26"/>
          <w:szCs w:val="26"/>
        </w:rPr>
      </w:pPr>
    </w:p>
    <w:p w14:paraId="787DEA07" w14:textId="77777777" w:rsidR="00E65CF2" w:rsidRDefault="00000000">
      <w:pPr>
        <w:pStyle w:val="Heading1"/>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Healthcare professional : </w:t>
      </w:r>
    </w:p>
    <w:p w14:paraId="1187FFD6" w14:textId="77777777" w:rsidR="00E65CF2" w:rsidRDefault="00000000">
      <w:pPr>
        <w:pStyle w:val="Heading1"/>
        <w:jc w:val="left"/>
        <w:rPr>
          <w:b w:val="0"/>
        </w:rPr>
      </w:pPr>
      <w:r>
        <w:rPr>
          <w:rFonts w:ascii="Times New Roman" w:eastAsia="Times New Roman" w:hAnsi="Times New Roman" w:cs="Times New Roman"/>
          <w:b w:val="0"/>
          <w:sz w:val="26"/>
          <w:szCs w:val="26"/>
        </w:rPr>
        <w:t>To ensure security and privacy of the patient’s health data, only authorized healthcare providers can login into the application and view data. The healthcare professional can do remote patient monitoring by use of the dashboard in the application. The health care professional can also send alerts to the patient in case of an emergency. Healthcare professionals can track the patient’s health by means of this application in a comfortable manner using graphical means and also check the patient’s medical history and timeline representation of health events.</w:t>
      </w:r>
      <w:r>
        <w:rPr>
          <w:sz w:val="28"/>
          <w:szCs w:val="28"/>
        </w:rPr>
        <w:t xml:space="preserve"> </w:t>
      </w:r>
      <w:r>
        <w:rPr>
          <w:b w:val="0"/>
        </w:rPr>
        <w:t>These are required to be familiar with the basic usage of computers and understand the medical reports of an individual. These are not particularly needed to be familiar with any software.</w:t>
      </w:r>
    </w:p>
    <w:p w14:paraId="296E80CC" w14:textId="77777777" w:rsidR="00E65CF2" w:rsidRDefault="00000000">
      <w:pPr>
        <w:pStyle w:val="LO-normal"/>
        <w:rPr>
          <w:sz w:val="24"/>
          <w:szCs w:val="24"/>
        </w:rPr>
      </w:pPr>
      <w:r>
        <w:rPr>
          <w:sz w:val="24"/>
          <w:szCs w:val="24"/>
        </w:rPr>
        <w:t xml:space="preserve"> </w:t>
      </w:r>
    </w:p>
    <w:p w14:paraId="0F4FD39A" w14:textId="77777777" w:rsidR="00E65CF2" w:rsidRDefault="00E65CF2">
      <w:pPr>
        <w:pStyle w:val="LO-normal"/>
        <w:rPr>
          <w:sz w:val="24"/>
          <w:szCs w:val="24"/>
        </w:rPr>
      </w:pPr>
    </w:p>
    <w:p w14:paraId="047564FC" w14:textId="77777777" w:rsidR="00E65CF2" w:rsidRDefault="00E65CF2">
      <w:pPr>
        <w:pStyle w:val="Heading1"/>
        <w:rPr>
          <w:rFonts w:ascii="Times New Roman" w:eastAsia="Times New Roman" w:hAnsi="Times New Roman" w:cs="Times New Roman"/>
          <w:sz w:val="26"/>
          <w:szCs w:val="26"/>
        </w:rPr>
      </w:pPr>
    </w:p>
    <w:p w14:paraId="26AFC734" w14:textId="77777777" w:rsidR="00E65CF2" w:rsidRDefault="00000000">
      <w:pPr>
        <w:pStyle w:val="Heading1"/>
        <w:numPr>
          <w:ilvl w:val="0"/>
          <w:numId w:val="6"/>
        </w:numPr>
        <w:rPr>
          <w:rFonts w:ascii="Times New Roman" w:eastAsia="Times New Roman" w:hAnsi="Times New Roman" w:cs="Times New Roman"/>
          <w:sz w:val="30"/>
          <w:szCs w:val="30"/>
        </w:rPr>
      </w:pPr>
      <w:r>
        <w:rPr>
          <w:rFonts w:ascii="Times New Roman" w:eastAsia="Times New Roman" w:hAnsi="Times New Roman" w:cs="Times New Roman"/>
          <w:sz w:val="30"/>
          <w:szCs w:val="30"/>
        </w:rPr>
        <w:t>Admin</w:t>
      </w:r>
    </w:p>
    <w:p w14:paraId="4079DD73" w14:textId="77777777" w:rsidR="00E65CF2" w:rsidRDefault="00000000">
      <w:pPr>
        <w:pStyle w:val="Heading1"/>
        <w:rPr>
          <w:rFonts w:ascii="Times New Roman" w:eastAsia="Times New Roman" w:hAnsi="Times New Roman" w:cs="Times New Roman"/>
          <w:color w:val="070FA9"/>
          <w:sz w:val="22"/>
          <w:szCs w:val="22"/>
        </w:rPr>
      </w:pPr>
      <w:r>
        <w:rPr>
          <w:rFonts w:ascii="Times New Roman" w:eastAsia="Times New Roman" w:hAnsi="Times New Roman" w:cs="Times New Roman"/>
          <w:b w:val="0"/>
          <w:sz w:val="26"/>
          <w:szCs w:val="26"/>
        </w:rPr>
        <w:t>Admin has to make sure the security of the application should not be compromised at any point and every patient can only view his/her data only and Only doctors with authorization can only view the dashboard of a patient. Admin also has to make sure the application doesn’t crash at any point of time since the usage of the application can be critical at times. Admin needed to maintain the software, they are needed to be comfortable with all the technology used in this project and are needed to be familiar with the code and the server.</w:t>
      </w:r>
    </w:p>
    <w:p w14:paraId="1E314A2A" w14:textId="77777777" w:rsidR="00E65CF2" w:rsidRDefault="00000000">
      <w:pPr>
        <w:pStyle w:val="Heading1"/>
        <w:rPr>
          <w:sz w:val="28"/>
          <w:szCs w:val="28"/>
        </w:rPr>
      </w:pPr>
      <w:r>
        <w:rPr>
          <w:sz w:val="28"/>
          <w:szCs w:val="28"/>
        </w:rPr>
        <w:t>Feature requirements (described using use cases)</w:t>
      </w:r>
    </w:p>
    <w:p w14:paraId="63F6E860" w14:textId="77777777" w:rsidR="00E65CF2" w:rsidRDefault="00E65CF2">
      <w:pPr>
        <w:pStyle w:val="LO-normal"/>
      </w:pPr>
    </w:p>
    <w:tbl>
      <w:tblPr>
        <w:tblW w:w="8865" w:type="dxa"/>
        <w:tblInd w:w="180" w:type="dxa"/>
        <w:tblLayout w:type="fixed"/>
        <w:tblLook w:val="0000" w:firstRow="0" w:lastRow="0" w:firstColumn="0" w:lastColumn="0" w:noHBand="0" w:noVBand="0"/>
      </w:tblPr>
      <w:tblGrid>
        <w:gridCol w:w="539"/>
        <w:gridCol w:w="1830"/>
        <w:gridCol w:w="5372"/>
        <w:gridCol w:w="1124"/>
      </w:tblGrid>
      <w:tr w:rsidR="00E65CF2" w14:paraId="0A7ABB83" w14:textId="77777777">
        <w:tc>
          <w:tcPr>
            <w:tcW w:w="539" w:type="dxa"/>
            <w:tcBorders>
              <w:top w:val="single" w:sz="4" w:space="0" w:color="000000"/>
              <w:left w:val="single" w:sz="4" w:space="0" w:color="000000"/>
              <w:bottom w:val="single" w:sz="4" w:space="0" w:color="000000"/>
              <w:right w:val="single" w:sz="4" w:space="0" w:color="000000"/>
            </w:tcBorders>
          </w:tcPr>
          <w:p w14:paraId="123D90C8" w14:textId="77777777" w:rsidR="00E65CF2" w:rsidRDefault="00000000">
            <w:pPr>
              <w:pStyle w:val="LO-normal"/>
              <w:widowControl w:val="0"/>
              <w:spacing w:after="0"/>
              <w:jc w:val="center"/>
              <w:rPr>
                <w:color w:val="000000"/>
                <w:sz w:val="22"/>
                <w:szCs w:val="22"/>
              </w:rPr>
            </w:pPr>
            <w:r>
              <w:rPr>
                <w:b/>
                <w:color w:val="000000"/>
                <w:sz w:val="22"/>
                <w:szCs w:val="22"/>
              </w:rPr>
              <w:t>No.</w:t>
            </w:r>
          </w:p>
        </w:tc>
        <w:tc>
          <w:tcPr>
            <w:tcW w:w="1830" w:type="dxa"/>
            <w:tcBorders>
              <w:top w:val="single" w:sz="4" w:space="0" w:color="000000"/>
              <w:left w:val="single" w:sz="4" w:space="0" w:color="000000"/>
              <w:bottom w:val="single" w:sz="4" w:space="0" w:color="000000"/>
              <w:right w:val="single" w:sz="4" w:space="0" w:color="000000"/>
            </w:tcBorders>
          </w:tcPr>
          <w:p w14:paraId="5EE7FD54" w14:textId="77777777" w:rsidR="00E65CF2" w:rsidRDefault="00000000">
            <w:pPr>
              <w:pStyle w:val="LO-normal"/>
              <w:widowControl w:val="0"/>
              <w:spacing w:after="0"/>
              <w:jc w:val="center"/>
              <w:rPr>
                <w:color w:val="000000"/>
                <w:sz w:val="22"/>
                <w:szCs w:val="22"/>
              </w:rPr>
            </w:pPr>
            <w:r>
              <w:rPr>
                <w:b/>
                <w:color w:val="000000"/>
                <w:sz w:val="22"/>
                <w:szCs w:val="22"/>
              </w:rPr>
              <w:t>User Case Name</w:t>
            </w:r>
          </w:p>
        </w:tc>
        <w:tc>
          <w:tcPr>
            <w:tcW w:w="5371" w:type="dxa"/>
            <w:tcBorders>
              <w:top w:val="single" w:sz="4" w:space="0" w:color="000000"/>
              <w:left w:val="single" w:sz="4" w:space="0" w:color="000000"/>
              <w:bottom w:val="single" w:sz="4" w:space="0" w:color="000000"/>
              <w:right w:val="single" w:sz="4" w:space="0" w:color="000000"/>
            </w:tcBorders>
          </w:tcPr>
          <w:p w14:paraId="04EE73F5" w14:textId="77777777" w:rsidR="00E65CF2" w:rsidRDefault="00000000">
            <w:pPr>
              <w:pStyle w:val="LO-normal"/>
              <w:widowControl w:val="0"/>
              <w:spacing w:after="0"/>
              <w:jc w:val="center"/>
              <w:rPr>
                <w:color w:val="000000"/>
                <w:sz w:val="22"/>
                <w:szCs w:val="22"/>
              </w:rPr>
            </w:pPr>
            <w:r>
              <w:rPr>
                <w:b/>
                <w:color w:val="000000"/>
                <w:sz w:val="22"/>
                <w:szCs w:val="22"/>
              </w:rPr>
              <w:t>Description</w:t>
            </w:r>
          </w:p>
        </w:tc>
        <w:tc>
          <w:tcPr>
            <w:tcW w:w="1124" w:type="dxa"/>
            <w:tcBorders>
              <w:top w:val="single" w:sz="4" w:space="0" w:color="000000"/>
              <w:left w:val="single" w:sz="4" w:space="0" w:color="000000"/>
              <w:bottom w:val="single" w:sz="4" w:space="0" w:color="000000"/>
              <w:right w:val="single" w:sz="4" w:space="0" w:color="000000"/>
            </w:tcBorders>
          </w:tcPr>
          <w:p w14:paraId="4AE33BD2" w14:textId="77777777" w:rsidR="00E65CF2" w:rsidRDefault="00000000">
            <w:pPr>
              <w:pStyle w:val="LO-normal"/>
              <w:widowControl w:val="0"/>
              <w:spacing w:after="0"/>
              <w:jc w:val="center"/>
              <w:rPr>
                <w:color w:val="000000"/>
                <w:sz w:val="22"/>
                <w:szCs w:val="22"/>
              </w:rPr>
            </w:pPr>
            <w:r>
              <w:rPr>
                <w:b/>
                <w:color w:val="000000"/>
                <w:sz w:val="22"/>
                <w:szCs w:val="22"/>
              </w:rPr>
              <w:t>Release</w:t>
            </w:r>
          </w:p>
        </w:tc>
      </w:tr>
      <w:tr w:rsidR="00E65CF2" w14:paraId="264D6293" w14:textId="77777777">
        <w:tc>
          <w:tcPr>
            <w:tcW w:w="539" w:type="dxa"/>
            <w:tcBorders>
              <w:top w:val="single" w:sz="4" w:space="0" w:color="000000"/>
              <w:left w:val="single" w:sz="4" w:space="0" w:color="000000"/>
              <w:bottom w:val="single" w:sz="4" w:space="0" w:color="000000"/>
              <w:right w:val="single" w:sz="4" w:space="0" w:color="000000"/>
            </w:tcBorders>
          </w:tcPr>
          <w:p w14:paraId="21784A5D" w14:textId="77777777" w:rsidR="00E65CF2" w:rsidRDefault="00E65CF2">
            <w:pPr>
              <w:pStyle w:val="LO-normal"/>
              <w:widowControl w:val="0"/>
              <w:numPr>
                <w:ilvl w:val="0"/>
                <w:numId w:val="7"/>
              </w:numPr>
              <w:spacing w:after="0"/>
              <w:ind w:left="360"/>
              <w:jc w:val="left"/>
              <w:rPr>
                <w:color w:val="000000"/>
                <w:sz w:val="22"/>
                <w:szCs w:val="22"/>
              </w:rPr>
            </w:pPr>
          </w:p>
        </w:tc>
        <w:tc>
          <w:tcPr>
            <w:tcW w:w="1830" w:type="dxa"/>
            <w:tcBorders>
              <w:top w:val="single" w:sz="4" w:space="0" w:color="000000"/>
              <w:left w:val="single" w:sz="4" w:space="0" w:color="000000"/>
              <w:bottom w:val="single" w:sz="4" w:space="0" w:color="000000"/>
              <w:right w:val="single" w:sz="4" w:space="0" w:color="000000"/>
            </w:tcBorders>
          </w:tcPr>
          <w:p w14:paraId="1EC986FD"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Registration and Login</w:t>
            </w:r>
          </w:p>
        </w:tc>
        <w:tc>
          <w:tcPr>
            <w:tcW w:w="5371" w:type="dxa"/>
            <w:tcBorders>
              <w:top w:val="single" w:sz="4" w:space="0" w:color="000000"/>
              <w:left w:val="single" w:sz="4" w:space="0" w:color="000000"/>
              <w:bottom w:val="single" w:sz="4" w:space="0" w:color="000000"/>
              <w:right w:val="single" w:sz="4" w:space="0" w:color="000000"/>
            </w:tcBorders>
          </w:tcPr>
          <w:p w14:paraId="344C4A0A"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create accounts by registering with their personal information. After registration, they can log in using their credentials. This allows them to access and retrieve their historical health data stored in the system.</w:t>
            </w:r>
          </w:p>
        </w:tc>
        <w:tc>
          <w:tcPr>
            <w:tcW w:w="1124" w:type="dxa"/>
            <w:tcBorders>
              <w:top w:val="single" w:sz="4" w:space="0" w:color="000000"/>
              <w:left w:val="single" w:sz="4" w:space="0" w:color="000000"/>
              <w:bottom w:val="single" w:sz="4" w:space="0" w:color="000000"/>
              <w:right w:val="single" w:sz="4" w:space="0" w:color="000000"/>
            </w:tcBorders>
          </w:tcPr>
          <w:p w14:paraId="6DC128F6" w14:textId="77777777" w:rsidR="00E65CF2" w:rsidRDefault="00000000">
            <w:pPr>
              <w:pStyle w:val="LO-normal"/>
              <w:widowControl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R1</w:t>
            </w:r>
          </w:p>
        </w:tc>
      </w:tr>
      <w:tr w:rsidR="00E65CF2" w14:paraId="7EEF1093" w14:textId="77777777">
        <w:tc>
          <w:tcPr>
            <w:tcW w:w="539" w:type="dxa"/>
            <w:tcBorders>
              <w:top w:val="single" w:sz="4" w:space="0" w:color="000000"/>
              <w:left w:val="single" w:sz="4" w:space="0" w:color="000000"/>
              <w:bottom w:val="single" w:sz="4" w:space="0" w:color="000000"/>
              <w:right w:val="single" w:sz="4" w:space="0" w:color="000000"/>
            </w:tcBorders>
          </w:tcPr>
          <w:p w14:paraId="01CB68F7" w14:textId="77777777" w:rsidR="00E65CF2" w:rsidRDefault="00E65CF2">
            <w:pPr>
              <w:pStyle w:val="LO-normal"/>
              <w:widowControl w:val="0"/>
              <w:numPr>
                <w:ilvl w:val="0"/>
                <w:numId w:val="7"/>
              </w:numPr>
              <w:spacing w:after="0"/>
              <w:ind w:left="360"/>
              <w:jc w:val="left"/>
              <w:rPr>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tcPr>
          <w:p w14:paraId="73866ABF"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Personal Health Report</w:t>
            </w:r>
          </w:p>
        </w:tc>
        <w:tc>
          <w:tcPr>
            <w:tcW w:w="5371" w:type="dxa"/>
            <w:tcBorders>
              <w:top w:val="single" w:sz="4" w:space="0" w:color="000000"/>
              <w:left w:val="single" w:sz="4" w:space="0" w:color="000000"/>
              <w:bottom w:val="single" w:sz="4" w:space="0" w:color="000000"/>
              <w:right w:val="single" w:sz="4" w:space="0" w:color="000000"/>
            </w:tcBorders>
          </w:tcPr>
          <w:p w14:paraId="06BA293D"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logged in, users can view a comprehensive health report that summarizes their current health status. This report includes key metrics, trends, and relevant information, providing a clear and concise overview of their well-being. This should be user understandable</w:t>
            </w:r>
          </w:p>
        </w:tc>
        <w:tc>
          <w:tcPr>
            <w:tcW w:w="1124" w:type="dxa"/>
            <w:tcBorders>
              <w:top w:val="single" w:sz="4" w:space="0" w:color="000000"/>
              <w:left w:val="single" w:sz="4" w:space="0" w:color="000000"/>
              <w:bottom w:val="single" w:sz="4" w:space="0" w:color="000000"/>
              <w:right w:val="single" w:sz="4" w:space="0" w:color="000000"/>
            </w:tcBorders>
          </w:tcPr>
          <w:p w14:paraId="2ECCB957" w14:textId="77777777" w:rsidR="00E65CF2" w:rsidRDefault="00000000">
            <w:pPr>
              <w:pStyle w:val="LO-normal"/>
              <w:widowControl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R1</w:t>
            </w:r>
          </w:p>
        </w:tc>
      </w:tr>
      <w:tr w:rsidR="00E65CF2" w14:paraId="0610B2BE" w14:textId="77777777">
        <w:tc>
          <w:tcPr>
            <w:tcW w:w="539" w:type="dxa"/>
            <w:tcBorders>
              <w:top w:val="single" w:sz="4" w:space="0" w:color="000000"/>
              <w:left w:val="single" w:sz="4" w:space="0" w:color="000000"/>
              <w:bottom w:val="single" w:sz="4" w:space="0" w:color="000000"/>
              <w:right w:val="single" w:sz="4" w:space="0" w:color="000000"/>
            </w:tcBorders>
          </w:tcPr>
          <w:p w14:paraId="345BCCAB" w14:textId="77777777" w:rsidR="00E65CF2" w:rsidRDefault="00E65CF2">
            <w:pPr>
              <w:pStyle w:val="LO-normal"/>
              <w:widowControl w:val="0"/>
              <w:numPr>
                <w:ilvl w:val="0"/>
                <w:numId w:val="7"/>
              </w:numPr>
              <w:spacing w:after="0"/>
              <w:ind w:left="360"/>
              <w:jc w:val="left"/>
              <w:rPr>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tcPr>
          <w:p w14:paraId="40C779F0"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Frequent Health Status Pred</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ction</w:t>
            </w:r>
          </w:p>
          <w:p w14:paraId="3F9DC068" w14:textId="77777777" w:rsidR="00E65CF2" w:rsidRDefault="00E65CF2">
            <w:pPr>
              <w:pStyle w:val="LO-normal"/>
              <w:widowControl w:val="0"/>
              <w:spacing w:after="0"/>
              <w:jc w:val="left"/>
              <w:rPr>
                <w:rFonts w:ascii="Times New Roman" w:eastAsia="Times New Roman" w:hAnsi="Times New Roman" w:cs="Times New Roman"/>
                <w:sz w:val="24"/>
                <w:szCs w:val="24"/>
              </w:rPr>
            </w:pPr>
          </w:p>
        </w:tc>
        <w:tc>
          <w:tcPr>
            <w:tcW w:w="5371" w:type="dxa"/>
            <w:tcBorders>
              <w:top w:val="single" w:sz="4" w:space="0" w:color="000000"/>
              <w:left w:val="single" w:sz="4" w:space="0" w:color="000000"/>
              <w:bottom w:val="single" w:sz="4" w:space="0" w:color="000000"/>
              <w:right w:val="single" w:sz="4" w:space="0" w:color="000000"/>
            </w:tcBorders>
          </w:tcPr>
          <w:p w14:paraId="21EB35EB"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regularly analyze user data and generate predictions about their future health status. This feature helps users stay proactive in managing their health by identifying potential issues before they become critical.</w:t>
            </w:r>
          </w:p>
          <w:p w14:paraId="57802D92" w14:textId="77777777" w:rsidR="00E65CF2" w:rsidRDefault="00000000">
            <w:pPr>
              <w:pStyle w:val="LO-normal"/>
              <w:widowControl w:val="0"/>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user's health data, the system provides personalized health suggestions. </w:t>
            </w:r>
          </w:p>
        </w:tc>
        <w:tc>
          <w:tcPr>
            <w:tcW w:w="1124" w:type="dxa"/>
            <w:tcBorders>
              <w:top w:val="single" w:sz="4" w:space="0" w:color="000000"/>
              <w:left w:val="single" w:sz="4" w:space="0" w:color="000000"/>
              <w:bottom w:val="single" w:sz="4" w:space="0" w:color="000000"/>
              <w:right w:val="single" w:sz="4" w:space="0" w:color="000000"/>
            </w:tcBorders>
          </w:tcPr>
          <w:p w14:paraId="6B611287" w14:textId="77777777" w:rsidR="00E65CF2" w:rsidRDefault="00000000">
            <w:pPr>
              <w:pStyle w:val="LO-normal"/>
              <w:widowControl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r w:rsidR="00E65CF2" w14:paraId="00E72650" w14:textId="77777777">
        <w:tc>
          <w:tcPr>
            <w:tcW w:w="539" w:type="dxa"/>
            <w:tcBorders>
              <w:top w:val="single" w:sz="4" w:space="0" w:color="000000"/>
              <w:left w:val="single" w:sz="4" w:space="0" w:color="000000"/>
              <w:bottom w:val="single" w:sz="4" w:space="0" w:color="000000"/>
              <w:right w:val="single" w:sz="4" w:space="0" w:color="000000"/>
            </w:tcBorders>
          </w:tcPr>
          <w:p w14:paraId="49A5D380" w14:textId="77777777" w:rsidR="00E65CF2" w:rsidRDefault="00E65CF2">
            <w:pPr>
              <w:pStyle w:val="LO-normal"/>
              <w:widowControl w:val="0"/>
              <w:numPr>
                <w:ilvl w:val="0"/>
                <w:numId w:val="7"/>
              </w:numPr>
              <w:spacing w:after="0"/>
              <w:ind w:left="360"/>
              <w:jc w:val="left"/>
              <w:rPr>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tcPr>
          <w:p w14:paraId="79AFC357"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Healthcare professional’s pictorial </w:t>
            </w:r>
            <w:r>
              <w:rPr>
                <w:rFonts w:ascii="Times New Roman" w:eastAsia="Times New Roman" w:hAnsi="Times New Roman" w:cs="Times New Roman"/>
                <w:color w:val="000000"/>
                <w:sz w:val="24"/>
                <w:szCs w:val="24"/>
              </w:rPr>
              <w:t>Interface</w:t>
            </w:r>
          </w:p>
        </w:tc>
        <w:tc>
          <w:tcPr>
            <w:tcW w:w="5371" w:type="dxa"/>
            <w:tcBorders>
              <w:top w:val="single" w:sz="4" w:space="0" w:color="000000"/>
              <w:left w:val="single" w:sz="4" w:space="0" w:color="000000"/>
              <w:bottom w:val="single" w:sz="4" w:space="0" w:color="000000"/>
              <w:right w:val="single" w:sz="4" w:space="0" w:color="000000"/>
            </w:tcBorders>
          </w:tcPr>
          <w:p w14:paraId="66E5EBBF"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Healthcare professionals</w:t>
            </w:r>
            <w:r>
              <w:rPr>
                <w:rFonts w:ascii="Times New Roman" w:eastAsia="Times New Roman" w:hAnsi="Times New Roman" w:cs="Times New Roman"/>
                <w:color w:val="000000"/>
                <w:sz w:val="24"/>
                <w:szCs w:val="24"/>
              </w:rPr>
              <w:t xml:space="preserve"> access a graphical interface displaying trends and patterns in a user's health data over time. Data should be understandable for the</w:t>
            </w:r>
            <w:r>
              <w:rPr>
                <w:rFonts w:ascii="Times New Roman" w:eastAsia="Times New Roman" w:hAnsi="Times New Roman" w:cs="Times New Roman"/>
                <w:sz w:val="24"/>
                <w:szCs w:val="24"/>
              </w:rPr>
              <w:t xml:space="preserve"> Healthcare Professional</w:t>
            </w:r>
            <w:r>
              <w:rPr>
                <w:rFonts w:ascii="Times New Roman" w:eastAsia="Times New Roman" w:hAnsi="Times New Roman" w:cs="Times New Roman"/>
                <w:color w:val="000000"/>
                <w:sz w:val="24"/>
                <w:szCs w:val="24"/>
              </w:rPr>
              <w:t>.</w:t>
            </w:r>
          </w:p>
        </w:tc>
        <w:tc>
          <w:tcPr>
            <w:tcW w:w="1124" w:type="dxa"/>
            <w:tcBorders>
              <w:top w:val="single" w:sz="4" w:space="0" w:color="000000"/>
              <w:left w:val="single" w:sz="4" w:space="0" w:color="000000"/>
              <w:bottom w:val="single" w:sz="4" w:space="0" w:color="000000"/>
              <w:right w:val="single" w:sz="4" w:space="0" w:color="000000"/>
            </w:tcBorders>
          </w:tcPr>
          <w:p w14:paraId="1D91E411" w14:textId="77777777" w:rsidR="00E65CF2" w:rsidRDefault="00000000">
            <w:pPr>
              <w:pStyle w:val="LO-normal"/>
              <w:widowControl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r w:rsidR="00E65CF2" w14:paraId="7BC62795" w14:textId="77777777">
        <w:tc>
          <w:tcPr>
            <w:tcW w:w="539" w:type="dxa"/>
            <w:tcBorders>
              <w:top w:val="single" w:sz="4" w:space="0" w:color="000000"/>
              <w:left w:val="single" w:sz="4" w:space="0" w:color="000000"/>
              <w:bottom w:val="single" w:sz="4" w:space="0" w:color="000000"/>
              <w:right w:val="single" w:sz="4" w:space="0" w:color="000000"/>
            </w:tcBorders>
          </w:tcPr>
          <w:p w14:paraId="3EB57F23" w14:textId="77777777" w:rsidR="00E65CF2" w:rsidRDefault="00E65CF2">
            <w:pPr>
              <w:pStyle w:val="LO-normal"/>
              <w:widowControl w:val="0"/>
              <w:numPr>
                <w:ilvl w:val="0"/>
                <w:numId w:val="7"/>
              </w:numPr>
              <w:spacing w:after="0"/>
              <w:ind w:left="360"/>
              <w:jc w:val="left"/>
              <w:rPr>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tcPr>
          <w:p w14:paraId="53DB44C5"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Emergency Health Information</w:t>
            </w:r>
          </w:p>
        </w:tc>
        <w:tc>
          <w:tcPr>
            <w:tcW w:w="5371" w:type="dxa"/>
            <w:tcBorders>
              <w:top w:val="single" w:sz="4" w:space="0" w:color="000000"/>
              <w:left w:val="single" w:sz="4" w:space="0" w:color="000000"/>
              <w:bottom w:val="single" w:sz="4" w:space="0" w:color="000000"/>
              <w:right w:val="single" w:sz="4" w:space="0" w:color="000000"/>
            </w:tcBorders>
          </w:tcPr>
          <w:p w14:paraId="1DEA23D1"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generates a health card containing essential user information, such as blood type, allergies, and emergency contacts. This card is easily accessible in case of emergency, providing crucial details for healthcare professionals.</w:t>
            </w:r>
          </w:p>
        </w:tc>
        <w:tc>
          <w:tcPr>
            <w:tcW w:w="1124" w:type="dxa"/>
            <w:tcBorders>
              <w:top w:val="single" w:sz="4" w:space="0" w:color="000000"/>
              <w:left w:val="single" w:sz="4" w:space="0" w:color="000000"/>
              <w:bottom w:val="single" w:sz="4" w:space="0" w:color="000000"/>
              <w:right w:val="single" w:sz="4" w:space="0" w:color="000000"/>
            </w:tcBorders>
          </w:tcPr>
          <w:p w14:paraId="3A6CD222" w14:textId="77777777" w:rsidR="00E65CF2" w:rsidRDefault="00000000">
            <w:pPr>
              <w:pStyle w:val="LO-normal"/>
              <w:widowControl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r w:rsidR="00E65CF2" w14:paraId="0E1C8558" w14:textId="77777777">
        <w:tc>
          <w:tcPr>
            <w:tcW w:w="539" w:type="dxa"/>
            <w:tcBorders>
              <w:top w:val="single" w:sz="4" w:space="0" w:color="000000"/>
              <w:left w:val="single" w:sz="4" w:space="0" w:color="000000"/>
              <w:bottom w:val="single" w:sz="4" w:space="0" w:color="000000"/>
              <w:right w:val="single" w:sz="4" w:space="0" w:color="000000"/>
            </w:tcBorders>
          </w:tcPr>
          <w:p w14:paraId="7BE97909" w14:textId="77777777" w:rsidR="00E65CF2" w:rsidRDefault="00E65CF2">
            <w:pPr>
              <w:pStyle w:val="LO-normal"/>
              <w:widowControl w:val="0"/>
              <w:numPr>
                <w:ilvl w:val="0"/>
                <w:numId w:val="7"/>
              </w:numPr>
              <w:spacing w:after="0"/>
              <w:ind w:left="360"/>
              <w:jc w:val="left"/>
              <w:rPr>
                <w:color w:val="000000"/>
                <w:sz w:val="24"/>
                <w:szCs w:val="24"/>
              </w:rPr>
            </w:pPr>
          </w:p>
        </w:tc>
        <w:tc>
          <w:tcPr>
            <w:tcW w:w="1830" w:type="dxa"/>
            <w:tcBorders>
              <w:top w:val="single" w:sz="4" w:space="0" w:color="000000"/>
              <w:left w:val="single" w:sz="4" w:space="0" w:color="000000"/>
              <w:bottom w:val="single" w:sz="4" w:space="0" w:color="000000"/>
              <w:right w:val="single" w:sz="4" w:space="0" w:color="000000"/>
            </w:tcBorders>
          </w:tcPr>
          <w:p w14:paraId="46D53C7D"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Access Health Data from Any </w:t>
            </w:r>
            <w:r>
              <w:rPr>
                <w:rFonts w:ascii="Times New Roman" w:eastAsia="Times New Roman" w:hAnsi="Times New Roman" w:cs="Times New Roman"/>
                <w:color w:val="000000"/>
                <w:sz w:val="24"/>
                <w:szCs w:val="24"/>
              </w:rPr>
              <w:lastRenderedPageBreak/>
              <w:t>Device</w:t>
            </w:r>
          </w:p>
        </w:tc>
        <w:tc>
          <w:tcPr>
            <w:tcW w:w="5371" w:type="dxa"/>
            <w:tcBorders>
              <w:top w:val="single" w:sz="4" w:space="0" w:color="000000"/>
              <w:left w:val="single" w:sz="4" w:space="0" w:color="000000"/>
              <w:bottom w:val="single" w:sz="4" w:space="0" w:color="000000"/>
              <w:right w:val="single" w:sz="4" w:space="0" w:color="000000"/>
            </w:tcBorders>
          </w:tcPr>
          <w:p w14:paraId="7D7E68BD"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User data is linked to the user account, allowing seamless access from any device. This feature </w:t>
            </w:r>
            <w:r>
              <w:rPr>
                <w:rFonts w:ascii="Times New Roman" w:eastAsia="Times New Roman" w:hAnsi="Times New Roman" w:cs="Times New Roman"/>
                <w:color w:val="000000"/>
                <w:sz w:val="24"/>
                <w:szCs w:val="24"/>
              </w:rPr>
              <w:lastRenderedPageBreak/>
              <w:t>enhances user convenience, enabling them to monitor and manage their health data regardless of the device they are using.</w:t>
            </w:r>
          </w:p>
        </w:tc>
        <w:tc>
          <w:tcPr>
            <w:tcW w:w="1124" w:type="dxa"/>
            <w:tcBorders>
              <w:top w:val="single" w:sz="4" w:space="0" w:color="000000"/>
              <w:left w:val="single" w:sz="4" w:space="0" w:color="000000"/>
              <w:bottom w:val="single" w:sz="4" w:space="0" w:color="000000"/>
              <w:right w:val="single" w:sz="4" w:space="0" w:color="000000"/>
            </w:tcBorders>
          </w:tcPr>
          <w:p w14:paraId="758518FC" w14:textId="77777777" w:rsidR="00E65CF2" w:rsidRDefault="00000000">
            <w:pPr>
              <w:pStyle w:val="LO-normal"/>
              <w:widowControl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R1</w:t>
            </w:r>
          </w:p>
        </w:tc>
      </w:tr>
      <w:tr w:rsidR="00E65CF2" w14:paraId="4B6AA514" w14:textId="77777777">
        <w:tc>
          <w:tcPr>
            <w:tcW w:w="539" w:type="dxa"/>
            <w:tcBorders>
              <w:top w:val="single" w:sz="4" w:space="0" w:color="000000"/>
              <w:left w:val="single" w:sz="4" w:space="0" w:color="000000"/>
              <w:bottom w:val="single" w:sz="4" w:space="0" w:color="000000"/>
              <w:right w:val="single" w:sz="4" w:space="0" w:color="000000"/>
            </w:tcBorders>
          </w:tcPr>
          <w:p w14:paraId="773435F1" w14:textId="77777777" w:rsidR="00E65CF2" w:rsidRDefault="00000000">
            <w:pPr>
              <w:pStyle w:val="LO-normal"/>
              <w:widowControl w:val="0"/>
              <w:spacing w:after="0"/>
              <w:ind w:left="360" w:hanging="360"/>
              <w:jc w:val="left"/>
              <w:rPr>
                <w:color w:val="000000"/>
                <w:sz w:val="22"/>
                <w:szCs w:val="22"/>
              </w:rPr>
            </w:pPr>
            <w:r>
              <w:rPr>
                <w:sz w:val="22"/>
                <w:szCs w:val="22"/>
              </w:rPr>
              <w:t>7.</w:t>
            </w:r>
          </w:p>
        </w:tc>
        <w:tc>
          <w:tcPr>
            <w:tcW w:w="1830" w:type="dxa"/>
            <w:tcBorders>
              <w:top w:val="single" w:sz="4" w:space="0" w:color="000000"/>
              <w:left w:val="single" w:sz="4" w:space="0" w:color="000000"/>
              <w:bottom w:val="single" w:sz="4" w:space="0" w:color="000000"/>
              <w:right w:val="single" w:sz="4" w:space="0" w:color="000000"/>
            </w:tcBorders>
          </w:tcPr>
          <w:p w14:paraId="29064880"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Emergency Alerts</w:t>
            </w:r>
          </w:p>
        </w:tc>
        <w:tc>
          <w:tcPr>
            <w:tcW w:w="5371" w:type="dxa"/>
            <w:tcBorders>
              <w:top w:val="single" w:sz="4" w:space="0" w:color="000000"/>
              <w:left w:val="single" w:sz="4" w:space="0" w:color="000000"/>
              <w:bottom w:val="single" w:sz="4" w:space="0" w:color="000000"/>
              <w:right w:val="single" w:sz="4" w:space="0" w:color="000000"/>
            </w:tcBorders>
          </w:tcPr>
          <w:p w14:paraId="71182A58" w14:textId="77777777" w:rsidR="00E65CF2" w:rsidRDefault="00000000">
            <w:pPr>
              <w:pStyle w:val="LO-normal"/>
              <w:widowControl w:val="0"/>
              <w:spacing w:after="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there are any abnormal changes in the data, User gets an alert message regarding it.</w:t>
            </w:r>
          </w:p>
        </w:tc>
        <w:tc>
          <w:tcPr>
            <w:tcW w:w="1124" w:type="dxa"/>
            <w:tcBorders>
              <w:top w:val="single" w:sz="4" w:space="0" w:color="000000"/>
              <w:left w:val="single" w:sz="4" w:space="0" w:color="000000"/>
              <w:bottom w:val="single" w:sz="4" w:space="0" w:color="000000"/>
              <w:right w:val="single" w:sz="4" w:space="0" w:color="000000"/>
            </w:tcBorders>
          </w:tcPr>
          <w:p w14:paraId="471D55A0" w14:textId="77777777" w:rsidR="00E65CF2" w:rsidRDefault="00000000">
            <w:pPr>
              <w:pStyle w:val="LO-normal"/>
              <w:widowControl w:val="0"/>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R2</w:t>
            </w:r>
          </w:p>
        </w:tc>
      </w:tr>
    </w:tbl>
    <w:p w14:paraId="3EA760EF" w14:textId="77777777" w:rsidR="00E65CF2" w:rsidRDefault="00E65CF2">
      <w:pPr>
        <w:pStyle w:val="LO-normal"/>
        <w:spacing w:after="120"/>
        <w:jc w:val="left"/>
      </w:pPr>
    </w:p>
    <w:p w14:paraId="363E7B3B" w14:textId="77777777" w:rsidR="00E65CF2" w:rsidRDefault="00000000">
      <w:pPr>
        <w:pStyle w:val="LO-normal"/>
        <w:spacing w:after="120"/>
        <w:jc w:val="left"/>
        <w:rPr>
          <w:b/>
          <w:color w:val="000000"/>
          <w:sz w:val="24"/>
          <w:szCs w:val="24"/>
        </w:rPr>
      </w:pPr>
      <w:r>
        <w:rPr>
          <w:b/>
          <w:color w:val="000000"/>
          <w:sz w:val="24"/>
          <w:szCs w:val="24"/>
        </w:rPr>
        <w:t xml:space="preserve">Use case </w:t>
      </w:r>
      <w:proofErr w:type="gramStart"/>
      <w:r>
        <w:rPr>
          <w:b/>
          <w:color w:val="000000"/>
          <w:sz w:val="24"/>
          <w:szCs w:val="24"/>
        </w:rPr>
        <w:t>diagram</w:t>
      </w:r>
      <w:proofErr w:type="gramEnd"/>
    </w:p>
    <w:p w14:paraId="160A4813" w14:textId="77777777" w:rsidR="00E65CF2" w:rsidRDefault="00000000">
      <w:pPr>
        <w:pStyle w:val="LO-normal"/>
        <w:spacing w:after="120"/>
        <w:jc w:val="left"/>
        <w:rPr>
          <w:b/>
          <w:sz w:val="24"/>
          <w:szCs w:val="24"/>
        </w:rPr>
      </w:pPr>
      <w:r>
        <w:rPr>
          <w:noProof/>
        </w:rPr>
        <w:drawing>
          <wp:inline distT="0" distB="0" distL="0" distR="0" wp14:anchorId="3A566B33" wp14:editId="134D8177">
            <wp:extent cx="4629150" cy="668749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4645339" cy="6710887"/>
                    </a:xfrm>
                    <a:prstGeom prst="rect">
                      <a:avLst/>
                    </a:prstGeom>
                  </pic:spPr>
                </pic:pic>
              </a:graphicData>
            </a:graphic>
          </wp:inline>
        </w:drawing>
      </w:r>
    </w:p>
    <w:p w14:paraId="237BB8E0" w14:textId="77777777" w:rsidR="00E65CF2" w:rsidRDefault="00E65CF2">
      <w:pPr>
        <w:pStyle w:val="LO-normal"/>
        <w:spacing w:after="120"/>
        <w:jc w:val="left"/>
        <w:rPr>
          <w:i/>
          <w:color w:val="070FA9"/>
        </w:rPr>
      </w:pPr>
    </w:p>
    <w:p w14:paraId="58009B79" w14:textId="77777777" w:rsidR="00E65CF2" w:rsidRDefault="00000000">
      <w:pPr>
        <w:pStyle w:val="LO-normal"/>
        <w:spacing w:after="120"/>
        <w:jc w:val="left"/>
        <w:rPr>
          <w:b/>
          <w:color w:val="000000"/>
          <w:sz w:val="28"/>
          <w:szCs w:val="28"/>
        </w:rPr>
      </w:pPr>
      <w:r>
        <w:rPr>
          <w:b/>
          <w:color w:val="000000"/>
          <w:sz w:val="28"/>
          <w:szCs w:val="28"/>
        </w:rPr>
        <w:t xml:space="preserve">Use case </w:t>
      </w:r>
      <w:proofErr w:type="gramStart"/>
      <w:r>
        <w:rPr>
          <w:b/>
          <w:color w:val="000000"/>
          <w:sz w:val="28"/>
          <w:szCs w:val="28"/>
        </w:rPr>
        <w:t>description</w:t>
      </w:r>
      <w:proofErr w:type="gramEnd"/>
    </w:p>
    <w:p w14:paraId="2A5955AA" w14:textId="77777777" w:rsidR="00E65CF2" w:rsidRDefault="00E65CF2">
      <w:pPr>
        <w:pStyle w:val="LO-normal"/>
        <w:spacing w:after="120"/>
        <w:jc w:val="left"/>
        <w:rPr>
          <w:b/>
          <w:sz w:val="24"/>
          <w:szCs w:val="24"/>
        </w:rPr>
      </w:pPr>
    </w:p>
    <w:tbl>
      <w:tblPr>
        <w:tblW w:w="8676" w:type="dxa"/>
        <w:tblInd w:w="269" w:type="dxa"/>
        <w:tblLayout w:type="fixed"/>
        <w:tblLook w:val="0000" w:firstRow="0" w:lastRow="0" w:firstColumn="0" w:lastColumn="0" w:noHBand="0" w:noVBand="0"/>
      </w:tblPr>
      <w:tblGrid>
        <w:gridCol w:w="1440"/>
        <w:gridCol w:w="7236"/>
      </w:tblGrid>
      <w:tr w:rsidR="00E65CF2" w14:paraId="00B87EFD"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40381307" w14:textId="77777777" w:rsidR="00E65CF2" w:rsidRDefault="00000000">
            <w:pPr>
              <w:pStyle w:val="LO-normal"/>
              <w:widowControl w:val="0"/>
              <w:spacing w:after="120"/>
              <w:jc w:val="left"/>
              <w:rPr>
                <w:sz w:val="24"/>
                <w:szCs w:val="24"/>
              </w:rPr>
            </w:pPr>
            <w:r>
              <w:rPr>
                <w:b/>
                <w:sz w:val="24"/>
                <w:szCs w:val="24"/>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423EDD31" w14:textId="77777777" w:rsidR="00E65CF2" w:rsidRDefault="00000000">
            <w:pPr>
              <w:pStyle w:val="LO-normal"/>
              <w:widowControl w:val="0"/>
              <w:spacing w:after="120"/>
              <w:jc w:val="left"/>
              <w:rPr>
                <w:sz w:val="24"/>
                <w:szCs w:val="24"/>
              </w:rPr>
            </w:pPr>
            <w:r>
              <w:rPr>
                <w:sz w:val="24"/>
                <w:szCs w:val="24"/>
              </w:rPr>
              <w:t>UC-01</w:t>
            </w:r>
          </w:p>
        </w:tc>
      </w:tr>
      <w:tr w:rsidR="00E65CF2" w14:paraId="7E0DF806" w14:textId="77777777">
        <w:tc>
          <w:tcPr>
            <w:tcW w:w="1440" w:type="dxa"/>
            <w:tcBorders>
              <w:top w:val="single" w:sz="4" w:space="0" w:color="000000"/>
              <w:left w:val="single" w:sz="4" w:space="0" w:color="000000"/>
              <w:bottom w:val="single" w:sz="4" w:space="0" w:color="000000"/>
              <w:right w:val="single" w:sz="4" w:space="0" w:color="000000"/>
            </w:tcBorders>
          </w:tcPr>
          <w:p w14:paraId="40EC6FC0" w14:textId="77777777" w:rsidR="00E65CF2" w:rsidRDefault="00000000">
            <w:pPr>
              <w:pStyle w:val="LO-normal"/>
              <w:widowControl w:val="0"/>
              <w:spacing w:after="120"/>
              <w:jc w:val="left"/>
              <w:rPr>
                <w:sz w:val="24"/>
                <w:szCs w:val="24"/>
              </w:rPr>
            </w:pPr>
            <w:r>
              <w:rPr>
                <w:b/>
                <w:sz w:val="24"/>
                <w:szCs w:val="24"/>
              </w:rPr>
              <w:t>Use Case Name:</w:t>
            </w:r>
          </w:p>
        </w:tc>
        <w:tc>
          <w:tcPr>
            <w:tcW w:w="7235" w:type="dxa"/>
            <w:tcBorders>
              <w:top w:val="single" w:sz="4" w:space="0" w:color="000000"/>
              <w:left w:val="single" w:sz="4" w:space="0" w:color="000000"/>
              <w:bottom w:val="single" w:sz="4" w:space="0" w:color="000000"/>
              <w:right w:val="single" w:sz="4" w:space="0" w:color="000000"/>
            </w:tcBorders>
          </w:tcPr>
          <w:p w14:paraId="4987E94C" w14:textId="77777777" w:rsidR="00E65CF2" w:rsidRDefault="00000000">
            <w:pPr>
              <w:pStyle w:val="LO-normal"/>
              <w:widowControl w:val="0"/>
              <w:spacing w:after="120"/>
              <w:jc w:val="left"/>
              <w:rPr>
                <w:sz w:val="24"/>
                <w:szCs w:val="24"/>
              </w:rPr>
            </w:pPr>
            <w:r>
              <w:rPr>
                <w:sz w:val="24"/>
                <w:szCs w:val="24"/>
              </w:rPr>
              <w:t>User Registration and Login</w:t>
            </w:r>
          </w:p>
        </w:tc>
      </w:tr>
      <w:tr w:rsidR="00E65CF2" w14:paraId="64057A0F" w14:textId="77777777">
        <w:tc>
          <w:tcPr>
            <w:tcW w:w="1440" w:type="dxa"/>
            <w:tcBorders>
              <w:top w:val="single" w:sz="4" w:space="0" w:color="000000"/>
              <w:left w:val="single" w:sz="4" w:space="0" w:color="000000"/>
              <w:bottom w:val="single" w:sz="4" w:space="0" w:color="000000"/>
              <w:right w:val="single" w:sz="4" w:space="0" w:color="000000"/>
            </w:tcBorders>
          </w:tcPr>
          <w:p w14:paraId="78F10233" w14:textId="77777777" w:rsidR="00E65CF2" w:rsidRDefault="00000000">
            <w:pPr>
              <w:pStyle w:val="LO-normal"/>
              <w:widowControl w:val="0"/>
              <w:spacing w:after="120"/>
              <w:jc w:val="left"/>
              <w:rPr>
                <w:sz w:val="24"/>
                <w:szCs w:val="24"/>
              </w:rPr>
            </w:pPr>
            <w:r>
              <w:rPr>
                <w:b/>
                <w:sz w:val="24"/>
                <w:szCs w:val="24"/>
              </w:rPr>
              <w:t>Overview:</w:t>
            </w:r>
          </w:p>
        </w:tc>
        <w:tc>
          <w:tcPr>
            <w:tcW w:w="7235" w:type="dxa"/>
            <w:tcBorders>
              <w:top w:val="single" w:sz="4" w:space="0" w:color="000000"/>
              <w:left w:val="single" w:sz="4" w:space="0" w:color="000000"/>
              <w:bottom w:val="single" w:sz="4" w:space="0" w:color="000000"/>
              <w:right w:val="single" w:sz="4" w:space="0" w:color="000000"/>
            </w:tcBorders>
          </w:tcPr>
          <w:p w14:paraId="50EE60D4" w14:textId="77777777" w:rsidR="00E65CF2" w:rsidRDefault="00000000">
            <w:pPr>
              <w:pStyle w:val="LO-normal"/>
              <w:widowControl w:val="0"/>
              <w:spacing w:after="0"/>
              <w:jc w:val="left"/>
              <w:rPr>
                <w:color w:val="070FA9"/>
                <w:sz w:val="24"/>
                <w:szCs w:val="24"/>
              </w:rPr>
            </w:pPr>
            <w:r>
              <w:rPr>
                <w:rFonts w:ascii="Times New Roman" w:eastAsia="Times New Roman" w:hAnsi="Times New Roman" w:cs="Times New Roman"/>
                <w:sz w:val="26"/>
                <w:szCs w:val="26"/>
              </w:rPr>
              <w:t xml:space="preserve">Users can create accounts by registering with their personal information. After registration, they can log in using their credentials. This allows them to access and retrieve their historical health data stored in the system. Data related to a single person is Stored in a single account. </w:t>
            </w:r>
          </w:p>
        </w:tc>
      </w:tr>
      <w:tr w:rsidR="00E65CF2" w14:paraId="39E47FBD" w14:textId="77777777">
        <w:tc>
          <w:tcPr>
            <w:tcW w:w="1440" w:type="dxa"/>
            <w:tcBorders>
              <w:top w:val="single" w:sz="4" w:space="0" w:color="000000"/>
              <w:left w:val="single" w:sz="4" w:space="0" w:color="000000"/>
              <w:bottom w:val="single" w:sz="4" w:space="0" w:color="000000"/>
              <w:right w:val="single" w:sz="4" w:space="0" w:color="000000"/>
            </w:tcBorders>
          </w:tcPr>
          <w:p w14:paraId="41287182" w14:textId="77777777" w:rsidR="00E65CF2" w:rsidRDefault="00000000">
            <w:pPr>
              <w:pStyle w:val="LO-normal"/>
              <w:widowControl w:val="0"/>
              <w:spacing w:after="120"/>
              <w:jc w:val="left"/>
              <w:rPr>
                <w:sz w:val="24"/>
                <w:szCs w:val="24"/>
              </w:rPr>
            </w:pPr>
            <w:r>
              <w:rPr>
                <w:b/>
                <w:sz w:val="24"/>
                <w:szCs w:val="24"/>
              </w:rPr>
              <w:t>Actors:</w:t>
            </w:r>
          </w:p>
        </w:tc>
        <w:tc>
          <w:tcPr>
            <w:tcW w:w="7235" w:type="dxa"/>
            <w:tcBorders>
              <w:top w:val="single" w:sz="4" w:space="0" w:color="000000"/>
              <w:left w:val="single" w:sz="4" w:space="0" w:color="000000"/>
              <w:bottom w:val="single" w:sz="4" w:space="0" w:color="000000"/>
              <w:right w:val="single" w:sz="4" w:space="0" w:color="000000"/>
            </w:tcBorders>
          </w:tcPr>
          <w:p w14:paraId="47975CD2" w14:textId="77777777" w:rsidR="00E65CF2" w:rsidRDefault="00000000">
            <w:pPr>
              <w:pStyle w:val="LO-normal"/>
              <w:widowControl w:val="0"/>
              <w:numPr>
                <w:ilvl w:val="0"/>
                <w:numId w:val="3"/>
              </w:numPr>
              <w:spacing w:after="0"/>
              <w:jc w:val="left"/>
              <w:rPr>
                <w:sz w:val="24"/>
                <w:szCs w:val="24"/>
              </w:rPr>
            </w:pPr>
            <w:r>
              <w:rPr>
                <w:sz w:val="24"/>
                <w:szCs w:val="24"/>
              </w:rPr>
              <w:t>Patient</w:t>
            </w:r>
          </w:p>
          <w:p w14:paraId="14D0C0E7" w14:textId="77777777" w:rsidR="00E65CF2" w:rsidRDefault="00000000">
            <w:pPr>
              <w:pStyle w:val="LO-normal"/>
              <w:widowControl w:val="0"/>
              <w:numPr>
                <w:ilvl w:val="0"/>
                <w:numId w:val="3"/>
              </w:numPr>
              <w:spacing w:after="0"/>
              <w:jc w:val="left"/>
              <w:rPr>
                <w:sz w:val="24"/>
                <w:szCs w:val="24"/>
              </w:rPr>
            </w:pPr>
            <w:r>
              <w:rPr>
                <w:sz w:val="24"/>
                <w:szCs w:val="24"/>
              </w:rPr>
              <w:t>Healthcare professional</w:t>
            </w:r>
          </w:p>
          <w:p w14:paraId="278524E0" w14:textId="77777777" w:rsidR="00E65CF2" w:rsidRDefault="00000000">
            <w:pPr>
              <w:pStyle w:val="LO-normal"/>
              <w:widowControl w:val="0"/>
              <w:numPr>
                <w:ilvl w:val="0"/>
                <w:numId w:val="3"/>
              </w:numPr>
              <w:spacing w:after="120"/>
              <w:jc w:val="left"/>
              <w:rPr>
                <w:sz w:val="24"/>
                <w:szCs w:val="24"/>
              </w:rPr>
            </w:pPr>
            <w:r>
              <w:rPr>
                <w:sz w:val="24"/>
                <w:szCs w:val="24"/>
              </w:rPr>
              <w:t>Authentication system</w:t>
            </w:r>
          </w:p>
        </w:tc>
      </w:tr>
      <w:tr w:rsidR="00E65CF2" w14:paraId="0071E119" w14:textId="77777777">
        <w:tc>
          <w:tcPr>
            <w:tcW w:w="1440" w:type="dxa"/>
            <w:tcBorders>
              <w:top w:val="single" w:sz="4" w:space="0" w:color="000000"/>
              <w:left w:val="single" w:sz="4" w:space="0" w:color="000000"/>
              <w:bottom w:val="single" w:sz="4" w:space="0" w:color="000000"/>
              <w:right w:val="single" w:sz="4" w:space="0" w:color="000000"/>
            </w:tcBorders>
          </w:tcPr>
          <w:p w14:paraId="0E0551C0" w14:textId="77777777" w:rsidR="00E65CF2" w:rsidRDefault="00000000">
            <w:pPr>
              <w:pStyle w:val="LO-normal"/>
              <w:widowControl w:val="0"/>
              <w:spacing w:after="120"/>
              <w:jc w:val="left"/>
              <w:rPr>
                <w:sz w:val="24"/>
                <w:szCs w:val="24"/>
              </w:rPr>
            </w:pPr>
            <w:r>
              <w:rPr>
                <w:b/>
                <w:sz w:val="24"/>
                <w:szCs w:val="24"/>
              </w:rPr>
              <w:t>Pre condition:</w:t>
            </w:r>
          </w:p>
        </w:tc>
        <w:tc>
          <w:tcPr>
            <w:tcW w:w="7235" w:type="dxa"/>
            <w:tcBorders>
              <w:top w:val="single" w:sz="4" w:space="0" w:color="000000"/>
              <w:left w:val="single" w:sz="4" w:space="0" w:color="000000"/>
              <w:bottom w:val="single" w:sz="4" w:space="0" w:color="000000"/>
              <w:right w:val="single" w:sz="4" w:space="0" w:color="000000"/>
            </w:tcBorders>
          </w:tcPr>
          <w:p w14:paraId="7D1DEF4A" w14:textId="77777777" w:rsidR="00E65CF2" w:rsidRDefault="00000000">
            <w:pPr>
              <w:pStyle w:val="LO-normal"/>
              <w:widowControl w:val="0"/>
              <w:spacing w:after="120"/>
              <w:jc w:val="left"/>
              <w:rPr>
                <w:sz w:val="24"/>
                <w:szCs w:val="24"/>
              </w:rPr>
            </w:pPr>
            <w:r>
              <w:rPr>
                <w:sz w:val="24"/>
                <w:szCs w:val="24"/>
              </w:rPr>
              <w:t>the user should have either a google mail account or should have already signed up.</w:t>
            </w:r>
          </w:p>
        </w:tc>
      </w:tr>
      <w:tr w:rsidR="00E65CF2" w14:paraId="60B1FFB2" w14:textId="77777777">
        <w:tc>
          <w:tcPr>
            <w:tcW w:w="1440" w:type="dxa"/>
            <w:tcBorders>
              <w:top w:val="single" w:sz="4" w:space="0" w:color="000000"/>
              <w:left w:val="single" w:sz="4" w:space="0" w:color="000000"/>
              <w:bottom w:val="single" w:sz="4" w:space="0" w:color="000000"/>
              <w:right w:val="single" w:sz="4" w:space="0" w:color="000000"/>
            </w:tcBorders>
          </w:tcPr>
          <w:p w14:paraId="2BD52F42" w14:textId="77777777" w:rsidR="00E65CF2" w:rsidRDefault="00000000">
            <w:pPr>
              <w:pStyle w:val="LO-normal"/>
              <w:widowControl w:val="0"/>
              <w:spacing w:after="120"/>
              <w:jc w:val="left"/>
              <w:rPr>
                <w:sz w:val="24"/>
                <w:szCs w:val="24"/>
              </w:rPr>
            </w:pPr>
            <w:r>
              <w:rPr>
                <w:b/>
                <w:sz w:val="24"/>
                <w:szCs w:val="24"/>
              </w:rPr>
              <w:t>Flow:</w:t>
            </w:r>
          </w:p>
        </w:tc>
        <w:tc>
          <w:tcPr>
            <w:tcW w:w="7235" w:type="dxa"/>
            <w:tcBorders>
              <w:top w:val="single" w:sz="4" w:space="0" w:color="000000"/>
              <w:left w:val="single" w:sz="4" w:space="0" w:color="000000"/>
              <w:bottom w:val="single" w:sz="4" w:space="0" w:color="000000"/>
              <w:right w:val="single" w:sz="4" w:space="0" w:color="000000"/>
            </w:tcBorders>
          </w:tcPr>
          <w:p w14:paraId="2C82D324" w14:textId="77777777" w:rsidR="00E65CF2" w:rsidRDefault="00000000">
            <w:pPr>
              <w:pStyle w:val="LO-normal"/>
              <w:widowControl w:val="0"/>
              <w:numPr>
                <w:ilvl w:val="0"/>
                <w:numId w:val="9"/>
              </w:numPr>
              <w:spacing w:after="0"/>
              <w:jc w:val="left"/>
              <w:rPr>
                <w:color w:val="070FA9"/>
                <w:sz w:val="24"/>
                <w:szCs w:val="24"/>
              </w:rPr>
            </w:pPr>
            <w:r>
              <w:rPr>
                <w:sz w:val="24"/>
                <w:szCs w:val="24"/>
              </w:rPr>
              <w:t>Login page appears to the user when app is opened</w:t>
            </w:r>
          </w:p>
          <w:p w14:paraId="31EADB17" w14:textId="77777777" w:rsidR="00E65CF2" w:rsidRDefault="00000000">
            <w:pPr>
              <w:pStyle w:val="LO-normal"/>
              <w:widowControl w:val="0"/>
              <w:numPr>
                <w:ilvl w:val="0"/>
                <w:numId w:val="9"/>
              </w:numPr>
              <w:spacing w:after="0"/>
              <w:jc w:val="left"/>
              <w:rPr>
                <w:sz w:val="24"/>
                <w:szCs w:val="24"/>
              </w:rPr>
            </w:pPr>
            <w:r>
              <w:rPr>
                <w:sz w:val="24"/>
                <w:szCs w:val="24"/>
              </w:rPr>
              <w:t>User enters his Credentials in the fields</w:t>
            </w:r>
          </w:p>
          <w:p w14:paraId="19E3DCBC" w14:textId="77777777" w:rsidR="00E65CF2" w:rsidRDefault="00000000">
            <w:pPr>
              <w:pStyle w:val="LO-normal"/>
              <w:widowControl w:val="0"/>
              <w:numPr>
                <w:ilvl w:val="0"/>
                <w:numId w:val="9"/>
              </w:numPr>
              <w:spacing w:after="0"/>
              <w:jc w:val="left"/>
              <w:rPr>
                <w:sz w:val="24"/>
                <w:szCs w:val="24"/>
              </w:rPr>
            </w:pPr>
            <w:r>
              <w:rPr>
                <w:sz w:val="24"/>
                <w:szCs w:val="24"/>
              </w:rPr>
              <w:t>User submits his data.</w:t>
            </w:r>
          </w:p>
          <w:p w14:paraId="5597CC2F" w14:textId="77777777" w:rsidR="00E65CF2" w:rsidRDefault="00000000">
            <w:pPr>
              <w:pStyle w:val="LO-normal"/>
              <w:widowControl w:val="0"/>
              <w:numPr>
                <w:ilvl w:val="0"/>
                <w:numId w:val="9"/>
              </w:numPr>
              <w:spacing w:after="0"/>
              <w:jc w:val="left"/>
              <w:rPr>
                <w:sz w:val="24"/>
                <w:szCs w:val="24"/>
              </w:rPr>
            </w:pPr>
            <w:r>
              <w:rPr>
                <w:sz w:val="24"/>
                <w:szCs w:val="24"/>
              </w:rPr>
              <w:t>Users have to Allow permissions asked by the App.</w:t>
            </w:r>
          </w:p>
          <w:p w14:paraId="3B810BE4" w14:textId="77777777" w:rsidR="00E65CF2" w:rsidRDefault="00000000">
            <w:pPr>
              <w:pStyle w:val="LO-normal"/>
              <w:widowControl w:val="0"/>
              <w:numPr>
                <w:ilvl w:val="0"/>
                <w:numId w:val="9"/>
              </w:numPr>
              <w:spacing w:after="120"/>
              <w:jc w:val="left"/>
              <w:rPr>
                <w:sz w:val="24"/>
                <w:szCs w:val="24"/>
              </w:rPr>
            </w:pPr>
            <w:r>
              <w:rPr>
                <w:sz w:val="24"/>
                <w:szCs w:val="24"/>
              </w:rPr>
              <w:t>User Logins Successfully</w:t>
            </w:r>
          </w:p>
        </w:tc>
      </w:tr>
      <w:tr w:rsidR="00E65CF2" w14:paraId="08EBF425" w14:textId="77777777">
        <w:tc>
          <w:tcPr>
            <w:tcW w:w="1440" w:type="dxa"/>
            <w:tcBorders>
              <w:top w:val="single" w:sz="4" w:space="0" w:color="000000"/>
              <w:left w:val="single" w:sz="4" w:space="0" w:color="000000"/>
              <w:bottom w:val="single" w:sz="4" w:space="0" w:color="000000"/>
              <w:right w:val="single" w:sz="4" w:space="0" w:color="000000"/>
            </w:tcBorders>
          </w:tcPr>
          <w:p w14:paraId="27AB2FA6" w14:textId="77777777" w:rsidR="00E65CF2" w:rsidRDefault="00E65CF2">
            <w:pPr>
              <w:pStyle w:val="LO-normal"/>
              <w:widowControl w:val="0"/>
              <w:spacing w:after="120"/>
              <w:jc w:val="left"/>
              <w:rPr>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6D4FC0EE" w14:textId="77777777" w:rsidR="00E65CF2" w:rsidRDefault="00000000">
            <w:pPr>
              <w:pStyle w:val="LO-normal"/>
              <w:widowControl w:val="0"/>
              <w:spacing w:after="120"/>
              <w:jc w:val="left"/>
              <w:rPr>
                <w:sz w:val="24"/>
                <w:szCs w:val="24"/>
              </w:rPr>
            </w:pPr>
            <w:r>
              <w:rPr>
                <w:sz w:val="24"/>
                <w:szCs w:val="24"/>
              </w:rPr>
              <w:t>Alternate Flows:</w:t>
            </w:r>
            <w:r>
              <w:rPr>
                <w:color w:val="070FA9"/>
                <w:sz w:val="24"/>
                <w:szCs w:val="24"/>
              </w:rPr>
              <w:t xml:space="preserve"> </w:t>
            </w:r>
            <w:r>
              <w:rPr>
                <w:sz w:val="24"/>
                <w:szCs w:val="24"/>
              </w:rPr>
              <w:t>2.1 : if the user doesn’t have mail and is not signed up already. Then Registration should be Done.</w:t>
            </w:r>
          </w:p>
          <w:p w14:paraId="27A94B32" w14:textId="77777777" w:rsidR="00E65CF2" w:rsidRDefault="00000000">
            <w:pPr>
              <w:pStyle w:val="LO-normal"/>
              <w:widowControl w:val="0"/>
              <w:spacing w:after="120"/>
              <w:jc w:val="left"/>
              <w:rPr>
                <w:sz w:val="24"/>
                <w:szCs w:val="24"/>
              </w:rPr>
            </w:pPr>
            <w:r>
              <w:rPr>
                <w:sz w:val="24"/>
                <w:szCs w:val="24"/>
              </w:rPr>
              <w:t>2.2 : In Registration, users have to provide additional information such as Name, Age, Chronicle Diseases etc.</w:t>
            </w:r>
          </w:p>
          <w:p w14:paraId="24B683D3" w14:textId="77777777" w:rsidR="00E65CF2" w:rsidRDefault="00000000">
            <w:pPr>
              <w:pStyle w:val="LO-normal"/>
              <w:widowControl w:val="0"/>
              <w:spacing w:after="120"/>
              <w:jc w:val="left"/>
              <w:rPr>
                <w:sz w:val="24"/>
                <w:szCs w:val="24"/>
              </w:rPr>
            </w:pPr>
            <w:r>
              <w:rPr>
                <w:sz w:val="24"/>
                <w:szCs w:val="24"/>
              </w:rPr>
              <w:t>4.1 : if user data does not exist or the Credentials are wrong. Then Login will be unsuccessful and the user has to enter the Details once more.</w:t>
            </w:r>
          </w:p>
        </w:tc>
      </w:tr>
      <w:tr w:rsidR="00E65CF2" w14:paraId="67EF9F0D" w14:textId="77777777">
        <w:tc>
          <w:tcPr>
            <w:tcW w:w="1440" w:type="dxa"/>
            <w:tcBorders>
              <w:top w:val="single" w:sz="4" w:space="0" w:color="000000"/>
              <w:left w:val="single" w:sz="4" w:space="0" w:color="000000"/>
              <w:bottom w:val="single" w:sz="4" w:space="0" w:color="000000"/>
              <w:right w:val="single" w:sz="4" w:space="0" w:color="000000"/>
            </w:tcBorders>
          </w:tcPr>
          <w:p w14:paraId="5F01F5A6" w14:textId="77777777" w:rsidR="00E65CF2" w:rsidRDefault="00000000">
            <w:pPr>
              <w:pStyle w:val="LO-normal"/>
              <w:widowControl w:val="0"/>
              <w:spacing w:after="120"/>
              <w:jc w:val="left"/>
              <w:rPr>
                <w:sz w:val="24"/>
                <w:szCs w:val="24"/>
              </w:rPr>
            </w:pPr>
            <w:r>
              <w:rPr>
                <w:b/>
                <w:sz w:val="24"/>
                <w:szCs w:val="24"/>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6939C2B6" w14:textId="77777777" w:rsidR="00E65CF2" w:rsidRDefault="00000000">
            <w:pPr>
              <w:pStyle w:val="LO-normal"/>
              <w:widowControl w:val="0"/>
              <w:spacing w:after="120"/>
              <w:jc w:val="left"/>
              <w:rPr>
                <w:sz w:val="24"/>
                <w:szCs w:val="24"/>
              </w:rPr>
            </w:pPr>
            <w:r>
              <w:rPr>
                <w:sz w:val="24"/>
                <w:szCs w:val="24"/>
              </w:rPr>
              <w:t>User is now able to access his own data. If the user is a Healthcare professional, he can access others' data.</w:t>
            </w:r>
          </w:p>
        </w:tc>
      </w:tr>
    </w:tbl>
    <w:p w14:paraId="6EB594E1" w14:textId="77777777" w:rsidR="00E65CF2" w:rsidRDefault="00E65CF2">
      <w:pPr>
        <w:pStyle w:val="LO-normal"/>
        <w:spacing w:after="120"/>
        <w:jc w:val="left"/>
        <w:rPr>
          <w:sz w:val="24"/>
          <w:szCs w:val="24"/>
        </w:rPr>
      </w:pPr>
    </w:p>
    <w:tbl>
      <w:tblPr>
        <w:tblW w:w="8676" w:type="dxa"/>
        <w:tblInd w:w="269" w:type="dxa"/>
        <w:tblLayout w:type="fixed"/>
        <w:tblLook w:val="0000" w:firstRow="0" w:lastRow="0" w:firstColumn="0" w:lastColumn="0" w:noHBand="0" w:noVBand="0"/>
      </w:tblPr>
      <w:tblGrid>
        <w:gridCol w:w="1440"/>
        <w:gridCol w:w="7236"/>
      </w:tblGrid>
      <w:tr w:rsidR="00E65CF2" w14:paraId="55BEA7AE"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471D6FCD" w14:textId="77777777" w:rsidR="00E65CF2" w:rsidRDefault="00000000">
            <w:pPr>
              <w:pStyle w:val="LO-normal"/>
              <w:widowControl w:val="0"/>
              <w:spacing w:after="120"/>
              <w:jc w:val="left"/>
              <w:rPr>
                <w:sz w:val="24"/>
                <w:szCs w:val="24"/>
              </w:rPr>
            </w:pPr>
            <w:r>
              <w:rPr>
                <w:b/>
                <w:sz w:val="24"/>
                <w:szCs w:val="24"/>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4F56F33F" w14:textId="77777777" w:rsidR="00E65CF2" w:rsidRDefault="00000000">
            <w:pPr>
              <w:pStyle w:val="LO-normal"/>
              <w:widowControl w:val="0"/>
              <w:spacing w:after="120"/>
              <w:jc w:val="left"/>
              <w:rPr>
                <w:sz w:val="24"/>
                <w:szCs w:val="24"/>
              </w:rPr>
            </w:pPr>
            <w:r>
              <w:rPr>
                <w:sz w:val="24"/>
                <w:szCs w:val="24"/>
              </w:rPr>
              <w:t>UC-02</w:t>
            </w:r>
          </w:p>
        </w:tc>
      </w:tr>
      <w:tr w:rsidR="00E65CF2" w14:paraId="7F652FA4" w14:textId="77777777">
        <w:tc>
          <w:tcPr>
            <w:tcW w:w="1440" w:type="dxa"/>
            <w:tcBorders>
              <w:top w:val="single" w:sz="4" w:space="0" w:color="000000"/>
              <w:left w:val="single" w:sz="4" w:space="0" w:color="000000"/>
              <w:bottom w:val="single" w:sz="4" w:space="0" w:color="000000"/>
              <w:right w:val="single" w:sz="4" w:space="0" w:color="000000"/>
            </w:tcBorders>
          </w:tcPr>
          <w:p w14:paraId="0E33985A" w14:textId="77777777" w:rsidR="00E65CF2" w:rsidRDefault="00000000">
            <w:pPr>
              <w:pStyle w:val="LO-normal"/>
              <w:widowControl w:val="0"/>
              <w:spacing w:after="120"/>
              <w:jc w:val="left"/>
              <w:rPr>
                <w:sz w:val="24"/>
                <w:szCs w:val="24"/>
              </w:rPr>
            </w:pPr>
            <w:r>
              <w:rPr>
                <w:b/>
                <w:sz w:val="24"/>
                <w:szCs w:val="24"/>
              </w:rPr>
              <w:t>Use Case Name:</w:t>
            </w:r>
          </w:p>
        </w:tc>
        <w:tc>
          <w:tcPr>
            <w:tcW w:w="7235" w:type="dxa"/>
            <w:tcBorders>
              <w:top w:val="single" w:sz="4" w:space="0" w:color="000000"/>
              <w:left w:val="single" w:sz="4" w:space="0" w:color="000000"/>
              <w:bottom w:val="single" w:sz="4" w:space="0" w:color="000000"/>
              <w:right w:val="single" w:sz="4" w:space="0" w:color="000000"/>
            </w:tcBorders>
          </w:tcPr>
          <w:p w14:paraId="6C687BE0" w14:textId="77777777" w:rsidR="00E65CF2" w:rsidRDefault="00000000">
            <w:pPr>
              <w:pStyle w:val="LO-normal"/>
              <w:widowControl w:val="0"/>
              <w:spacing w:after="0"/>
              <w:jc w:val="left"/>
              <w:rPr>
                <w:sz w:val="24"/>
                <w:szCs w:val="24"/>
              </w:rPr>
            </w:pPr>
            <w:r>
              <w:rPr>
                <w:rFonts w:ascii="Times New Roman" w:eastAsia="Times New Roman" w:hAnsi="Times New Roman" w:cs="Times New Roman"/>
                <w:sz w:val="26"/>
                <w:szCs w:val="26"/>
              </w:rPr>
              <w:t>View Personal Health Report</w:t>
            </w:r>
          </w:p>
        </w:tc>
      </w:tr>
      <w:tr w:rsidR="00E65CF2" w14:paraId="1C819A6E" w14:textId="77777777">
        <w:tc>
          <w:tcPr>
            <w:tcW w:w="1440" w:type="dxa"/>
            <w:tcBorders>
              <w:top w:val="single" w:sz="4" w:space="0" w:color="000000"/>
              <w:left w:val="single" w:sz="4" w:space="0" w:color="000000"/>
              <w:bottom w:val="single" w:sz="4" w:space="0" w:color="000000"/>
              <w:right w:val="single" w:sz="4" w:space="0" w:color="000000"/>
            </w:tcBorders>
          </w:tcPr>
          <w:p w14:paraId="67E19CBD" w14:textId="77777777" w:rsidR="00E65CF2" w:rsidRDefault="00000000">
            <w:pPr>
              <w:pStyle w:val="LO-normal"/>
              <w:widowControl w:val="0"/>
              <w:spacing w:after="120"/>
              <w:jc w:val="left"/>
              <w:rPr>
                <w:sz w:val="24"/>
                <w:szCs w:val="24"/>
              </w:rPr>
            </w:pPr>
            <w:r>
              <w:rPr>
                <w:b/>
                <w:sz w:val="24"/>
                <w:szCs w:val="24"/>
              </w:rPr>
              <w:t>Overview:</w:t>
            </w:r>
          </w:p>
        </w:tc>
        <w:tc>
          <w:tcPr>
            <w:tcW w:w="7235" w:type="dxa"/>
            <w:tcBorders>
              <w:top w:val="single" w:sz="4" w:space="0" w:color="000000"/>
              <w:left w:val="single" w:sz="4" w:space="0" w:color="000000"/>
              <w:bottom w:val="single" w:sz="4" w:space="0" w:color="000000"/>
              <w:right w:val="single" w:sz="4" w:space="0" w:color="000000"/>
            </w:tcBorders>
          </w:tcPr>
          <w:p w14:paraId="5546E9BB" w14:textId="77777777" w:rsidR="00E65CF2" w:rsidRDefault="00000000">
            <w:pPr>
              <w:pStyle w:val="LO-normal"/>
              <w:widowControl w:val="0"/>
              <w:spacing w:after="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Once logged in, users can view a comprehensive health report that summarizes their current health status. This report includes key </w:t>
            </w:r>
            <w:r>
              <w:rPr>
                <w:rFonts w:ascii="Times New Roman" w:eastAsia="Times New Roman" w:hAnsi="Times New Roman" w:cs="Times New Roman"/>
                <w:sz w:val="26"/>
                <w:szCs w:val="26"/>
              </w:rPr>
              <w:lastRenderedPageBreak/>
              <w:t>metrics, trends, and relevant information, providing a clear and concise overview of their well-being. This should be understandable by the user.</w:t>
            </w:r>
          </w:p>
        </w:tc>
      </w:tr>
      <w:tr w:rsidR="00E65CF2" w14:paraId="09D07FFD" w14:textId="77777777">
        <w:trPr>
          <w:trHeight w:val="594"/>
        </w:trPr>
        <w:tc>
          <w:tcPr>
            <w:tcW w:w="1440" w:type="dxa"/>
            <w:tcBorders>
              <w:top w:val="single" w:sz="4" w:space="0" w:color="000000"/>
              <w:left w:val="single" w:sz="4" w:space="0" w:color="000000"/>
              <w:bottom w:val="single" w:sz="4" w:space="0" w:color="000000"/>
              <w:right w:val="single" w:sz="4" w:space="0" w:color="000000"/>
            </w:tcBorders>
          </w:tcPr>
          <w:p w14:paraId="330E2C3A" w14:textId="77777777" w:rsidR="00E65CF2" w:rsidRDefault="00000000">
            <w:pPr>
              <w:pStyle w:val="LO-normal"/>
              <w:widowControl w:val="0"/>
              <w:spacing w:after="120"/>
              <w:jc w:val="left"/>
              <w:rPr>
                <w:sz w:val="24"/>
                <w:szCs w:val="24"/>
              </w:rPr>
            </w:pPr>
            <w:r>
              <w:rPr>
                <w:b/>
                <w:sz w:val="24"/>
                <w:szCs w:val="24"/>
              </w:rPr>
              <w:lastRenderedPageBreak/>
              <w:t>Actors:</w:t>
            </w:r>
          </w:p>
        </w:tc>
        <w:tc>
          <w:tcPr>
            <w:tcW w:w="7235" w:type="dxa"/>
            <w:tcBorders>
              <w:top w:val="single" w:sz="4" w:space="0" w:color="000000"/>
              <w:left w:val="single" w:sz="4" w:space="0" w:color="000000"/>
              <w:bottom w:val="single" w:sz="4" w:space="0" w:color="000000"/>
              <w:right w:val="single" w:sz="4" w:space="0" w:color="000000"/>
            </w:tcBorders>
          </w:tcPr>
          <w:p w14:paraId="41C384BD" w14:textId="77777777" w:rsidR="00E65CF2" w:rsidRDefault="00000000">
            <w:pPr>
              <w:pStyle w:val="LO-normal"/>
              <w:widowControl w:val="0"/>
              <w:numPr>
                <w:ilvl w:val="0"/>
                <w:numId w:val="3"/>
              </w:numPr>
              <w:spacing w:after="0"/>
              <w:jc w:val="left"/>
              <w:rPr>
                <w:sz w:val="24"/>
                <w:szCs w:val="24"/>
              </w:rPr>
            </w:pPr>
            <w:r>
              <w:rPr>
                <w:sz w:val="24"/>
                <w:szCs w:val="24"/>
              </w:rPr>
              <w:t>Healthcare professional</w:t>
            </w:r>
          </w:p>
          <w:p w14:paraId="04C80E12" w14:textId="77777777" w:rsidR="00E65CF2" w:rsidRDefault="00000000">
            <w:pPr>
              <w:pStyle w:val="LO-normal"/>
              <w:widowControl w:val="0"/>
              <w:numPr>
                <w:ilvl w:val="0"/>
                <w:numId w:val="3"/>
              </w:numPr>
              <w:spacing w:after="120"/>
              <w:jc w:val="left"/>
              <w:rPr>
                <w:sz w:val="24"/>
                <w:szCs w:val="24"/>
              </w:rPr>
            </w:pPr>
            <w:r>
              <w:rPr>
                <w:sz w:val="24"/>
                <w:szCs w:val="24"/>
              </w:rPr>
              <w:t>Patient</w:t>
            </w:r>
          </w:p>
        </w:tc>
      </w:tr>
      <w:tr w:rsidR="00E65CF2" w14:paraId="7E3B626C" w14:textId="77777777">
        <w:tc>
          <w:tcPr>
            <w:tcW w:w="1440" w:type="dxa"/>
            <w:tcBorders>
              <w:top w:val="single" w:sz="4" w:space="0" w:color="000000"/>
              <w:left w:val="single" w:sz="4" w:space="0" w:color="000000"/>
              <w:bottom w:val="single" w:sz="4" w:space="0" w:color="000000"/>
              <w:right w:val="single" w:sz="4" w:space="0" w:color="000000"/>
            </w:tcBorders>
          </w:tcPr>
          <w:p w14:paraId="1ECAD046" w14:textId="77777777" w:rsidR="00E65CF2" w:rsidRDefault="00000000">
            <w:pPr>
              <w:pStyle w:val="LO-normal"/>
              <w:widowControl w:val="0"/>
              <w:spacing w:after="120"/>
              <w:jc w:val="left"/>
              <w:rPr>
                <w:sz w:val="24"/>
                <w:szCs w:val="24"/>
              </w:rPr>
            </w:pPr>
            <w:r>
              <w:rPr>
                <w:b/>
                <w:sz w:val="24"/>
                <w:szCs w:val="24"/>
              </w:rPr>
              <w:t>Pre condition:</w:t>
            </w:r>
          </w:p>
        </w:tc>
        <w:tc>
          <w:tcPr>
            <w:tcW w:w="7235" w:type="dxa"/>
            <w:tcBorders>
              <w:top w:val="single" w:sz="4" w:space="0" w:color="000000"/>
              <w:left w:val="single" w:sz="4" w:space="0" w:color="000000"/>
              <w:bottom w:val="single" w:sz="4" w:space="0" w:color="000000"/>
              <w:right w:val="single" w:sz="4" w:space="0" w:color="000000"/>
            </w:tcBorders>
          </w:tcPr>
          <w:p w14:paraId="65A4CC38" w14:textId="77777777" w:rsidR="00E65CF2" w:rsidRDefault="00000000">
            <w:pPr>
              <w:pStyle w:val="LO-normal"/>
              <w:widowControl w:val="0"/>
              <w:spacing w:after="120"/>
              <w:jc w:val="left"/>
              <w:rPr>
                <w:sz w:val="24"/>
                <w:szCs w:val="24"/>
              </w:rPr>
            </w:pPr>
            <w:r>
              <w:rPr>
                <w:sz w:val="24"/>
                <w:szCs w:val="24"/>
              </w:rPr>
              <w:t>user should have been logged in with his credentials</w:t>
            </w:r>
          </w:p>
        </w:tc>
      </w:tr>
      <w:tr w:rsidR="00E65CF2" w14:paraId="276BB63A" w14:textId="77777777">
        <w:tc>
          <w:tcPr>
            <w:tcW w:w="1440" w:type="dxa"/>
            <w:tcBorders>
              <w:top w:val="single" w:sz="4" w:space="0" w:color="000000"/>
              <w:left w:val="single" w:sz="4" w:space="0" w:color="000000"/>
              <w:bottom w:val="single" w:sz="4" w:space="0" w:color="000000"/>
              <w:right w:val="single" w:sz="4" w:space="0" w:color="000000"/>
            </w:tcBorders>
          </w:tcPr>
          <w:p w14:paraId="473BC085" w14:textId="77777777" w:rsidR="00E65CF2" w:rsidRDefault="00000000">
            <w:pPr>
              <w:pStyle w:val="LO-normal"/>
              <w:widowControl w:val="0"/>
              <w:spacing w:after="120"/>
              <w:jc w:val="left"/>
              <w:rPr>
                <w:sz w:val="24"/>
                <w:szCs w:val="24"/>
              </w:rPr>
            </w:pPr>
            <w:r>
              <w:rPr>
                <w:b/>
                <w:sz w:val="24"/>
                <w:szCs w:val="24"/>
              </w:rPr>
              <w:t>Flow:</w:t>
            </w:r>
          </w:p>
        </w:tc>
        <w:tc>
          <w:tcPr>
            <w:tcW w:w="7235" w:type="dxa"/>
            <w:tcBorders>
              <w:top w:val="single" w:sz="4" w:space="0" w:color="000000"/>
              <w:left w:val="single" w:sz="4" w:space="0" w:color="000000"/>
              <w:bottom w:val="single" w:sz="4" w:space="0" w:color="000000"/>
              <w:right w:val="single" w:sz="4" w:space="0" w:color="000000"/>
            </w:tcBorders>
          </w:tcPr>
          <w:p w14:paraId="5A558EBF" w14:textId="77777777" w:rsidR="00E65CF2" w:rsidRDefault="00000000">
            <w:pPr>
              <w:pStyle w:val="LO-normal"/>
              <w:widowControl w:val="0"/>
              <w:numPr>
                <w:ilvl w:val="0"/>
                <w:numId w:val="8"/>
              </w:numPr>
              <w:spacing w:after="0"/>
              <w:jc w:val="left"/>
              <w:rPr>
                <w:sz w:val="24"/>
                <w:szCs w:val="24"/>
              </w:rPr>
            </w:pPr>
            <w:r>
              <w:rPr>
                <w:sz w:val="24"/>
                <w:szCs w:val="24"/>
              </w:rPr>
              <w:t>check whether the user is a Healthcare professional or Patient</w:t>
            </w:r>
          </w:p>
          <w:p w14:paraId="1F522CD3" w14:textId="77777777" w:rsidR="00E65CF2" w:rsidRDefault="00000000">
            <w:pPr>
              <w:pStyle w:val="LO-normal"/>
              <w:widowControl w:val="0"/>
              <w:numPr>
                <w:ilvl w:val="0"/>
                <w:numId w:val="8"/>
              </w:numPr>
              <w:spacing w:after="0"/>
              <w:jc w:val="left"/>
              <w:rPr>
                <w:sz w:val="24"/>
                <w:szCs w:val="24"/>
              </w:rPr>
            </w:pPr>
            <w:r>
              <w:rPr>
                <w:sz w:val="24"/>
                <w:szCs w:val="24"/>
              </w:rPr>
              <w:t>If the user is a Health professional, then brief info of multiple patients is shown.</w:t>
            </w:r>
          </w:p>
          <w:p w14:paraId="2E8E62A9" w14:textId="77777777" w:rsidR="00E65CF2" w:rsidRDefault="00000000">
            <w:pPr>
              <w:pStyle w:val="LO-normal"/>
              <w:widowControl w:val="0"/>
              <w:numPr>
                <w:ilvl w:val="0"/>
                <w:numId w:val="8"/>
              </w:numPr>
              <w:spacing w:after="120"/>
              <w:jc w:val="left"/>
              <w:rPr>
                <w:sz w:val="24"/>
                <w:szCs w:val="24"/>
              </w:rPr>
            </w:pPr>
            <w:r>
              <w:rPr>
                <w:sz w:val="24"/>
                <w:szCs w:val="24"/>
              </w:rPr>
              <w:t>Now users can export the Data.</w:t>
            </w:r>
          </w:p>
        </w:tc>
      </w:tr>
      <w:tr w:rsidR="00E65CF2" w14:paraId="68B7E1BE" w14:textId="77777777">
        <w:tc>
          <w:tcPr>
            <w:tcW w:w="1440" w:type="dxa"/>
            <w:tcBorders>
              <w:top w:val="single" w:sz="4" w:space="0" w:color="000000"/>
              <w:left w:val="single" w:sz="4" w:space="0" w:color="000000"/>
              <w:bottom w:val="single" w:sz="4" w:space="0" w:color="000000"/>
              <w:right w:val="single" w:sz="4" w:space="0" w:color="000000"/>
            </w:tcBorders>
          </w:tcPr>
          <w:p w14:paraId="6A3A97D3" w14:textId="77777777" w:rsidR="00E65CF2" w:rsidRDefault="00E65CF2">
            <w:pPr>
              <w:pStyle w:val="LO-normal"/>
              <w:widowControl w:val="0"/>
              <w:spacing w:after="120"/>
              <w:jc w:val="left"/>
              <w:rPr>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64DF61CD" w14:textId="77777777" w:rsidR="00E65CF2" w:rsidRDefault="00000000">
            <w:pPr>
              <w:pStyle w:val="LO-normal"/>
              <w:widowControl w:val="0"/>
              <w:spacing w:after="120"/>
              <w:jc w:val="left"/>
              <w:rPr>
                <w:sz w:val="24"/>
                <w:szCs w:val="24"/>
              </w:rPr>
            </w:pPr>
            <w:r>
              <w:rPr>
                <w:sz w:val="24"/>
                <w:szCs w:val="24"/>
              </w:rPr>
              <w:t>Alternate Flows:</w:t>
            </w:r>
            <w:r>
              <w:rPr>
                <w:color w:val="070FA9"/>
                <w:sz w:val="24"/>
                <w:szCs w:val="24"/>
              </w:rPr>
              <w:t xml:space="preserve"> </w:t>
            </w:r>
            <w:r>
              <w:rPr>
                <w:sz w:val="24"/>
                <w:szCs w:val="24"/>
              </w:rPr>
              <w:t>2.1 : if the user is a Patient, then information regarding his health details will be displayed in detailed (can be average, min_max in aggregated form)</w:t>
            </w:r>
          </w:p>
        </w:tc>
      </w:tr>
      <w:tr w:rsidR="00E65CF2" w14:paraId="45FFDA1E" w14:textId="77777777">
        <w:tc>
          <w:tcPr>
            <w:tcW w:w="1440" w:type="dxa"/>
            <w:tcBorders>
              <w:top w:val="single" w:sz="4" w:space="0" w:color="000000"/>
              <w:left w:val="single" w:sz="4" w:space="0" w:color="000000"/>
              <w:bottom w:val="single" w:sz="4" w:space="0" w:color="000000"/>
              <w:right w:val="single" w:sz="4" w:space="0" w:color="000000"/>
            </w:tcBorders>
          </w:tcPr>
          <w:p w14:paraId="715C21EB" w14:textId="77777777" w:rsidR="00E65CF2" w:rsidRDefault="00000000">
            <w:pPr>
              <w:pStyle w:val="LO-normal"/>
              <w:widowControl w:val="0"/>
              <w:spacing w:after="120"/>
              <w:jc w:val="left"/>
              <w:rPr>
                <w:sz w:val="24"/>
                <w:szCs w:val="24"/>
              </w:rPr>
            </w:pPr>
            <w:r>
              <w:rPr>
                <w:b/>
                <w:sz w:val="24"/>
                <w:szCs w:val="24"/>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768E23C9" w14:textId="77777777" w:rsidR="00E65CF2" w:rsidRDefault="00000000">
            <w:pPr>
              <w:pStyle w:val="LO-normal"/>
              <w:widowControl w:val="0"/>
              <w:spacing w:after="120"/>
              <w:jc w:val="left"/>
              <w:rPr>
                <w:sz w:val="24"/>
                <w:szCs w:val="24"/>
              </w:rPr>
            </w:pPr>
            <w:r>
              <w:rPr>
                <w:sz w:val="24"/>
                <w:szCs w:val="24"/>
              </w:rPr>
              <w:t xml:space="preserve">User is now able to access his own data and Health care professional can access Patients’ data. </w:t>
            </w:r>
          </w:p>
        </w:tc>
      </w:tr>
    </w:tbl>
    <w:p w14:paraId="035F93BC" w14:textId="77777777" w:rsidR="00E65CF2" w:rsidRDefault="00E65CF2">
      <w:pPr>
        <w:pStyle w:val="LO-normal"/>
        <w:jc w:val="left"/>
        <w:rPr>
          <w:sz w:val="28"/>
          <w:szCs w:val="28"/>
        </w:rPr>
      </w:pPr>
    </w:p>
    <w:p w14:paraId="04B336D1" w14:textId="77777777" w:rsidR="00E65CF2" w:rsidRDefault="00E65CF2">
      <w:pPr>
        <w:pStyle w:val="LO-normal"/>
        <w:spacing w:after="120"/>
        <w:jc w:val="left"/>
        <w:rPr>
          <w:sz w:val="28"/>
          <w:szCs w:val="28"/>
        </w:rPr>
      </w:pPr>
    </w:p>
    <w:tbl>
      <w:tblPr>
        <w:tblW w:w="8676" w:type="dxa"/>
        <w:tblInd w:w="269" w:type="dxa"/>
        <w:tblLayout w:type="fixed"/>
        <w:tblLook w:val="0000" w:firstRow="0" w:lastRow="0" w:firstColumn="0" w:lastColumn="0" w:noHBand="0" w:noVBand="0"/>
      </w:tblPr>
      <w:tblGrid>
        <w:gridCol w:w="1440"/>
        <w:gridCol w:w="7236"/>
      </w:tblGrid>
      <w:tr w:rsidR="00E65CF2" w14:paraId="5BAB9247"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6A4AA725" w14:textId="77777777" w:rsidR="00E65CF2" w:rsidRDefault="00000000">
            <w:pPr>
              <w:pStyle w:val="LO-normal"/>
              <w:widowControl w:val="0"/>
              <w:spacing w:after="120"/>
              <w:jc w:val="left"/>
              <w:rPr>
                <w:sz w:val="24"/>
                <w:szCs w:val="24"/>
              </w:rPr>
            </w:pPr>
            <w:r>
              <w:rPr>
                <w:b/>
                <w:sz w:val="24"/>
                <w:szCs w:val="24"/>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4CFB31A0" w14:textId="77777777" w:rsidR="00E65CF2" w:rsidRDefault="00000000">
            <w:pPr>
              <w:pStyle w:val="LO-normal"/>
              <w:widowControl w:val="0"/>
              <w:spacing w:after="120"/>
              <w:jc w:val="left"/>
              <w:rPr>
                <w:sz w:val="24"/>
                <w:szCs w:val="24"/>
              </w:rPr>
            </w:pPr>
            <w:r>
              <w:rPr>
                <w:sz w:val="24"/>
                <w:szCs w:val="24"/>
              </w:rPr>
              <w:t>UC-03</w:t>
            </w:r>
          </w:p>
        </w:tc>
      </w:tr>
      <w:tr w:rsidR="00E65CF2" w14:paraId="6F6FF0AE" w14:textId="77777777">
        <w:tc>
          <w:tcPr>
            <w:tcW w:w="1440" w:type="dxa"/>
            <w:tcBorders>
              <w:top w:val="single" w:sz="4" w:space="0" w:color="000000"/>
              <w:left w:val="single" w:sz="4" w:space="0" w:color="000000"/>
              <w:bottom w:val="single" w:sz="4" w:space="0" w:color="000000"/>
              <w:right w:val="single" w:sz="4" w:space="0" w:color="000000"/>
            </w:tcBorders>
          </w:tcPr>
          <w:p w14:paraId="60178EC0" w14:textId="77777777" w:rsidR="00E65CF2" w:rsidRDefault="00000000">
            <w:pPr>
              <w:pStyle w:val="LO-normal"/>
              <w:widowControl w:val="0"/>
              <w:spacing w:after="120"/>
              <w:jc w:val="left"/>
              <w:rPr>
                <w:sz w:val="24"/>
                <w:szCs w:val="24"/>
              </w:rPr>
            </w:pPr>
            <w:r>
              <w:rPr>
                <w:b/>
                <w:sz w:val="24"/>
                <w:szCs w:val="24"/>
              </w:rPr>
              <w:t>Use Case Name:</w:t>
            </w:r>
          </w:p>
        </w:tc>
        <w:tc>
          <w:tcPr>
            <w:tcW w:w="7235" w:type="dxa"/>
            <w:tcBorders>
              <w:top w:val="single" w:sz="4" w:space="0" w:color="000000"/>
              <w:left w:val="single" w:sz="4" w:space="0" w:color="000000"/>
              <w:bottom w:val="single" w:sz="4" w:space="0" w:color="000000"/>
              <w:right w:val="single" w:sz="4" w:space="0" w:color="000000"/>
            </w:tcBorders>
          </w:tcPr>
          <w:p w14:paraId="02CC373E" w14:textId="77777777" w:rsidR="00E65CF2" w:rsidRDefault="00000000">
            <w:pPr>
              <w:pStyle w:val="LO-normal"/>
              <w:widowControl w:val="0"/>
              <w:spacing w:after="0"/>
              <w:jc w:val="left"/>
              <w:rPr>
                <w:sz w:val="24"/>
                <w:szCs w:val="24"/>
              </w:rPr>
            </w:pPr>
            <w:r>
              <w:rPr>
                <w:rFonts w:ascii="Times New Roman" w:eastAsia="Times New Roman" w:hAnsi="Times New Roman" w:cs="Times New Roman"/>
                <w:sz w:val="26"/>
                <w:szCs w:val="26"/>
              </w:rPr>
              <w:t>Frequent Health Status Prediction</w:t>
            </w:r>
          </w:p>
        </w:tc>
      </w:tr>
      <w:tr w:rsidR="00E65CF2" w14:paraId="4E40CA64" w14:textId="77777777">
        <w:tc>
          <w:tcPr>
            <w:tcW w:w="1440" w:type="dxa"/>
            <w:tcBorders>
              <w:top w:val="single" w:sz="4" w:space="0" w:color="000000"/>
              <w:left w:val="single" w:sz="4" w:space="0" w:color="000000"/>
              <w:bottom w:val="single" w:sz="4" w:space="0" w:color="000000"/>
              <w:right w:val="single" w:sz="4" w:space="0" w:color="000000"/>
            </w:tcBorders>
          </w:tcPr>
          <w:p w14:paraId="34713508" w14:textId="77777777" w:rsidR="00E65CF2" w:rsidRDefault="00000000">
            <w:pPr>
              <w:pStyle w:val="LO-normal"/>
              <w:widowControl w:val="0"/>
              <w:spacing w:after="120"/>
              <w:jc w:val="left"/>
              <w:rPr>
                <w:sz w:val="24"/>
                <w:szCs w:val="24"/>
              </w:rPr>
            </w:pPr>
            <w:r>
              <w:rPr>
                <w:b/>
                <w:sz w:val="24"/>
                <w:szCs w:val="24"/>
              </w:rPr>
              <w:t>Overview:</w:t>
            </w:r>
          </w:p>
        </w:tc>
        <w:tc>
          <w:tcPr>
            <w:tcW w:w="7235" w:type="dxa"/>
            <w:tcBorders>
              <w:top w:val="single" w:sz="4" w:space="0" w:color="000000"/>
              <w:left w:val="single" w:sz="4" w:space="0" w:color="000000"/>
              <w:bottom w:val="single" w:sz="4" w:space="0" w:color="000000"/>
              <w:right w:val="single" w:sz="4" w:space="0" w:color="000000"/>
            </w:tcBorders>
          </w:tcPr>
          <w:p w14:paraId="760C3B03" w14:textId="77777777" w:rsidR="00E65CF2" w:rsidRDefault="00000000">
            <w:pPr>
              <w:pStyle w:val="LO-normal"/>
              <w:widowControl w:val="0"/>
              <w:spacing w:after="0"/>
              <w:jc w:val="left"/>
              <w:rPr>
                <w:color w:val="070FA9"/>
                <w:sz w:val="24"/>
                <w:szCs w:val="24"/>
              </w:rPr>
            </w:pPr>
            <w:r>
              <w:rPr>
                <w:rFonts w:ascii="Times New Roman" w:eastAsia="Times New Roman" w:hAnsi="Times New Roman" w:cs="Times New Roman"/>
                <w:sz w:val="26"/>
                <w:szCs w:val="26"/>
              </w:rPr>
              <w:t>The system will regularly analyze user data and generate predictions about their future health status. This feature helps users stay proactive in managing their health by identifying potential issues before they become critical. Patient is able to see the analyzed data predictions on Dashboard</w:t>
            </w:r>
          </w:p>
        </w:tc>
      </w:tr>
      <w:tr w:rsidR="00E65CF2" w14:paraId="18292949" w14:textId="77777777">
        <w:tc>
          <w:tcPr>
            <w:tcW w:w="1440" w:type="dxa"/>
            <w:tcBorders>
              <w:top w:val="single" w:sz="4" w:space="0" w:color="000000"/>
              <w:left w:val="single" w:sz="4" w:space="0" w:color="000000"/>
              <w:bottom w:val="single" w:sz="4" w:space="0" w:color="000000"/>
              <w:right w:val="single" w:sz="4" w:space="0" w:color="000000"/>
            </w:tcBorders>
          </w:tcPr>
          <w:p w14:paraId="26A1322D" w14:textId="77777777" w:rsidR="00E65CF2" w:rsidRDefault="00000000">
            <w:pPr>
              <w:pStyle w:val="LO-normal"/>
              <w:widowControl w:val="0"/>
              <w:spacing w:after="120"/>
              <w:jc w:val="left"/>
              <w:rPr>
                <w:sz w:val="24"/>
                <w:szCs w:val="24"/>
              </w:rPr>
            </w:pPr>
            <w:r>
              <w:rPr>
                <w:b/>
                <w:sz w:val="24"/>
                <w:szCs w:val="24"/>
              </w:rPr>
              <w:t>Actors:</w:t>
            </w:r>
          </w:p>
        </w:tc>
        <w:tc>
          <w:tcPr>
            <w:tcW w:w="7235" w:type="dxa"/>
            <w:tcBorders>
              <w:top w:val="single" w:sz="4" w:space="0" w:color="000000"/>
              <w:left w:val="single" w:sz="4" w:space="0" w:color="000000"/>
              <w:bottom w:val="single" w:sz="4" w:space="0" w:color="000000"/>
              <w:right w:val="single" w:sz="4" w:space="0" w:color="000000"/>
            </w:tcBorders>
          </w:tcPr>
          <w:p w14:paraId="110EA5A4" w14:textId="77777777" w:rsidR="00E65CF2" w:rsidRDefault="00000000">
            <w:pPr>
              <w:pStyle w:val="LO-normal"/>
              <w:widowControl w:val="0"/>
              <w:numPr>
                <w:ilvl w:val="0"/>
                <w:numId w:val="3"/>
              </w:numPr>
              <w:spacing w:after="0"/>
              <w:jc w:val="left"/>
              <w:rPr>
                <w:sz w:val="24"/>
                <w:szCs w:val="24"/>
              </w:rPr>
            </w:pPr>
            <w:r>
              <w:rPr>
                <w:sz w:val="24"/>
                <w:szCs w:val="24"/>
              </w:rPr>
              <w:t>Patient</w:t>
            </w:r>
          </w:p>
          <w:p w14:paraId="79F54E61" w14:textId="77777777" w:rsidR="00E65CF2" w:rsidRDefault="00000000">
            <w:pPr>
              <w:pStyle w:val="LO-normal"/>
              <w:widowControl w:val="0"/>
              <w:numPr>
                <w:ilvl w:val="0"/>
                <w:numId w:val="3"/>
              </w:numPr>
              <w:spacing w:after="0"/>
              <w:jc w:val="left"/>
              <w:rPr>
                <w:sz w:val="24"/>
                <w:szCs w:val="24"/>
              </w:rPr>
            </w:pPr>
            <w:r>
              <w:rPr>
                <w:sz w:val="24"/>
                <w:szCs w:val="24"/>
              </w:rPr>
              <w:t>Analysis System</w:t>
            </w:r>
          </w:p>
          <w:p w14:paraId="52CCDC38" w14:textId="77777777" w:rsidR="00E65CF2" w:rsidRDefault="00000000">
            <w:pPr>
              <w:pStyle w:val="LO-normal"/>
              <w:widowControl w:val="0"/>
              <w:numPr>
                <w:ilvl w:val="0"/>
                <w:numId w:val="3"/>
              </w:numPr>
              <w:spacing w:after="120"/>
              <w:jc w:val="left"/>
              <w:rPr>
                <w:sz w:val="24"/>
                <w:szCs w:val="24"/>
              </w:rPr>
            </w:pPr>
            <w:r>
              <w:rPr>
                <w:sz w:val="24"/>
                <w:szCs w:val="24"/>
              </w:rPr>
              <w:t>Admin</w:t>
            </w:r>
          </w:p>
        </w:tc>
      </w:tr>
      <w:tr w:rsidR="00E65CF2" w14:paraId="05230F14" w14:textId="77777777">
        <w:tc>
          <w:tcPr>
            <w:tcW w:w="1440" w:type="dxa"/>
            <w:tcBorders>
              <w:top w:val="single" w:sz="4" w:space="0" w:color="000000"/>
              <w:left w:val="single" w:sz="4" w:space="0" w:color="000000"/>
              <w:bottom w:val="single" w:sz="4" w:space="0" w:color="000000"/>
              <w:right w:val="single" w:sz="4" w:space="0" w:color="000000"/>
            </w:tcBorders>
          </w:tcPr>
          <w:p w14:paraId="7E21A04B" w14:textId="77777777" w:rsidR="00E65CF2" w:rsidRDefault="00000000">
            <w:pPr>
              <w:pStyle w:val="LO-normal"/>
              <w:widowControl w:val="0"/>
              <w:spacing w:after="120"/>
              <w:jc w:val="left"/>
              <w:rPr>
                <w:sz w:val="24"/>
                <w:szCs w:val="24"/>
              </w:rPr>
            </w:pPr>
            <w:r>
              <w:rPr>
                <w:b/>
                <w:sz w:val="24"/>
                <w:szCs w:val="24"/>
              </w:rPr>
              <w:t>Pre condition:</w:t>
            </w:r>
          </w:p>
        </w:tc>
        <w:tc>
          <w:tcPr>
            <w:tcW w:w="7235" w:type="dxa"/>
            <w:tcBorders>
              <w:top w:val="single" w:sz="4" w:space="0" w:color="000000"/>
              <w:left w:val="single" w:sz="4" w:space="0" w:color="000000"/>
              <w:bottom w:val="single" w:sz="4" w:space="0" w:color="000000"/>
              <w:right w:val="single" w:sz="4" w:space="0" w:color="000000"/>
            </w:tcBorders>
          </w:tcPr>
          <w:p w14:paraId="6B0F6816" w14:textId="77777777" w:rsidR="00E65CF2" w:rsidRDefault="00000000">
            <w:pPr>
              <w:pStyle w:val="LO-normal"/>
              <w:widowControl w:val="0"/>
              <w:spacing w:after="120"/>
              <w:jc w:val="left"/>
              <w:rPr>
                <w:sz w:val="24"/>
                <w:szCs w:val="24"/>
              </w:rPr>
            </w:pPr>
            <w:r>
              <w:rPr>
                <w:sz w:val="24"/>
                <w:szCs w:val="24"/>
              </w:rPr>
              <w:t>user should have logged in with his credentials</w:t>
            </w:r>
          </w:p>
          <w:p w14:paraId="49190429" w14:textId="77777777" w:rsidR="00E65CF2" w:rsidRDefault="00000000">
            <w:pPr>
              <w:pStyle w:val="LO-normal"/>
              <w:widowControl w:val="0"/>
              <w:spacing w:after="120"/>
              <w:jc w:val="left"/>
              <w:rPr>
                <w:sz w:val="24"/>
                <w:szCs w:val="24"/>
              </w:rPr>
            </w:pPr>
            <w:r>
              <w:rPr>
                <w:sz w:val="24"/>
                <w:szCs w:val="24"/>
              </w:rPr>
              <w:t>user should have given required data during registration</w:t>
            </w:r>
          </w:p>
          <w:p w14:paraId="5FC16F96" w14:textId="77777777" w:rsidR="00E65CF2" w:rsidRDefault="00000000">
            <w:pPr>
              <w:pStyle w:val="LO-normal"/>
              <w:widowControl w:val="0"/>
              <w:spacing w:after="120"/>
              <w:jc w:val="left"/>
              <w:rPr>
                <w:sz w:val="24"/>
                <w:szCs w:val="24"/>
              </w:rPr>
            </w:pPr>
            <w:r>
              <w:rPr>
                <w:sz w:val="24"/>
                <w:szCs w:val="24"/>
              </w:rPr>
              <w:t>user should have given access to permissions.</w:t>
            </w:r>
          </w:p>
          <w:p w14:paraId="1AE2AD67" w14:textId="77777777" w:rsidR="00E65CF2" w:rsidRDefault="00000000">
            <w:pPr>
              <w:pStyle w:val="LO-normal"/>
              <w:widowControl w:val="0"/>
              <w:spacing w:after="120"/>
              <w:jc w:val="left"/>
              <w:rPr>
                <w:sz w:val="24"/>
                <w:szCs w:val="24"/>
              </w:rPr>
            </w:pPr>
            <w:r>
              <w:rPr>
                <w:sz w:val="24"/>
                <w:szCs w:val="24"/>
              </w:rPr>
              <w:t>user should have internet connection.</w:t>
            </w:r>
          </w:p>
        </w:tc>
      </w:tr>
      <w:tr w:rsidR="00E65CF2" w14:paraId="10A43C10" w14:textId="77777777">
        <w:tc>
          <w:tcPr>
            <w:tcW w:w="1440" w:type="dxa"/>
            <w:tcBorders>
              <w:top w:val="single" w:sz="4" w:space="0" w:color="000000"/>
              <w:left w:val="single" w:sz="4" w:space="0" w:color="000000"/>
              <w:bottom w:val="single" w:sz="4" w:space="0" w:color="000000"/>
              <w:right w:val="single" w:sz="4" w:space="0" w:color="000000"/>
            </w:tcBorders>
          </w:tcPr>
          <w:p w14:paraId="2D0630C2" w14:textId="77777777" w:rsidR="00E65CF2" w:rsidRDefault="00000000">
            <w:pPr>
              <w:pStyle w:val="LO-normal"/>
              <w:widowControl w:val="0"/>
              <w:spacing w:after="120"/>
              <w:jc w:val="left"/>
              <w:rPr>
                <w:sz w:val="24"/>
                <w:szCs w:val="24"/>
              </w:rPr>
            </w:pPr>
            <w:r>
              <w:rPr>
                <w:b/>
                <w:sz w:val="24"/>
                <w:szCs w:val="24"/>
              </w:rPr>
              <w:t>Flow:</w:t>
            </w:r>
          </w:p>
        </w:tc>
        <w:tc>
          <w:tcPr>
            <w:tcW w:w="7235" w:type="dxa"/>
            <w:tcBorders>
              <w:top w:val="single" w:sz="4" w:space="0" w:color="000000"/>
              <w:left w:val="single" w:sz="4" w:space="0" w:color="000000"/>
              <w:bottom w:val="single" w:sz="4" w:space="0" w:color="000000"/>
              <w:right w:val="single" w:sz="4" w:space="0" w:color="000000"/>
            </w:tcBorders>
          </w:tcPr>
          <w:p w14:paraId="618948AF" w14:textId="77777777" w:rsidR="00E65CF2" w:rsidRDefault="00000000">
            <w:pPr>
              <w:pStyle w:val="LO-normal"/>
              <w:widowControl w:val="0"/>
              <w:numPr>
                <w:ilvl w:val="0"/>
                <w:numId w:val="11"/>
              </w:numPr>
              <w:spacing w:after="0"/>
              <w:jc w:val="left"/>
              <w:rPr>
                <w:sz w:val="24"/>
                <w:szCs w:val="24"/>
              </w:rPr>
            </w:pPr>
            <w:r>
              <w:rPr>
                <w:sz w:val="24"/>
                <w:szCs w:val="24"/>
              </w:rPr>
              <w:t>Patient opens the app</w:t>
            </w:r>
          </w:p>
          <w:p w14:paraId="6AB642FB" w14:textId="77777777" w:rsidR="00E65CF2" w:rsidRDefault="00000000">
            <w:pPr>
              <w:pStyle w:val="LO-normal"/>
              <w:widowControl w:val="0"/>
              <w:numPr>
                <w:ilvl w:val="0"/>
                <w:numId w:val="11"/>
              </w:numPr>
              <w:spacing w:after="0"/>
              <w:jc w:val="left"/>
              <w:rPr>
                <w:sz w:val="24"/>
                <w:szCs w:val="24"/>
              </w:rPr>
            </w:pPr>
            <w:r>
              <w:rPr>
                <w:sz w:val="24"/>
                <w:szCs w:val="24"/>
              </w:rPr>
              <w:t>Patient logins into the app</w:t>
            </w:r>
          </w:p>
          <w:p w14:paraId="6D34761E" w14:textId="77777777" w:rsidR="00E65CF2" w:rsidRDefault="00000000">
            <w:pPr>
              <w:pStyle w:val="LO-normal"/>
              <w:widowControl w:val="0"/>
              <w:numPr>
                <w:ilvl w:val="0"/>
                <w:numId w:val="11"/>
              </w:numPr>
              <w:spacing w:after="120"/>
              <w:jc w:val="left"/>
              <w:rPr>
                <w:sz w:val="24"/>
                <w:szCs w:val="24"/>
              </w:rPr>
            </w:pPr>
            <w:r>
              <w:rPr>
                <w:sz w:val="24"/>
                <w:szCs w:val="24"/>
              </w:rPr>
              <w:lastRenderedPageBreak/>
              <w:t>Patients can now see results of data analysis.</w:t>
            </w:r>
          </w:p>
        </w:tc>
      </w:tr>
      <w:tr w:rsidR="00E65CF2" w14:paraId="34A40778" w14:textId="77777777">
        <w:tc>
          <w:tcPr>
            <w:tcW w:w="1440" w:type="dxa"/>
            <w:tcBorders>
              <w:top w:val="single" w:sz="4" w:space="0" w:color="000000"/>
              <w:left w:val="single" w:sz="4" w:space="0" w:color="000000"/>
              <w:bottom w:val="single" w:sz="4" w:space="0" w:color="000000"/>
              <w:right w:val="single" w:sz="4" w:space="0" w:color="000000"/>
            </w:tcBorders>
          </w:tcPr>
          <w:p w14:paraId="07A0D94E" w14:textId="77777777" w:rsidR="00E65CF2" w:rsidRDefault="00E65CF2">
            <w:pPr>
              <w:pStyle w:val="LO-normal"/>
              <w:widowControl w:val="0"/>
              <w:spacing w:after="120"/>
              <w:jc w:val="left"/>
              <w:rPr>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40BD2E3F" w14:textId="77777777" w:rsidR="00E65CF2" w:rsidRDefault="00000000">
            <w:pPr>
              <w:pStyle w:val="LO-normal"/>
              <w:widowControl w:val="0"/>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E65CF2" w14:paraId="7814C17B" w14:textId="77777777">
        <w:tc>
          <w:tcPr>
            <w:tcW w:w="1440" w:type="dxa"/>
            <w:tcBorders>
              <w:top w:val="single" w:sz="4" w:space="0" w:color="000000"/>
              <w:left w:val="single" w:sz="4" w:space="0" w:color="000000"/>
              <w:bottom w:val="single" w:sz="4" w:space="0" w:color="000000"/>
              <w:right w:val="single" w:sz="4" w:space="0" w:color="000000"/>
            </w:tcBorders>
          </w:tcPr>
          <w:p w14:paraId="13BF659B" w14:textId="77777777" w:rsidR="00E65CF2" w:rsidRDefault="00000000">
            <w:pPr>
              <w:pStyle w:val="LO-normal"/>
              <w:widowControl w:val="0"/>
              <w:spacing w:after="120"/>
              <w:jc w:val="left"/>
              <w:rPr>
                <w:sz w:val="24"/>
                <w:szCs w:val="24"/>
              </w:rPr>
            </w:pPr>
            <w:r>
              <w:rPr>
                <w:b/>
                <w:sz w:val="24"/>
                <w:szCs w:val="24"/>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30A9AB13" w14:textId="77777777" w:rsidR="00E65CF2" w:rsidRDefault="00000000">
            <w:pPr>
              <w:pStyle w:val="LO-normal"/>
              <w:widowControl w:val="0"/>
              <w:spacing w:after="120"/>
              <w:jc w:val="left"/>
              <w:rPr>
                <w:sz w:val="24"/>
                <w:szCs w:val="24"/>
              </w:rPr>
            </w:pPr>
            <w:r>
              <w:rPr>
                <w:sz w:val="24"/>
                <w:szCs w:val="24"/>
              </w:rPr>
              <w:t>Patient is now able to see analyzed results in his Dashboard.</w:t>
            </w:r>
          </w:p>
        </w:tc>
      </w:tr>
    </w:tbl>
    <w:p w14:paraId="4F4F73C2" w14:textId="77777777" w:rsidR="00E65CF2" w:rsidRDefault="00E65CF2">
      <w:pPr>
        <w:pStyle w:val="LO-normal"/>
        <w:spacing w:after="120"/>
        <w:jc w:val="left"/>
        <w:rPr>
          <w:sz w:val="28"/>
          <w:szCs w:val="28"/>
        </w:rPr>
      </w:pPr>
    </w:p>
    <w:tbl>
      <w:tblPr>
        <w:tblW w:w="8676" w:type="dxa"/>
        <w:tblInd w:w="269" w:type="dxa"/>
        <w:tblLayout w:type="fixed"/>
        <w:tblLook w:val="0000" w:firstRow="0" w:lastRow="0" w:firstColumn="0" w:lastColumn="0" w:noHBand="0" w:noVBand="0"/>
      </w:tblPr>
      <w:tblGrid>
        <w:gridCol w:w="1440"/>
        <w:gridCol w:w="7236"/>
      </w:tblGrid>
      <w:tr w:rsidR="00E65CF2" w14:paraId="4066D7A2"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3618BEDB" w14:textId="77777777" w:rsidR="00E65CF2" w:rsidRDefault="00000000">
            <w:pPr>
              <w:pStyle w:val="LO-normal"/>
              <w:widowControl w:val="0"/>
              <w:spacing w:after="120"/>
              <w:jc w:val="left"/>
              <w:rPr>
                <w:sz w:val="24"/>
                <w:szCs w:val="24"/>
              </w:rPr>
            </w:pPr>
            <w:r>
              <w:rPr>
                <w:b/>
                <w:sz w:val="24"/>
                <w:szCs w:val="24"/>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6E5EA82E" w14:textId="77777777" w:rsidR="00E65CF2" w:rsidRDefault="00000000">
            <w:pPr>
              <w:pStyle w:val="LO-normal"/>
              <w:widowControl w:val="0"/>
              <w:spacing w:after="120"/>
              <w:jc w:val="left"/>
              <w:rPr>
                <w:sz w:val="24"/>
                <w:szCs w:val="24"/>
              </w:rPr>
            </w:pPr>
            <w:r>
              <w:rPr>
                <w:sz w:val="24"/>
                <w:szCs w:val="24"/>
              </w:rPr>
              <w:t>UC-04</w:t>
            </w:r>
          </w:p>
        </w:tc>
      </w:tr>
      <w:tr w:rsidR="00E65CF2" w14:paraId="03C21C7B" w14:textId="77777777">
        <w:tc>
          <w:tcPr>
            <w:tcW w:w="1440" w:type="dxa"/>
            <w:tcBorders>
              <w:top w:val="single" w:sz="4" w:space="0" w:color="000000"/>
              <w:left w:val="single" w:sz="4" w:space="0" w:color="000000"/>
              <w:bottom w:val="single" w:sz="4" w:space="0" w:color="000000"/>
              <w:right w:val="single" w:sz="4" w:space="0" w:color="000000"/>
            </w:tcBorders>
          </w:tcPr>
          <w:p w14:paraId="446B437C" w14:textId="77777777" w:rsidR="00E65CF2" w:rsidRDefault="00000000">
            <w:pPr>
              <w:pStyle w:val="LO-normal"/>
              <w:widowControl w:val="0"/>
              <w:spacing w:after="120"/>
              <w:jc w:val="left"/>
              <w:rPr>
                <w:sz w:val="24"/>
                <w:szCs w:val="24"/>
              </w:rPr>
            </w:pPr>
            <w:r>
              <w:rPr>
                <w:b/>
                <w:sz w:val="24"/>
                <w:szCs w:val="24"/>
              </w:rPr>
              <w:t>Use Case Name:</w:t>
            </w:r>
          </w:p>
        </w:tc>
        <w:tc>
          <w:tcPr>
            <w:tcW w:w="7235" w:type="dxa"/>
            <w:tcBorders>
              <w:top w:val="single" w:sz="4" w:space="0" w:color="000000"/>
              <w:left w:val="single" w:sz="4" w:space="0" w:color="000000"/>
              <w:bottom w:val="single" w:sz="4" w:space="0" w:color="000000"/>
              <w:right w:val="single" w:sz="4" w:space="0" w:color="000000"/>
            </w:tcBorders>
          </w:tcPr>
          <w:p w14:paraId="6208B985" w14:textId="77777777" w:rsidR="00E65CF2" w:rsidRDefault="00000000">
            <w:pPr>
              <w:pStyle w:val="LO-normal"/>
              <w:widowControl w:val="0"/>
              <w:spacing w:after="0"/>
              <w:jc w:val="left"/>
              <w:rPr>
                <w:sz w:val="24"/>
                <w:szCs w:val="24"/>
              </w:rPr>
            </w:pPr>
            <w:r>
              <w:rPr>
                <w:rFonts w:ascii="Times New Roman" w:eastAsia="Times New Roman" w:hAnsi="Times New Roman" w:cs="Times New Roman"/>
                <w:sz w:val="26"/>
                <w:szCs w:val="26"/>
              </w:rPr>
              <w:t>Healthcare professional’s pictorial Interface</w:t>
            </w:r>
          </w:p>
        </w:tc>
      </w:tr>
      <w:tr w:rsidR="00E65CF2" w14:paraId="61516223" w14:textId="77777777">
        <w:tc>
          <w:tcPr>
            <w:tcW w:w="1440" w:type="dxa"/>
            <w:tcBorders>
              <w:top w:val="single" w:sz="4" w:space="0" w:color="000000"/>
              <w:left w:val="single" w:sz="4" w:space="0" w:color="000000"/>
              <w:bottom w:val="single" w:sz="4" w:space="0" w:color="000000"/>
              <w:right w:val="single" w:sz="4" w:space="0" w:color="000000"/>
            </w:tcBorders>
          </w:tcPr>
          <w:p w14:paraId="48CB4325" w14:textId="77777777" w:rsidR="00E65CF2" w:rsidRDefault="00000000">
            <w:pPr>
              <w:pStyle w:val="LO-normal"/>
              <w:widowControl w:val="0"/>
              <w:spacing w:after="120"/>
              <w:jc w:val="left"/>
              <w:rPr>
                <w:sz w:val="24"/>
                <w:szCs w:val="24"/>
              </w:rPr>
            </w:pPr>
            <w:r>
              <w:rPr>
                <w:b/>
                <w:sz w:val="24"/>
                <w:szCs w:val="24"/>
              </w:rPr>
              <w:t>Overview:</w:t>
            </w:r>
          </w:p>
        </w:tc>
        <w:tc>
          <w:tcPr>
            <w:tcW w:w="7235" w:type="dxa"/>
            <w:tcBorders>
              <w:top w:val="single" w:sz="4" w:space="0" w:color="000000"/>
              <w:left w:val="single" w:sz="4" w:space="0" w:color="000000"/>
              <w:bottom w:val="single" w:sz="4" w:space="0" w:color="000000"/>
              <w:right w:val="single" w:sz="4" w:space="0" w:color="000000"/>
            </w:tcBorders>
          </w:tcPr>
          <w:p w14:paraId="38DBBF94" w14:textId="77777777" w:rsidR="00E65CF2" w:rsidRDefault="00000000">
            <w:pPr>
              <w:pStyle w:val="LO-normal"/>
              <w:widowControl w:val="0"/>
              <w:spacing w:after="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Healthcare professionals can access a graphical interface displaying trends and patterns in a user's health data over time. Data should be understandable for the Healthcare professional. Healthcare professionals can choose whose data he want to see.</w:t>
            </w:r>
          </w:p>
        </w:tc>
      </w:tr>
      <w:tr w:rsidR="00E65CF2" w14:paraId="1191A38C" w14:textId="77777777">
        <w:trPr>
          <w:trHeight w:val="594"/>
        </w:trPr>
        <w:tc>
          <w:tcPr>
            <w:tcW w:w="1440" w:type="dxa"/>
            <w:tcBorders>
              <w:top w:val="single" w:sz="4" w:space="0" w:color="000000"/>
              <w:left w:val="single" w:sz="4" w:space="0" w:color="000000"/>
              <w:bottom w:val="single" w:sz="4" w:space="0" w:color="000000"/>
              <w:right w:val="single" w:sz="4" w:space="0" w:color="000000"/>
            </w:tcBorders>
          </w:tcPr>
          <w:p w14:paraId="0A2EBC99" w14:textId="77777777" w:rsidR="00E65CF2" w:rsidRDefault="00000000">
            <w:pPr>
              <w:pStyle w:val="LO-normal"/>
              <w:widowControl w:val="0"/>
              <w:spacing w:after="120"/>
              <w:jc w:val="left"/>
              <w:rPr>
                <w:sz w:val="24"/>
                <w:szCs w:val="24"/>
              </w:rPr>
            </w:pPr>
            <w:r>
              <w:rPr>
                <w:b/>
                <w:sz w:val="24"/>
                <w:szCs w:val="24"/>
              </w:rPr>
              <w:t>Actors:</w:t>
            </w:r>
          </w:p>
        </w:tc>
        <w:tc>
          <w:tcPr>
            <w:tcW w:w="7235" w:type="dxa"/>
            <w:tcBorders>
              <w:top w:val="single" w:sz="4" w:space="0" w:color="000000"/>
              <w:left w:val="single" w:sz="4" w:space="0" w:color="000000"/>
              <w:bottom w:val="single" w:sz="4" w:space="0" w:color="000000"/>
              <w:right w:val="single" w:sz="4" w:space="0" w:color="000000"/>
            </w:tcBorders>
          </w:tcPr>
          <w:p w14:paraId="3E05F1EE" w14:textId="77777777" w:rsidR="00E65CF2" w:rsidRDefault="00000000">
            <w:pPr>
              <w:pStyle w:val="LO-normal"/>
              <w:widowControl w:val="0"/>
              <w:numPr>
                <w:ilvl w:val="0"/>
                <w:numId w:val="3"/>
              </w:numPr>
              <w:spacing w:after="0"/>
              <w:jc w:val="left"/>
              <w:rPr>
                <w:sz w:val="24"/>
                <w:szCs w:val="24"/>
              </w:rPr>
            </w:pPr>
            <w:r>
              <w:rPr>
                <w:sz w:val="24"/>
                <w:szCs w:val="24"/>
              </w:rPr>
              <w:t>Healthcare professional</w:t>
            </w:r>
          </w:p>
          <w:p w14:paraId="051F01B8" w14:textId="77777777" w:rsidR="00E65CF2" w:rsidRDefault="00000000">
            <w:pPr>
              <w:pStyle w:val="LO-normal"/>
              <w:widowControl w:val="0"/>
              <w:numPr>
                <w:ilvl w:val="0"/>
                <w:numId w:val="3"/>
              </w:numPr>
              <w:spacing w:after="120"/>
              <w:jc w:val="left"/>
              <w:rPr>
                <w:sz w:val="24"/>
                <w:szCs w:val="24"/>
              </w:rPr>
            </w:pPr>
            <w:r>
              <w:rPr>
                <w:sz w:val="24"/>
                <w:szCs w:val="24"/>
              </w:rPr>
              <w:t>Graph generating system</w:t>
            </w:r>
          </w:p>
        </w:tc>
      </w:tr>
      <w:tr w:rsidR="00E65CF2" w14:paraId="74186CCF" w14:textId="77777777">
        <w:tc>
          <w:tcPr>
            <w:tcW w:w="1440" w:type="dxa"/>
            <w:tcBorders>
              <w:top w:val="single" w:sz="4" w:space="0" w:color="000000"/>
              <w:left w:val="single" w:sz="4" w:space="0" w:color="000000"/>
              <w:bottom w:val="single" w:sz="4" w:space="0" w:color="000000"/>
              <w:right w:val="single" w:sz="4" w:space="0" w:color="000000"/>
            </w:tcBorders>
          </w:tcPr>
          <w:p w14:paraId="1B3BF213" w14:textId="77777777" w:rsidR="00E65CF2" w:rsidRDefault="00000000">
            <w:pPr>
              <w:pStyle w:val="LO-normal"/>
              <w:widowControl w:val="0"/>
              <w:spacing w:after="120"/>
              <w:jc w:val="left"/>
              <w:rPr>
                <w:sz w:val="24"/>
                <w:szCs w:val="24"/>
              </w:rPr>
            </w:pPr>
            <w:r>
              <w:rPr>
                <w:b/>
                <w:sz w:val="24"/>
                <w:szCs w:val="24"/>
              </w:rPr>
              <w:t>Pre condition:</w:t>
            </w:r>
          </w:p>
        </w:tc>
        <w:tc>
          <w:tcPr>
            <w:tcW w:w="7235" w:type="dxa"/>
            <w:tcBorders>
              <w:top w:val="single" w:sz="4" w:space="0" w:color="000000"/>
              <w:left w:val="single" w:sz="4" w:space="0" w:color="000000"/>
              <w:bottom w:val="single" w:sz="4" w:space="0" w:color="000000"/>
              <w:right w:val="single" w:sz="4" w:space="0" w:color="000000"/>
            </w:tcBorders>
          </w:tcPr>
          <w:p w14:paraId="65C28FED" w14:textId="77777777" w:rsidR="00E65CF2" w:rsidRDefault="00000000">
            <w:pPr>
              <w:pStyle w:val="LO-normal"/>
              <w:widowControl w:val="0"/>
              <w:spacing w:after="120"/>
              <w:jc w:val="left"/>
              <w:rPr>
                <w:sz w:val="24"/>
                <w:szCs w:val="24"/>
              </w:rPr>
            </w:pPr>
            <w:r>
              <w:rPr>
                <w:sz w:val="24"/>
                <w:szCs w:val="24"/>
              </w:rPr>
              <w:t>Healthcare professional should have been logged in with his credentials. User should have internet connection.</w:t>
            </w:r>
          </w:p>
        </w:tc>
      </w:tr>
      <w:tr w:rsidR="00E65CF2" w14:paraId="6C7CAE4C" w14:textId="77777777">
        <w:tc>
          <w:tcPr>
            <w:tcW w:w="1440" w:type="dxa"/>
            <w:tcBorders>
              <w:top w:val="single" w:sz="4" w:space="0" w:color="000000"/>
              <w:left w:val="single" w:sz="4" w:space="0" w:color="000000"/>
              <w:bottom w:val="single" w:sz="4" w:space="0" w:color="000000"/>
              <w:right w:val="single" w:sz="4" w:space="0" w:color="000000"/>
            </w:tcBorders>
          </w:tcPr>
          <w:p w14:paraId="681328BF" w14:textId="77777777" w:rsidR="00E65CF2" w:rsidRDefault="00000000">
            <w:pPr>
              <w:pStyle w:val="LO-normal"/>
              <w:widowControl w:val="0"/>
              <w:spacing w:after="120"/>
              <w:jc w:val="left"/>
              <w:rPr>
                <w:b/>
                <w:sz w:val="24"/>
                <w:szCs w:val="24"/>
              </w:rPr>
            </w:pPr>
            <w:r>
              <w:rPr>
                <w:b/>
                <w:sz w:val="24"/>
                <w:szCs w:val="24"/>
              </w:rPr>
              <w:t>Flow:</w:t>
            </w:r>
          </w:p>
          <w:p w14:paraId="420F28CA" w14:textId="77777777" w:rsidR="00E65CF2" w:rsidRDefault="00E65CF2">
            <w:pPr>
              <w:pStyle w:val="LO-normal"/>
              <w:widowControl w:val="0"/>
              <w:spacing w:after="120"/>
              <w:jc w:val="left"/>
              <w:rPr>
                <w:b/>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5A9C9B75" w14:textId="77777777" w:rsidR="00E65CF2" w:rsidRDefault="00000000">
            <w:pPr>
              <w:pStyle w:val="LO-normal"/>
              <w:widowControl w:val="0"/>
              <w:numPr>
                <w:ilvl w:val="0"/>
                <w:numId w:val="4"/>
              </w:numPr>
              <w:spacing w:after="0"/>
              <w:jc w:val="left"/>
              <w:rPr>
                <w:sz w:val="24"/>
                <w:szCs w:val="24"/>
              </w:rPr>
            </w:pPr>
            <w:r>
              <w:rPr>
                <w:sz w:val="24"/>
                <w:szCs w:val="24"/>
              </w:rPr>
              <w:t>Healthcare professional logins into the app</w:t>
            </w:r>
          </w:p>
          <w:p w14:paraId="4504BBAF" w14:textId="77777777" w:rsidR="00E65CF2" w:rsidRDefault="00000000">
            <w:pPr>
              <w:pStyle w:val="LO-normal"/>
              <w:widowControl w:val="0"/>
              <w:numPr>
                <w:ilvl w:val="0"/>
                <w:numId w:val="4"/>
              </w:numPr>
              <w:spacing w:after="0"/>
              <w:jc w:val="left"/>
              <w:rPr>
                <w:sz w:val="24"/>
                <w:szCs w:val="24"/>
              </w:rPr>
            </w:pPr>
            <w:r>
              <w:rPr>
                <w:sz w:val="24"/>
                <w:szCs w:val="24"/>
              </w:rPr>
              <w:t>Healthcare professional sees brief info about each patient</w:t>
            </w:r>
          </w:p>
          <w:p w14:paraId="61A0FCCB" w14:textId="77777777" w:rsidR="00E65CF2" w:rsidRDefault="00000000">
            <w:pPr>
              <w:pStyle w:val="LO-normal"/>
              <w:widowControl w:val="0"/>
              <w:numPr>
                <w:ilvl w:val="0"/>
                <w:numId w:val="4"/>
              </w:numPr>
              <w:spacing w:after="0"/>
              <w:jc w:val="left"/>
              <w:rPr>
                <w:sz w:val="24"/>
                <w:szCs w:val="24"/>
              </w:rPr>
            </w:pPr>
            <w:r>
              <w:rPr>
                <w:sz w:val="24"/>
                <w:szCs w:val="24"/>
              </w:rPr>
              <w:t>Selects one of the patient</w:t>
            </w:r>
          </w:p>
          <w:p w14:paraId="780ED7E0" w14:textId="77777777" w:rsidR="00E65CF2" w:rsidRDefault="00000000">
            <w:pPr>
              <w:pStyle w:val="LO-normal"/>
              <w:widowControl w:val="0"/>
              <w:numPr>
                <w:ilvl w:val="0"/>
                <w:numId w:val="4"/>
              </w:numPr>
              <w:spacing w:after="120"/>
              <w:jc w:val="left"/>
              <w:rPr>
                <w:sz w:val="24"/>
                <w:szCs w:val="24"/>
              </w:rPr>
            </w:pPr>
            <w:r>
              <w:rPr>
                <w:sz w:val="24"/>
                <w:szCs w:val="24"/>
              </w:rPr>
              <w:t>Healthcare professionals are now able to see fluctuations in health readings of the patient.</w:t>
            </w:r>
          </w:p>
        </w:tc>
      </w:tr>
      <w:tr w:rsidR="00E65CF2" w14:paraId="31D722CF" w14:textId="77777777">
        <w:tc>
          <w:tcPr>
            <w:tcW w:w="1440" w:type="dxa"/>
            <w:tcBorders>
              <w:top w:val="single" w:sz="4" w:space="0" w:color="000000"/>
              <w:left w:val="single" w:sz="4" w:space="0" w:color="000000"/>
              <w:bottom w:val="single" w:sz="4" w:space="0" w:color="000000"/>
              <w:right w:val="single" w:sz="4" w:space="0" w:color="000000"/>
            </w:tcBorders>
          </w:tcPr>
          <w:p w14:paraId="0637989E" w14:textId="77777777" w:rsidR="00E65CF2" w:rsidRDefault="00E65CF2">
            <w:pPr>
              <w:pStyle w:val="LO-normal"/>
              <w:widowControl w:val="0"/>
              <w:spacing w:after="120"/>
              <w:jc w:val="left"/>
              <w:rPr>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1DE69462" w14:textId="77777777" w:rsidR="00E65CF2" w:rsidRDefault="00000000">
            <w:pPr>
              <w:pStyle w:val="LO-normal"/>
              <w:widowControl w:val="0"/>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E65CF2" w14:paraId="4F66C36F" w14:textId="77777777">
        <w:tc>
          <w:tcPr>
            <w:tcW w:w="1440" w:type="dxa"/>
            <w:tcBorders>
              <w:top w:val="single" w:sz="4" w:space="0" w:color="000000"/>
              <w:left w:val="single" w:sz="4" w:space="0" w:color="000000"/>
              <w:bottom w:val="single" w:sz="4" w:space="0" w:color="000000"/>
              <w:right w:val="single" w:sz="4" w:space="0" w:color="000000"/>
            </w:tcBorders>
          </w:tcPr>
          <w:p w14:paraId="255F2350" w14:textId="77777777" w:rsidR="00E65CF2" w:rsidRDefault="00000000">
            <w:pPr>
              <w:pStyle w:val="LO-normal"/>
              <w:widowControl w:val="0"/>
              <w:spacing w:after="120"/>
              <w:jc w:val="left"/>
              <w:rPr>
                <w:sz w:val="24"/>
                <w:szCs w:val="24"/>
              </w:rPr>
            </w:pPr>
            <w:r>
              <w:rPr>
                <w:b/>
                <w:sz w:val="24"/>
                <w:szCs w:val="24"/>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4DDA6BCF" w14:textId="77777777" w:rsidR="00E65CF2" w:rsidRDefault="00000000">
            <w:pPr>
              <w:pStyle w:val="LO-normal"/>
              <w:widowControl w:val="0"/>
              <w:spacing w:after="120"/>
              <w:jc w:val="left"/>
              <w:rPr>
                <w:sz w:val="24"/>
                <w:szCs w:val="24"/>
              </w:rPr>
            </w:pPr>
            <w:r>
              <w:rPr>
                <w:sz w:val="24"/>
                <w:szCs w:val="24"/>
              </w:rPr>
              <w:t>Healthcare professional is now able to see Patients’ data</w:t>
            </w:r>
          </w:p>
        </w:tc>
      </w:tr>
    </w:tbl>
    <w:p w14:paraId="34644DFF" w14:textId="77777777" w:rsidR="00E65CF2" w:rsidRDefault="00E65CF2">
      <w:pPr>
        <w:pStyle w:val="LO-normal"/>
        <w:jc w:val="left"/>
        <w:rPr>
          <w:sz w:val="28"/>
          <w:szCs w:val="28"/>
        </w:rPr>
      </w:pPr>
    </w:p>
    <w:p w14:paraId="0710ECDB" w14:textId="77777777" w:rsidR="00E65CF2" w:rsidRDefault="00E65CF2">
      <w:pPr>
        <w:pStyle w:val="LO-normal"/>
        <w:spacing w:after="120"/>
        <w:jc w:val="left"/>
        <w:rPr>
          <w:sz w:val="28"/>
          <w:szCs w:val="28"/>
        </w:rPr>
      </w:pPr>
    </w:p>
    <w:tbl>
      <w:tblPr>
        <w:tblW w:w="8676" w:type="dxa"/>
        <w:tblInd w:w="269" w:type="dxa"/>
        <w:tblLayout w:type="fixed"/>
        <w:tblLook w:val="0000" w:firstRow="0" w:lastRow="0" w:firstColumn="0" w:lastColumn="0" w:noHBand="0" w:noVBand="0"/>
      </w:tblPr>
      <w:tblGrid>
        <w:gridCol w:w="1440"/>
        <w:gridCol w:w="7236"/>
      </w:tblGrid>
      <w:tr w:rsidR="00E65CF2" w14:paraId="64980D86"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2F5B5065" w14:textId="77777777" w:rsidR="00E65CF2" w:rsidRDefault="00000000">
            <w:pPr>
              <w:pStyle w:val="LO-normal"/>
              <w:widowControl w:val="0"/>
              <w:spacing w:after="120"/>
              <w:jc w:val="left"/>
              <w:rPr>
                <w:sz w:val="24"/>
                <w:szCs w:val="24"/>
              </w:rPr>
            </w:pPr>
            <w:r>
              <w:rPr>
                <w:b/>
                <w:sz w:val="24"/>
                <w:szCs w:val="24"/>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5D280D6E" w14:textId="77777777" w:rsidR="00E65CF2" w:rsidRDefault="00000000">
            <w:pPr>
              <w:pStyle w:val="LO-normal"/>
              <w:widowControl w:val="0"/>
              <w:spacing w:after="120"/>
              <w:jc w:val="left"/>
              <w:rPr>
                <w:sz w:val="24"/>
                <w:szCs w:val="24"/>
              </w:rPr>
            </w:pPr>
            <w:r>
              <w:rPr>
                <w:sz w:val="24"/>
                <w:szCs w:val="24"/>
              </w:rPr>
              <w:t>UC-05</w:t>
            </w:r>
          </w:p>
        </w:tc>
      </w:tr>
      <w:tr w:rsidR="00E65CF2" w14:paraId="2F9B5A29" w14:textId="77777777">
        <w:tc>
          <w:tcPr>
            <w:tcW w:w="1440" w:type="dxa"/>
            <w:tcBorders>
              <w:top w:val="single" w:sz="4" w:space="0" w:color="000000"/>
              <w:left w:val="single" w:sz="4" w:space="0" w:color="000000"/>
              <w:bottom w:val="single" w:sz="4" w:space="0" w:color="000000"/>
              <w:right w:val="single" w:sz="4" w:space="0" w:color="000000"/>
            </w:tcBorders>
          </w:tcPr>
          <w:p w14:paraId="384BC258" w14:textId="77777777" w:rsidR="00E65CF2" w:rsidRDefault="00000000">
            <w:pPr>
              <w:pStyle w:val="LO-normal"/>
              <w:widowControl w:val="0"/>
              <w:spacing w:after="120"/>
              <w:jc w:val="left"/>
              <w:rPr>
                <w:sz w:val="24"/>
                <w:szCs w:val="24"/>
              </w:rPr>
            </w:pPr>
            <w:r>
              <w:rPr>
                <w:b/>
                <w:sz w:val="24"/>
                <w:szCs w:val="24"/>
              </w:rPr>
              <w:t>Use Case Name:</w:t>
            </w:r>
          </w:p>
        </w:tc>
        <w:tc>
          <w:tcPr>
            <w:tcW w:w="7235" w:type="dxa"/>
            <w:tcBorders>
              <w:top w:val="single" w:sz="4" w:space="0" w:color="000000"/>
              <w:left w:val="single" w:sz="4" w:space="0" w:color="000000"/>
              <w:bottom w:val="single" w:sz="4" w:space="0" w:color="000000"/>
              <w:right w:val="single" w:sz="4" w:space="0" w:color="000000"/>
            </w:tcBorders>
          </w:tcPr>
          <w:p w14:paraId="4D6B7CB0" w14:textId="77777777" w:rsidR="00E65CF2" w:rsidRDefault="00000000">
            <w:pPr>
              <w:pStyle w:val="LO-normal"/>
              <w:widowControl w:val="0"/>
              <w:spacing w:after="0"/>
              <w:jc w:val="left"/>
              <w:rPr>
                <w:sz w:val="24"/>
                <w:szCs w:val="24"/>
              </w:rPr>
            </w:pPr>
            <w:r>
              <w:rPr>
                <w:rFonts w:ascii="Times New Roman" w:eastAsia="Times New Roman" w:hAnsi="Times New Roman" w:cs="Times New Roman"/>
                <w:sz w:val="26"/>
                <w:szCs w:val="26"/>
              </w:rPr>
              <w:t>Emergency Health Information</w:t>
            </w:r>
          </w:p>
        </w:tc>
      </w:tr>
      <w:tr w:rsidR="00E65CF2" w14:paraId="6AD347B6" w14:textId="77777777">
        <w:tc>
          <w:tcPr>
            <w:tcW w:w="1440" w:type="dxa"/>
            <w:tcBorders>
              <w:top w:val="single" w:sz="4" w:space="0" w:color="000000"/>
              <w:left w:val="single" w:sz="4" w:space="0" w:color="000000"/>
              <w:bottom w:val="single" w:sz="4" w:space="0" w:color="000000"/>
              <w:right w:val="single" w:sz="4" w:space="0" w:color="000000"/>
            </w:tcBorders>
          </w:tcPr>
          <w:p w14:paraId="75DE91C9" w14:textId="77777777" w:rsidR="00E65CF2" w:rsidRDefault="00000000">
            <w:pPr>
              <w:pStyle w:val="LO-normal"/>
              <w:widowControl w:val="0"/>
              <w:spacing w:after="120"/>
              <w:jc w:val="left"/>
              <w:rPr>
                <w:sz w:val="24"/>
                <w:szCs w:val="24"/>
              </w:rPr>
            </w:pPr>
            <w:r>
              <w:rPr>
                <w:b/>
                <w:sz w:val="24"/>
                <w:szCs w:val="24"/>
              </w:rPr>
              <w:t>Overview:</w:t>
            </w:r>
          </w:p>
        </w:tc>
        <w:tc>
          <w:tcPr>
            <w:tcW w:w="7235" w:type="dxa"/>
            <w:tcBorders>
              <w:top w:val="single" w:sz="4" w:space="0" w:color="000000"/>
              <w:left w:val="single" w:sz="4" w:space="0" w:color="000000"/>
              <w:bottom w:val="single" w:sz="4" w:space="0" w:color="000000"/>
              <w:right w:val="single" w:sz="4" w:space="0" w:color="000000"/>
            </w:tcBorders>
          </w:tcPr>
          <w:p w14:paraId="768BC361" w14:textId="77777777" w:rsidR="00E65CF2" w:rsidRDefault="00000000">
            <w:pPr>
              <w:pStyle w:val="LO-normal"/>
              <w:widowControl w:val="0"/>
              <w:spacing w:after="0"/>
              <w:jc w:val="left"/>
              <w:rPr>
                <w:color w:val="070FA9"/>
                <w:sz w:val="24"/>
                <w:szCs w:val="24"/>
              </w:rPr>
            </w:pPr>
            <w:r>
              <w:rPr>
                <w:rFonts w:ascii="Times New Roman" w:eastAsia="Times New Roman" w:hAnsi="Times New Roman" w:cs="Times New Roman"/>
                <w:sz w:val="26"/>
                <w:szCs w:val="26"/>
              </w:rPr>
              <w:t>The system generates a health card containing essential user information, such as blood type, allergies, and emergency contacts. This card is easily accessible in case of emergency, providing crucial details for healthcare professionals.</w:t>
            </w:r>
          </w:p>
        </w:tc>
      </w:tr>
      <w:tr w:rsidR="00E65CF2" w14:paraId="71C82210" w14:textId="77777777">
        <w:tc>
          <w:tcPr>
            <w:tcW w:w="1440" w:type="dxa"/>
            <w:tcBorders>
              <w:top w:val="single" w:sz="4" w:space="0" w:color="000000"/>
              <w:left w:val="single" w:sz="4" w:space="0" w:color="000000"/>
              <w:bottom w:val="single" w:sz="4" w:space="0" w:color="000000"/>
              <w:right w:val="single" w:sz="4" w:space="0" w:color="000000"/>
            </w:tcBorders>
          </w:tcPr>
          <w:p w14:paraId="46730B7A" w14:textId="77777777" w:rsidR="00E65CF2" w:rsidRDefault="00000000">
            <w:pPr>
              <w:pStyle w:val="LO-normal"/>
              <w:widowControl w:val="0"/>
              <w:spacing w:after="120"/>
              <w:jc w:val="left"/>
              <w:rPr>
                <w:sz w:val="24"/>
                <w:szCs w:val="24"/>
              </w:rPr>
            </w:pPr>
            <w:r>
              <w:rPr>
                <w:b/>
                <w:sz w:val="24"/>
                <w:szCs w:val="24"/>
              </w:rPr>
              <w:t>Actors:</w:t>
            </w:r>
          </w:p>
        </w:tc>
        <w:tc>
          <w:tcPr>
            <w:tcW w:w="7235" w:type="dxa"/>
            <w:tcBorders>
              <w:top w:val="single" w:sz="4" w:space="0" w:color="000000"/>
              <w:left w:val="single" w:sz="4" w:space="0" w:color="000000"/>
              <w:bottom w:val="single" w:sz="4" w:space="0" w:color="000000"/>
              <w:right w:val="single" w:sz="4" w:space="0" w:color="000000"/>
            </w:tcBorders>
          </w:tcPr>
          <w:p w14:paraId="468C12A0" w14:textId="77777777" w:rsidR="00E65CF2" w:rsidRDefault="00000000">
            <w:pPr>
              <w:pStyle w:val="LO-normal"/>
              <w:widowControl w:val="0"/>
              <w:numPr>
                <w:ilvl w:val="0"/>
                <w:numId w:val="3"/>
              </w:numPr>
              <w:spacing w:after="0"/>
              <w:jc w:val="left"/>
              <w:rPr>
                <w:sz w:val="24"/>
                <w:szCs w:val="24"/>
              </w:rPr>
            </w:pPr>
            <w:r>
              <w:rPr>
                <w:sz w:val="24"/>
                <w:szCs w:val="24"/>
              </w:rPr>
              <w:t>Patient</w:t>
            </w:r>
          </w:p>
          <w:p w14:paraId="06B34CA9" w14:textId="77777777" w:rsidR="00E65CF2" w:rsidRDefault="00000000">
            <w:pPr>
              <w:pStyle w:val="LO-normal"/>
              <w:widowControl w:val="0"/>
              <w:numPr>
                <w:ilvl w:val="0"/>
                <w:numId w:val="3"/>
              </w:numPr>
              <w:spacing w:after="120"/>
              <w:jc w:val="left"/>
              <w:rPr>
                <w:sz w:val="24"/>
                <w:szCs w:val="24"/>
              </w:rPr>
            </w:pPr>
            <w:r>
              <w:rPr>
                <w:sz w:val="24"/>
                <w:szCs w:val="24"/>
              </w:rPr>
              <w:lastRenderedPageBreak/>
              <w:t>Healthcare professional</w:t>
            </w:r>
          </w:p>
          <w:p w14:paraId="27909C47" w14:textId="77777777" w:rsidR="00E65CF2" w:rsidRDefault="00000000">
            <w:pPr>
              <w:pStyle w:val="LO-normal"/>
              <w:widowControl w:val="0"/>
              <w:numPr>
                <w:ilvl w:val="0"/>
                <w:numId w:val="3"/>
              </w:numPr>
              <w:spacing w:after="120"/>
              <w:jc w:val="left"/>
              <w:rPr>
                <w:sz w:val="24"/>
                <w:szCs w:val="24"/>
              </w:rPr>
            </w:pPr>
            <w:r>
              <w:rPr>
                <w:sz w:val="24"/>
                <w:szCs w:val="24"/>
              </w:rPr>
              <w:t>Database</w:t>
            </w:r>
          </w:p>
        </w:tc>
      </w:tr>
      <w:tr w:rsidR="00E65CF2" w14:paraId="0B09D729" w14:textId="77777777">
        <w:tc>
          <w:tcPr>
            <w:tcW w:w="1440" w:type="dxa"/>
            <w:tcBorders>
              <w:top w:val="single" w:sz="4" w:space="0" w:color="000000"/>
              <w:left w:val="single" w:sz="4" w:space="0" w:color="000000"/>
              <w:bottom w:val="single" w:sz="4" w:space="0" w:color="000000"/>
              <w:right w:val="single" w:sz="4" w:space="0" w:color="000000"/>
            </w:tcBorders>
          </w:tcPr>
          <w:p w14:paraId="25CFAA96" w14:textId="77777777" w:rsidR="00E65CF2" w:rsidRDefault="00000000">
            <w:pPr>
              <w:pStyle w:val="LO-normal"/>
              <w:widowControl w:val="0"/>
              <w:spacing w:after="120"/>
              <w:jc w:val="left"/>
              <w:rPr>
                <w:sz w:val="24"/>
                <w:szCs w:val="24"/>
              </w:rPr>
            </w:pPr>
            <w:r>
              <w:rPr>
                <w:b/>
                <w:sz w:val="24"/>
                <w:szCs w:val="24"/>
              </w:rPr>
              <w:lastRenderedPageBreak/>
              <w:t>Pre condition:</w:t>
            </w:r>
          </w:p>
        </w:tc>
        <w:tc>
          <w:tcPr>
            <w:tcW w:w="7235" w:type="dxa"/>
            <w:tcBorders>
              <w:top w:val="single" w:sz="4" w:space="0" w:color="000000"/>
              <w:left w:val="single" w:sz="4" w:space="0" w:color="000000"/>
              <w:bottom w:val="single" w:sz="4" w:space="0" w:color="000000"/>
              <w:right w:val="single" w:sz="4" w:space="0" w:color="000000"/>
            </w:tcBorders>
          </w:tcPr>
          <w:p w14:paraId="2AD01030" w14:textId="77777777" w:rsidR="00E65CF2" w:rsidRDefault="00000000">
            <w:pPr>
              <w:pStyle w:val="LO-normal"/>
              <w:widowControl w:val="0"/>
              <w:spacing w:after="120"/>
              <w:jc w:val="left"/>
              <w:rPr>
                <w:sz w:val="24"/>
                <w:szCs w:val="24"/>
              </w:rPr>
            </w:pPr>
            <w:r>
              <w:rPr>
                <w:sz w:val="24"/>
                <w:szCs w:val="24"/>
              </w:rPr>
              <w:t>the user should have already signed up. Healthcare professional should have access to patient data. User should have Internet Connection.</w:t>
            </w:r>
          </w:p>
        </w:tc>
      </w:tr>
      <w:tr w:rsidR="00E65CF2" w14:paraId="626B9F5E" w14:textId="77777777">
        <w:tc>
          <w:tcPr>
            <w:tcW w:w="1440" w:type="dxa"/>
            <w:tcBorders>
              <w:top w:val="single" w:sz="4" w:space="0" w:color="000000"/>
              <w:left w:val="single" w:sz="4" w:space="0" w:color="000000"/>
              <w:bottom w:val="single" w:sz="4" w:space="0" w:color="000000"/>
              <w:right w:val="single" w:sz="4" w:space="0" w:color="000000"/>
            </w:tcBorders>
          </w:tcPr>
          <w:p w14:paraId="138FEB95" w14:textId="77777777" w:rsidR="00E65CF2" w:rsidRDefault="00000000">
            <w:pPr>
              <w:pStyle w:val="LO-normal"/>
              <w:widowControl w:val="0"/>
              <w:spacing w:after="120"/>
              <w:jc w:val="left"/>
              <w:rPr>
                <w:sz w:val="24"/>
                <w:szCs w:val="24"/>
              </w:rPr>
            </w:pPr>
            <w:r>
              <w:rPr>
                <w:b/>
                <w:sz w:val="24"/>
                <w:szCs w:val="24"/>
              </w:rPr>
              <w:t>Flow:</w:t>
            </w:r>
          </w:p>
        </w:tc>
        <w:tc>
          <w:tcPr>
            <w:tcW w:w="7235" w:type="dxa"/>
            <w:tcBorders>
              <w:top w:val="single" w:sz="4" w:space="0" w:color="000000"/>
              <w:left w:val="single" w:sz="4" w:space="0" w:color="000000"/>
              <w:bottom w:val="single" w:sz="4" w:space="0" w:color="000000"/>
              <w:right w:val="single" w:sz="4" w:space="0" w:color="000000"/>
            </w:tcBorders>
          </w:tcPr>
          <w:p w14:paraId="134D62A3" w14:textId="77777777" w:rsidR="00E65CF2" w:rsidRDefault="00000000">
            <w:pPr>
              <w:pStyle w:val="LO-normal"/>
              <w:widowControl w:val="0"/>
              <w:numPr>
                <w:ilvl w:val="0"/>
                <w:numId w:val="1"/>
              </w:numPr>
              <w:spacing w:after="0"/>
              <w:jc w:val="left"/>
              <w:rPr>
                <w:sz w:val="24"/>
                <w:szCs w:val="24"/>
              </w:rPr>
            </w:pPr>
            <w:r>
              <w:rPr>
                <w:sz w:val="24"/>
                <w:szCs w:val="24"/>
              </w:rPr>
              <w:t>Healthcare professional chooses the patient</w:t>
            </w:r>
          </w:p>
          <w:p w14:paraId="1ACDC0D6" w14:textId="77777777" w:rsidR="00E65CF2" w:rsidRDefault="00000000">
            <w:pPr>
              <w:pStyle w:val="LO-normal"/>
              <w:widowControl w:val="0"/>
              <w:numPr>
                <w:ilvl w:val="0"/>
                <w:numId w:val="1"/>
              </w:numPr>
              <w:spacing w:after="120"/>
              <w:jc w:val="left"/>
              <w:rPr>
                <w:sz w:val="24"/>
                <w:szCs w:val="24"/>
              </w:rPr>
            </w:pPr>
            <w:r>
              <w:rPr>
                <w:sz w:val="24"/>
                <w:szCs w:val="24"/>
              </w:rPr>
              <w:t>Healthcare professional sees Emergency Card</w:t>
            </w:r>
          </w:p>
        </w:tc>
      </w:tr>
      <w:tr w:rsidR="00E65CF2" w14:paraId="2E8BEC76" w14:textId="77777777">
        <w:tc>
          <w:tcPr>
            <w:tcW w:w="1440" w:type="dxa"/>
            <w:tcBorders>
              <w:top w:val="single" w:sz="4" w:space="0" w:color="000000"/>
              <w:left w:val="single" w:sz="4" w:space="0" w:color="000000"/>
              <w:bottom w:val="single" w:sz="4" w:space="0" w:color="000000"/>
              <w:right w:val="single" w:sz="4" w:space="0" w:color="000000"/>
            </w:tcBorders>
          </w:tcPr>
          <w:p w14:paraId="55CDB9E1" w14:textId="77777777" w:rsidR="00E65CF2" w:rsidRDefault="00E65CF2">
            <w:pPr>
              <w:pStyle w:val="LO-normal"/>
              <w:widowControl w:val="0"/>
              <w:spacing w:after="120"/>
              <w:jc w:val="left"/>
              <w:rPr>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5060D9AF" w14:textId="77777777" w:rsidR="00E65CF2" w:rsidRDefault="00000000">
            <w:pPr>
              <w:pStyle w:val="LO-normal"/>
              <w:widowControl w:val="0"/>
              <w:spacing w:after="120"/>
              <w:jc w:val="left"/>
              <w:rPr>
                <w:sz w:val="24"/>
                <w:szCs w:val="24"/>
              </w:rPr>
            </w:pPr>
            <w:r>
              <w:rPr>
                <w:sz w:val="24"/>
                <w:szCs w:val="24"/>
              </w:rPr>
              <w:t>Alternate Flows:</w:t>
            </w:r>
            <w:r>
              <w:rPr>
                <w:color w:val="070FA9"/>
                <w:sz w:val="24"/>
                <w:szCs w:val="24"/>
              </w:rPr>
              <w:t xml:space="preserve"> </w:t>
            </w:r>
            <w:r>
              <w:rPr>
                <w:sz w:val="24"/>
                <w:szCs w:val="24"/>
              </w:rPr>
              <w:t>1.1 Patient can show his data after logging in his/her device and share emergency card</w:t>
            </w:r>
          </w:p>
        </w:tc>
      </w:tr>
      <w:tr w:rsidR="00E65CF2" w14:paraId="45F2809F" w14:textId="77777777">
        <w:tc>
          <w:tcPr>
            <w:tcW w:w="1440" w:type="dxa"/>
            <w:tcBorders>
              <w:top w:val="single" w:sz="4" w:space="0" w:color="000000"/>
              <w:left w:val="single" w:sz="4" w:space="0" w:color="000000"/>
              <w:bottom w:val="single" w:sz="4" w:space="0" w:color="000000"/>
              <w:right w:val="single" w:sz="4" w:space="0" w:color="000000"/>
            </w:tcBorders>
          </w:tcPr>
          <w:p w14:paraId="48FB3532" w14:textId="77777777" w:rsidR="00E65CF2" w:rsidRDefault="00000000">
            <w:pPr>
              <w:pStyle w:val="LO-normal"/>
              <w:widowControl w:val="0"/>
              <w:spacing w:after="120"/>
              <w:jc w:val="left"/>
              <w:rPr>
                <w:sz w:val="24"/>
                <w:szCs w:val="24"/>
              </w:rPr>
            </w:pPr>
            <w:r>
              <w:rPr>
                <w:b/>
                <w:sz w:val="24"/>
                <w:szCs w:val="24"/>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6834A032" w14:textId="77777777" w:rsidR="00E65CF2" w:rsidRDefault="00000000">
            <w:pPr>
              <w:pStyle w:val="LO-normal"/>
              <w:widowControl w:val="0"/>
              <w:spacing w:after="120"/>
              <w:jc w:val="left"/>
              <w:rPr>
                <w:sz w:val="24"/>
                <w:szCs w:val="24"/>
              </w:rPr>
            </w:pPr>
            <w:r>
              <w:rPr>
                <w:sz w:val="24"/>
                <w:szCs w:val="24"/>
              </w:rPr>
              <w:t>Healthprofessional is now able to see Emergency cards.</w:t>
            </w:r>
          </w:p>
        </w:tc>
      </w:tr>
    </w:tbl>
    <w:p w14:paraId="033D212B" w14:textId="77777777" w:rsidR="00E65CF2" w:rsidRDefault="00E65CF2">
      <w:pPr>
        <w:pStyle w:val="LO-normal"/>
        <w:spacing w:after="120"/>
        <w:jc w:val="left"/>
        <w:rPr>
          <w:sz w:val="28"/>
          <w:szCs w:val="28"/>
        </w:rPr>
      </w:pPr>
    </w:p>
    <w:tbl>
      <w:tblPr>
        <w:tblW w:w="8676" w:type="dxa"/>
        <w:tblInd w:w="269" w:type="dxa"/>
        <w:tblLayout w:type="fixed"/>
        <w:tblLook w:val="0000" w:firstRow="0" w:lastRow="0" w:firstColumn="0" w:lastColumn="0" w:noHBand="0" w:noVBand="0"/>
      </w:tblPr>
      <w:tblGrid>
        <w:gridCol w:w="1440"/>
        <w:gridCol w:w="7236"/>
      </w:tblGrid>
      <w:tr w:rsidR="00E65CF2" w14:paraId="5C7184F3"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5B2E1415" w14:textId="77777777" w:rsidR="00E65CF2" w:rsidRDefault="00000000">
            <w:pPr>
              <w:pStyle w:val="LO-normal"/>
              <w:widowControl w:val="0"/>
              <w:spacing w:after="120"/>
              <w:jc w:val="left"/>
              <w:rPr>
                <w:sz w:val="24"/>
                <w:szCs w:val="24"/>
              </w:rPr>
            </w:pPr>
            <w:r>
              <w:rPr>
                <w:b/>
                <w:sz w:val="24"/>
                <w:szCs w:val="24"/>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11C562F1" w14:textId="77777777" w:rsidR="00E65CF2" w:rsidRDefault="00000000">
            <w:pPr>
              <w:pStyle w:val="LO-normal"/>
              <w:widowControl w:val="0"/>
              <w:spacing w:after="120"/>
              <w:jc w:val="left"/>
              <w:rPr>
                <w:sz w:val="24"/>
                <w:szCs w:val="24"/>
              </w:rPr>
            </w:pPr>
            <w:r>
              <w:rPr>
                <w:sz w:val="24"/>
                <w:szCs w:val="24"/>
              </w:rPr>
              <w:t>UC-06</w:t>
            </w:r>
          </w:p>
        </w:tc>
      </w:tr>
      <w:tr w:rsidR="00E65CF2" w14:paraId="3FEB30E5" w14:textId="77777777">
        <w:tc>
          <w:tcPr>
            <w:tcW w:w="1440" w:type="dxa"/>
            <w:tcBorders>
              <w:top w:val="single" w:sz="4" w:space="0" w:color="000000"/>
              <w:left w:val="single" w:sz="4" w:space="0" w:color="000000"/>
              <w:bottom w:val="single" w:sz="4" w:space="0" w:color="000000"/>
              <w:right w:val="single" w:sz="4" w:space="0" w:color="000000"/>
            </w:tcBorders>
          </w:tcPr>
          <w:p w14:paraId="0A065079" w14:textId="77777777" w:rsidR="00E65CF2" w:rsidRDefault="00000000">
            <w:pPr>
              <w:pStyle w:val="LO-normal"/>
              <w:widowControl w:val="0"/>
              <w:spacing w:after="120"/>
              <w:jc w:val="left"/>
              <w:rPr>
                <w:sz w:val="24"/>
                <w:szCs w:val="24"/>
              </w:rPr>
            </w:pPr>
            <w:r>
              <w:rPr>
                <w:b/>
                <w:sz w:val="24"/>
                <w:szCs w:val="24"/>
              </w:rPr>
              <w:t>Use Case Name:</w:t>
            </w:r>
          </w:p>
        </w:tc>
        <w:tc>
          <w:tcPr>
            <w:tcW w:w="7235" w:type="dxa"/>
            <w:tcBorders>
              <w:top w:val="single" w:sz="4" w:space="0" w:color="000000"/>
              <w:left w:val="single" w:sz="4" w:space="0" w:color="000000"/>
              <w:bottom w:val="single" w:sz="4" w:space="0" w:color="000000"/>
              <w:right w:val="single" w:sz="4" w:space="0" w:color="000000"/>
            </w:tcBorders>
          </w:tcPr>
          <w:p w14:paraId="2F49DE8A" w14:textId="77777777" w:rsidR="00E65CF2" w:rsidRDefault="00000000">
            <w:pPr>
              <w:pStyle w:val="LO-normal"/>
              <w:widowControl w:val="0"/>
              <w:spacing w:after="0"/>
              <w:jc w:val="left"/>
              <w:rPr>
                <w:sz w:val="24"/>
                <w:szCs w:val="24"/>
              </w:rPr>
            </w:pPr>
            <w:r>
              <w:rPr>
                <w:rFonts w:ascii="Times New Roman" w:eastAsia="Times New Roman" w:hAnsi="Times New Roman" w:cs="Times New Roman"/>
                <w:sz w:val="26"/>
                <w:szCs w:val="26"/>
              </w:rPr>
              <w:t>Access Health Data from Any Device</w:t>
            </w:r>
          </w:p>
        </w:tc>
      </w:tr>
      <w:tr w:rsidR="00E65CF2" w14:paraId="628AE15F" w14:textId="77777777">
        <w:tc>
          <w:tcPr>
            <w:tcW w:w="1440" w:type="dxa"/>
            <w:tcBorders>
              <w:top w:val="single" w:sz="4" w:space="0" w:color="000000"/>
              <w:left w:val="single" w:sz="4" w:space="0" w:color="000000"/>
              <w:bottom w:val="single" w:sz="4" w:space="0" w:color="000000"/>
              <w:right w:val="single" w:sz="4" w:space="0" w:color="000000"/>
            </w:tcBorders>
          </w:tcPr>
          <w:p w14:paraId="3CBF9616" w14:textId="77777777" w:rsidR="00E65CF2" w:rsidRDefault="00000000">
            <w:pPr>
              <w:pStyle w:val="LO-normal"/>
              <w:widowControl w:val="0"/>
              <w:spacing w:after="120"/>
              <w:jc w:val="left"/>
              <w:rPr>
                <w:sz w:val="24"/>
                <w:szCs w:val="24"/>
              </w:rPr>
            </w:pPr>
            <w:r>
              <w:rPr>
                <w:b/>
                <w:sz w:val="24"/>
                <w:szCs w:val="24"/>
              </w:rPr>
              <w:t>Overview:</w:t>
            </w:r>
          </w:p>
        </w:tc>
        <w:tc>
          <w:tcPr>
            <w:tcW w:w="7235" w:type="dxa"/>
            <w:tcBorders>
              <w:top w:val="single" w:sz="4" w:space="0" w:color="000000"/>
              <w:left w:val="single" w:sz="4" w:space="0" w:color="000000"/>
              <w:bottom w:val="single" w:sz="4" w:space="0" w:color="000000"/>
              <w:right w:val="single" w:sz="4" w:space="0" w:color="000000"/>
            </w:tcBorders>
          </w:tcPr>
          <w:p w14:paraId="1CED9C1E" w14:textId="77777777" w:rsidR="00E65CF2" w:rsidRDefault="00000000">
            <w:pPr>
              <w:pStyle w:val="LO-normal"/>
              <w:widowControl w:val="0"/>
              <w:spacing w:after="0"/>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User data is linked to the user account, allowing seamless access from any device. This feature enhances user convenience, enabling them to monitor and manage their health data regardless of the device they are using.</w:t>
            </w:r>
          </w:p>
        </w:tc>
      </w:tr>
      <w:tr w:rsidR="00E65CF2" w14:paraId="6874C823" w14:textId="77777777">
        <w:trPr>
          <w:trHeight w:val="594"/>
        </w:trPr>
        <w:tc>
          <w:tcPr>
            <w:tcW w:w="1440" w:type="dxa"/>
            <w:tcBorders>
              <w:top w:val="single" w:sz="4" w:space="0" w:color="000000"/>
              <w:left w:val="single" w:sz="4" w:space="0" w:color="000000"/>
              <w:bottom w:val="single" w:sz="4" w:space="0" w:color="000000"/>
              <w:right w:val="single" w:sz="4" w:space="0" w:color="000000"/>
            </w:tcBorders>
          </w:tcPr>
          <w:p w14:paraId="04F4D561" w14:textId="77777777" w:rsidR="00E65CF2" w:rsidRDefault="00000000">
            <w:pPr>
              <w:pStyle w:val="LO-normal"/>
              <w:widowControl w:val="0"/>
              <w:spacing w:after="120"/>
              <w:jc w:val="left"/>
              <w:rPr>
                <w:sz w:val="24"/>
                <w:szCs w:val="24"/>
              </w:rPr>
            </w:pPr>
            <w:r>
              <w:rPr>
                <w:b/>
                <w:sz w:val="24"/>
                <w:szCs w:val="24"/>
              </w:rPr>
              <w:t>Actors:</w:t>
            </w:r>
          </w:p>
        </w:tc>
        <w:tc>
          <w:tcPr>
            <w:tcW w:w="7235" w:type="dxa"/>
            <w:tcBorders>
              <w:top w:val="single" w:sz="4" w:space="0" w:color="000000"/>
              <w:left w:val="single" w:sz="4" w:space="0" w:color="000000"/>
              <w:bottom w:val="single" w:sz="4" w:space="0" w:color="000000"/>
              <w:right w:val="single" w:sz="4" w:space="0" w:color="000000"/>
            </w:tcBorders>
          </w:tcPr>
          <w:p w14:paraId="3FAA91E0" w14:textId="77777777" w:rsidR="00E65CF2" w:rsidRDefault="00000000">
            <w:pPr>
              <w:pStyle w:val="LO-normal"/>
              <w:widowControl w:val="0"/>
              <w:numPr>
                <w:ilvl w:val="0"/>
                <w:numId w:val="2"/>
              </w:numPr>
              <w:spacing w:after="0"/>
              <w:jc w:val="left"/>
              <w:rPr>
                <w:sz w:val="24"/>
                <w:szCs w:val="24"/>
              </w:rPr>
            </w:pPr>
            <w:r>
              <w:rPr>
                <w:sz w:val="24"/>
                <w:szCs w:val="24"/>
              </w:rPr>
              <w:t>Patient</w:t>
            </w:r>
          </w:p>
          <w:p w14:paraId="0DAB1B97" w14:textId="77777777" w:rsidR="00E65CF2" w:rsidRDefault="00000000">
            <w:pPr>
              <w:pStyle w:val="LO-normal"/>
              <w:widowControl w:val="0"/>
              <w:numPr>
                <w:ilvl w:val="0"/>
                <w:numId w:val="2"/>
              </w:numPr>
              <w:spacing w:after="0"/>
              <w:jc w:val="left"/>
              <w:rPr>
                <w:sz w:val="24"/>
                <w:szCs w:val="24"/>
              </w:rPr>
            </w:pPr>
            <w:r>
              <w:rPr>
                <w:sz w:val="24"/>
                <w:szCs w:val="24"/>
              </w:rPr>
              <w:t>Healthcare professional</w:t>
            </w:r>
          </w:p>
          <w:p w14:paraId="784E21D4" w14:textId="77777777" w:rsidR="00E65CF2" w:rsidRDefault="00000000">
            <w:pPr>
              <w:pStyle w:val="LO-normal"/>
              <w:widowControl w:val="0"/>
              <w:numPr>
                <w:ilvl w:val="0"/>
                <w:numId w:val="2"/>
              </w:numPr>
              <w:spacing w:after="120"/>
              <w:jc w:val="left"/>
              <w:rPr>
                <w:sz w:val="24"/>
                <w:szCs w:val="24"/>
              </w:rPr>
            </w:pPr>
            <w:r>
              <w:rPr>
                <w:sz w:val="24"/>
                <w:szCs w:val="24"/>
              </w:rPr>
              <w:t>Admin</w:t>
            </w:r>
          </w:p>
        </w:tc>
      </w:tr>
      <w:tr w:rsidR="00E65CF2" w14:paraId="17067CFA" w14:textId="77777777">
        <w:tc>
          <w:tcPr>
            <w:tcW w:w="1440" w:type="dxa"/>
            <w:tcBorders>
              <w:top w:val="single" w:sz="4" w:space="0" w:color="000000"/>
              <w:left w:val="single" w:sz="4" w:space="0" w:color="000000"/>
              <w:bottom w:val="single" w:sz="4" w:space="0" w:color="000000"/>
              <w:right w:val="single" w:sz="4" w:space="0" w:color="000000"/>
            </w:tcBorders>
          </w:tcPr>
          <w:p w14:paraId="632EC5F2" w14:textId="77777777" w:rsidR="00E65CF2" w:rsidRDefault="00000000">
            <w:pPr>
              <w:pStyle w:val="LO-normal"/>
              <w:widowControl w:val="0"/>
              <w:spacing w:after="120"/>
              <w:jc w:val="left"/>
              <w:rPr>
                <w:sz w:val="24"/>
                <w:szCs w:val="24"/>
              </w:rPr>
            </w:pPr>
            <w:r>
              <w:rPr>
                <w:b/>
                <w:sz w:val="24"/>
                <w:szCs w:val="24"/>
              </w:rPr>
              <w:t>Pre condition:</w:t>
            </w:r>
          </w:p>
        </w:tc>
        <w:tc>
          <w:tcPr>
            <w:tcW w:w="7235" w:type="dxa"/>
            <w:tcBorders>
              <w:top w:val="single" w:sz="4" w:space="0" w:color="000000"/>
              <w:left w:val="single" w:sz="4" w:space="0" w:color="000000"/>
              <w:bottom w:val="single" w:sz="4" w:space="0" w:color="000000"/>
              <w:right w:val="single" w:sz="4" w:space="0" w:color="000000"/>
            </w:tcBorders>
          </w:tcPr>
          <w:p w14:paraId="146CCFF3" w14:textId="77777777" w:rsidR="00E65CF2" w:rsidRDefault="00000000">
            <w:pPr>
              <w:pStyle w:val="LO-normal"/>
              <w:widowControl w:val="0"/>
              <w:spacing w:after="120"/>
              <w:jc w:val="left"/>
              <w:rPr>
                <w:sz w:val="24"/>
                <w:szCs w:val="24"/>
              </w:rPr>
            </w:pPr>
            <w:r>
              <w:rPr>
                <w:sz w:val="24"/>
                <w:szCs w:val="24"/>
              </w:rPr>
              <w:t>the user should have been signed up.</w:t>
            </w:r>
          </w:p>
          <w:p w14:paraId="2D725A7F" w14:textId="77777777" w:rsidR="00E65CF2" w:rsidRDefault="00000000">
            <w:pPr>
              <w:pStyle w:val="LO-normal"/>
              <w:widowControl w:val="0"/>
              <w:spacing w:after="120"/>
              <w:jc w:val="left"/>
              <w:rPr>
                <w:sz w:val="24"/>
                <w:szCs w:val="24"/>
              </w:rPr>
            </w:pPr>
            <w:r>
              <w:rPr>
                <w:sz w:val="24"/>
                <w:szCs w:val="24"/>
              </w:rPr>
              <w:t>the user should have Internet Access.</w:t>
            </w:r>
          </w:p>
        </w:tc>
      </w:tr>
      <w:tr w:rsidR="00E65CF2" w14:paraId="0BA02D43" w14:textId="77777777">
        <w:tc>
          <w:tcPr>
            <w:tcW w:w="1440" w:type="dxa"/>
            <w:tcBorders>
              <w:top w:val="single" w:sz="4" w:space="0" w:color="000000"/>
              <w:left w:val="single" w:sz="4" w:space="0" w:color="000000"/>
              <w:bottom w:val="single" w:sz="4" w:space="0" w:color="000000"/>
              <w:right w:val="single" w:sz="4" w:space="0" w:color="000000"/>
            </w:tcBorders>
          </w:tcPr>
          <w:p w14:paraId="6EF53731" w14:textId="77777777" w:rsidR="00E65CF2" w:rsidRDefault="00000000">
            <w:pPr>
              <w:pStyle w:val="LO-normal"/>
              <w:widowControl w:val="0"/>
              <w:spacing w:after="120"/>
              <w:jc w:val="left"/>
              <w:rPr>
                <w:sz w:val="24"/>
                <w:szCs w:val="24"/>
              </w:rPr>
            </w:pPr>
            <w:r>
              <w:rPr>
                <w:b/>
                <w:sz w:val="24"/>
                <w:szCs w:val="24"/>
              </w:rPr>
              <w:t>Flow:</w:t>
            </w:r>
          </w:p>
        </w:tc>
        <w:tc>
          <w:tcPr>
            <w:tcW w:w="7235" w:type="dxa"/>
            <w:tcBorders>
              <w:top w:val="single" w:sz="4" w:space="0" w:color="000000"/>
              <w:left w:val="single" w:sz="4" w:space="0" w:color="000000"/>
              <w:bottom w:val="single" w:sz="4" w:space="0" w:color="000000"/>
              <w:right w:val="single" w:sz="4" w:space="0" w:color="000000"/>
            </w:tcBorders>
          </w:tcPr>
          <w:p w14:paraId="505351BB" w14:textId="77777777" w:rsidR="00E65CF2" w:rsidRDefault="00000000">
            <w:pPr>
              <w:pStyle w:val="LO-normal"/>
              <w:widowControl w:val="0"/>
              <w:numPr>
                <w:ilvl w:val="0"/>
                <w:numId w:val="5"/>
              </w:numPr>
              <w:spacing w:after="0"/>
              <w:jc w:val="left"/>
              <w:rPr>
                <w:sz w:val="24"/>
                <w:szCs w:val="24"/>
              </w:rPr>
            </w:pPr>
            <w:r>
              <w:rPr>
                <w:sz w:val="24"/>
                <w:szCs w:val="24"/>
              </w:rPr>
              <w:t>User gets logged in to the account</w:t>
            </w:r>
          </w:p>
          <w:p w14:paraId="27734163" w14:textId="77777777" w:rsidR="00E65CF2" w:rsidRDefault="00000000">
            <w:pPr>
              <w:pStyle w:val="LO-normal"/>
              <w:widowControl w:val="0"/>
              <w:numPr>
                <w:ilvl w:val="0"/>
                <w:numId w:val="5"/>
              </w:numPr>
              <w:spacing w:after="120"/>
              <w:jc w:val="left"/>
              <w:rPr>
                <w:sz w:val="24"/>
                <w:szCs w:val="24"/>
              </w:rPr>
            </w:pPr>
            <w:r>
              <w:rPr>
                <w:sz w:val="24"/>
                <w:szCs w:val="24"/>
              </w:rPr>
              <w:t>User is able to access his data on multiple devices</w:t>
            </w:r>
          </w:p>
        </w:tc>
      </w:tr>
      <w:tr w:rsidR="00E65CF2" w14:paraId="5599C642" w14:textId="77777777">
        <w:tc>
          <w:tcPr>
            <w:tcW w:w="1440" w:type="dxa"/>
            <w:tcBorders>
              <w:top w:val="single" w:sz="4" w:space="0" w:color="000000"/>
              <w:left w:val="single" w:sz="4" w:space="0" w:color="000000"/>
              <w:bottom w:val="single" w:sz="4" w:space="0" w:color="000000"/>
              <w:right w:val="single" w:sz="4" w:space="0" w:color="000000"/>
            </w:tcBorders>
          </w:tcPr>
          <w:p w14:paraId="1AF522F5" w14:textId="77777777" w:rsidR="00E65CF2" w:rsidRDefault="00E65CF2">
            <w:pPr>
              <w:pStyle w:val="LO-normal"/>
              <w:widowControl w:val="0"/>
              <w:spacing w:after="120"/>
              <w:jc w:val="left"/>
              <w:rPr>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494ACCA6" w14:textId="77777777" w:rsidR="00E65CF2" w:rsidRDefault="00000000">
            <w:pPr>
              <w:pStyle w:val="LO-normal"/>
              <w:widowControl w:val="0"/>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E65CF2" w14:paraId="32C7E756" w14:textId="77777777">
        <w:tc>
          <w:tcPr>
            <w:tcW w:w="1440" w:type="dxa"/>
            <w:tcBorders>
              <w:top w:val="single" w:sz="4" w:space="0" w:color="000000"/>
              <w:left w:val="single" w:sz="4" w:space="0" w:color="000000"/>
              <w:bottom w:val="single" w:sz="4" w:space="0" w:color="000000"/>
              <w:right w:val="single" w:sz="4" w:space="0" w:color="000000"/>
            </w:tcBorders>
          </w:tcPr>
          <w:p w14:paraId="0757B689" w14:textId="77777777" w:rsidR="00E65CF2" w:rsidRDefault="00000000">
            <w:pPr>
              <w:pStyle w:val="LO-normal"/>
              <w:widowControl w:val="0"/>
              <w:spacing w:after="120"/>
              <w:jc w:val="left"/>
              <w:rPr>
                <w:sz w:val="24"/>
                <w:szCs w:val="24"/>
              </w:rPr>
            </w:pPr>
            <w:r>
              <w:rPr>
                <w:b/>
                <w:sz w:val="24"/>
                <w:szCs w:val="24"/>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4B02501B" w14:textId="77777777" w:rsidR="00E65CF2" w:rsidRDefault="00000000">
            <w:pPr>
              <w:pStyle w:val="LO-normal"/>
              <w:widowControl w:val="0"/>
              <w:spacing w:after="120"/>
              <w:jc w:val="left"/>
              <w:rPr>
                <w:sz w:val="24"/>
                <w:szCs w:val="24"/>
              </w:rPr>
            </w:pPr>
            <w:r>
              <w:rPr>
                <w:sz w:val="24"/>
                <w:szCs w:val="24"/>
              </w:rPr>
              <w:t xml:space="preserve">User is now able to access his own data. </w:t>
            </w:r>
          </w:p>
        </w:tc>
      </w:tr>
    </w:tbl>
    <w:p w14:paraId="3A02ABAE" w14:textId="77777777" w:rsidR="00E65CF2" w:rsidRDefault="00E65CF2">
      <w:pPr>
        <w:pStyle w:val="LO-normal"/>
        <w:jc w:val="left"/>
        <w:rPr>
          <w:sz w:val="28"/>
          <w:szCs w:val="28"/>
        </w:rPr>
      </w:pPr>
    </w:p>
    <w:p w14:paraId="1380F919" w14:textId="77777777" w:rsidR="00E65CF2" w:rsidRDefault="00E65CF2">
      <w:pPr>
        <w:pStyle w:val="LO-normal"/>
        <w:spacing w:after="120"/>
        <w:jc w:val="left"/>
        <w:rPr>
          <w:sz w:val="28"/>
          <w:szCs w:val="28"/>
        </w:rPr>
      </w:pPr>
    </w:p>
    <w:tbl>
      <w:tblPr>
        <w:tblW w:w="8676" w:type="dxa"/>
        <w:tblInd w:w="269" w:type="dxa"/>
        <w:tblLayout w:type="fixed"/>
        <w:tblLook w:val="0000" w:firstRow="0" w:lastRow="0" w:firstColumn="0" w:lastColumn="0" w:noHBand="0" w:noVBand="0"/>
      </w:tblPr>
      <w:tblGrid>
        <w:gridCol w:w="1440"/>
        <w:gridCol w:w="7236"/>
      </w:tblGrid>
      <w:tr w:rsidR="00E65CF2" w14:paraId="51685C8E" w14:textId="77777777">
        <w:trPr>
          <w:trHeight w:val="355"/>
        </w:trPr>
        <w:tc>
          <w:tcPr>
            <w:tcW w:w="1440" w:type="dxa"/>
            <w:tcBorders>
              <w:top w:val="single" w:sz="4" w:space="0" w:color="000000"/>
              <w:left w:val="single" w:sz="4" w:space="0" w:color="000000"/>
              <w:bottom w:val="single" w:sz="4" w:space="0" w:color="000000"/>
              <w:right w:val="single" w:sz="4" w:space="0" w:color="000000"/>
            </w:tcBorders>
          </w:tcPr>
          <w:p w14:paraId="55E0E11D" w14:textId="77777777" w:rsidR="00E65CF2" w:rsidRDefault="00000000">
            <w:pPr>
              <w:pStyle w:val="LO-normal"/>
              <w:widowControl w:val="0"/>
              <w:spacing w:after="120"/>
              <w:jc w:val="left"/>
              <w:rPr>
                <w:sz w:val="24"/>
                <w:szCs w:val="24"/>
              </w:rPr>
            </w:pPr>
            <w:r>
              <w:rPr>
                <w:b/>
                <w:sz w:val="24"/>
                <w:szCs w:val="24"/>
              </w:rPr>
              <w:t>Use Case Number:</w:t>
            </w:r>
          </w:p>
        </w:tc>
        <w:tc>
          <w:tcPr>
            <w:tcW w:w="7235" w:type="dxa"/>
            <w:tcBorders>
              <w:top w:val="single" w:sz="4" w:space="0" w:color="000000"/>
              <w:left w:val="single" w:sz="4" w:space="0" w:color="000000"/>
              <w:bottom w:val="single" w:sz="4" w:space="0" w:color="000000"/>
              <w:right w:val="single" w:sz="4" w:space="0" w:color="000000"/>
            </w:tcBorders>
          </w:tcPr>
          <w:p w14:paraId="2F28F5BF" w14:textId="77777777" w:rsidR="00E65CF2" w:rsidRDefault="00000000">
            <w:pPr>
              <w:pStyle w:val="LO-normal"/>
              <w:widowControl w:val="0"/>
              <w:spacing w:after="120"/>
              <w:jc w:val="left"/>
              <w:rPr>
                <w:sz w:val="24"/>
                <w:szCs w:val="24"/>
              </w:rPr>
            </w:pPr>
            <w:r>
              <w:rPr>
                <w:sz w:val="24"/>
                <w:szCs w:val="24"/>
              </w:rPr>
              <w:t>UC-07</w:t>
            </w:r>
          </w:p>
        </w:tc>
      </w:tr>
      <w:tr w:rsidR="00E65CF2" w14:paraId="6876DE6F" w14:textId="77777777">
        <w:tc>
          <w:tcPr>
            <w:tcW w:w="1440" w:type="dxa"/>
            <w:tcBorders>
              <w:top w:val="single" w:sz="4" w:space="0" w:color="000000"/>
              <w:left w:val="single" w:sz="4" w:space="0" w:color="000000"/>
              <w:bottom w:val="single" w:sz="4" w:space="0" w:color="000000"/>
              <w:right w:val="single" w:sz="4" w:space="0" w:color="000000"/>
            </w:tcBorders>
          </w:tcPr>
          <w:p w14:paraId="2BB387F5" w14:textId="77777777" w:rsidR="00E65CF2" w:rsidRDefault="00000000">
            <w:pPr>
              <w:pStyle w:val="LO-normal"/>
              <w:widowControl w:val="0"/>
              <w:spacing w:after="120"/>
              <w:jc w:val="left"/>
              <w:rPr>
                <w:sz w:val="24"/>
                <w:szCs w:val="24"/>
              </w:rPr>
            </w:pPr>
            <w:r>
              <w:rPr>
                <w:b/>
                <w:sz w:val="24"/>
                <w:szCs w:val="24"/>
              </w:rPr>
              <w:t xml:space="preserve">Use Case </w:t>
            </w:r>
            <w:r>
              <w:rPr>
                <w:b/>
                <w:sz w:val="24"/>
                <w:szCs w:val="24"/>
              </w:rPr>
              <w:lastRenderedPageBreak/>
              <w:t>Name:</w:t>
            </w:r>
          </w:p>
        </w:tc>
        <w:tc>
          <w:tcPr>
            <w:tcW w:w="7235" w:type="dxa"/>
            <w:tcBorders>
              <w:top w:val="single" w:sz="4" w:space="0" w:color="000000"/>
              <w:left w:val="single" w:sz="4" w:space="0" w:color="000000"/>
              <w:bottom w:val="single" w:sz="4" w:space="0" w:color="000000"/>
              <w:right w:val="single" w:sz="4" w:space="0" w:color="000000"/>
            </w:tcBorders>
          </w:tcPr>
          <w:p w14:paraId="217389B6" w14:textId="77777777" w:rsidR="00E65CF2" w:rsidRDefault="00000000">
            <w:pPr>
              <w:pStyle w:val="LO-normal"/>
              <w:widowControl w:val="0"/>
              <w:spacing w:after="0"/>
              <w:jc w:val="left"/>
              <w:rPr>
                <w:sz w:val="24"/>
                <w:szCs w:val="24"/>
              </w:rPr>
            </w:pPr>
            <w:r>
              <w:rPr>
                <w:rFonts w:ascii="Times New Roman" w:eastAsia="Times New Roman" w:hAnsi="Times New Roman" w:cs="Times New Roman"/>
                <w:sz w:val="26"/>
                <w:szCs w:val="26"/>
              </w:rPr>
              <w:lastRenderedPageBreak/>
              <w:t>Emergency Alerts</w:t>
            </w:r>
          </w:p>
        </w:tc>
      </w:tr>
      <w:tr w:rsidR="00E65CF2" w14:paraId="565EDABE" w14:textId="77777777">
        <w:tc>
          <w:tcPr>
            <w:tcW w:w="1440" w:type="dxa"/>
            <w:tcBorders>
              <w:top w:val="single" w:sz="4" w:space="0" w:color="000000"/>
              <w:left w:val="single" w:sz="4" w:space="0" w:color="000000"/>
              <w:bottom w:val="single" w:sz="4" w:space="0" w:color="000000"/>
              <w:right w:val="single" w:sz="4" w:space="0" w:color="000000"/>
            </w:tcBorders>
          </w:tcPr>
          <w:p w14:paraId="334047EE" w14:textId="77777777" w:rsidR="00E65CF2" w:rsidRDefault="00000000">
            <w:pPr>
              <w:pStyle w:val="LO-normal"/>
              <w:widowControl w:val="0"/>
              <w:spacing w:after="120"/>
              <w:jc w:val="left"/>
              <w:rPr>
                <w:sz w:val="24"/>
                <w:szCs w:val="24"/>
              </w:rPr>
            </w:pPr>
            <w:r>
              <w:rPr>
                <w:b/>
                <w:sz w:val="24"/>
                <w:szCs w:val="24"/>
              </w:rPr>
              <w:t>Overview:</w:t>
            </w:r>
          </w:p>
        </w:tc>
        <w:tc>
          <w:tcPr>
            <w:tcW w:w="7235" w:type="dxa"/>
            <w:tcBorders>
              <w:top w:val="single" w:sz="4" w:space="0" w:color="000000"/>
              <w:left w:val="single" w:sz="4" w:space="0" w:color="000000"/>
              <w:bottom w:val="single" w:sz="4" w:space="0" w:color="000000"/>
              <w:right w:val="single" w:sz="4" w:space="0" w:color="000000"/>
            </w:tcBorders>
          </w:tcPr>
          <w:p w14:paraId="441435C0" w14:textId="77777777" w:rsidR="00E65CF2" w:rsidRDefault="00000000">
            <w:pPr>
              <w:pStyle w:val="LO-normal"/>
              <w:widowControl w:val="0"/>
              <w:spacing w:after="0"/>
              <w:jc w:val="left"/>
              <w:rPr>
                <w:color w:val="070FA9"/>
                <w:sz w:val="24"/>
                <w:szCs w:val="24"/>
              </w:rPr>
            </w:pPr>
            <w:r>
              <w:rPr>
                <w:rFonts w:ascii="Times New Roman" w:eastAsia="Times New Roman" w:hAnsi="Times New Roman" w:cs="Times New Roman"/>
                <w:sz w:val="26"/>
                <w:szCs w:val="26"/>
              </w:rPr>
              <w:t>If there are any abnormal changes in the data, Patient gets an alert message regarding it. Healthcare professionals also get alert regarding that patient.</w:t>
            </w:r>
          </w:p>
        </w:tc>
      </w:tr>
      <w:tr w:rsidR="00E65CF2" w14:paraId="6E9A6218" w14:textId="77777777">
        <w:tc>
          <w:tcPr>
            <w:tcW w:w="1440" w:type="dxa"/>
            <w:tcBorders>
              <w:top w:val="single" w:sz="4" w:space="0" w:color="000000"/>
              <w:left w:val="single" w:sz="4" w:space="0" w:color="000000"/>
              <w:bottom w:val="single" w:sz="4" w:space="0" w:color="000000"/>
              <w:right w:val="single" w:sz="4" w:space="0" w:color="000000"/>
            </w:tcBorders>
          </w:tcPr>
          <w:p w14:paraId="0FFA9C9E" w14:textId="77777777" w:rsidR="00E65CF2" w:rsidRDefault="00000000">
            <w:pPr>
              <w:pStyle w:val="LO-normal"/>
              <w:widowControl w:val="0"/>
              <w:spacing w:after="120"/>
              <w:jc w:val="left"/>
              <w:rPr>
                <w:sz w:val="24"/>
                <w:szCs w:val="24"/>
              </w:rPr>
            </w:pPr>
            <w:r>
              <w:rPr>
                <w:b/>
                <w:sz w:val="24"/>
                <w:szCs w:val="24"/>
              </w:rPr>
              <w:t>Actors:</w:t>
            </w:r>
          </w:p>
        </w:tc>
        <w:tc>
          <w:tcPr>
            <w:tcW w:w="7235" w:type="dxa"/>
            <w:tcBorders>
              <w:top w:val="single" w:sz="4" w:space="0" w:color="000000"/>
              <w:left w:val="single" w:sz="4" w:space="0" w:color="000000"/>
              <w:bottom w:val="single" w:sz="4" w:space="0" w:color="000000"/>
              <w:right w:val="single" w:sz="4" w:space="0" w:color="000000"/>
            </w:tcBorders>
          </w:tcPr>
          <w:p w14:paraId="1C571AF7" w14:textId="77777777" w:rsidR="00E65CF2" w:rsidRDefault="00000000">
            <w:pPr>
              <w:pStyle w:val="LO-normal"/>
              <w:widowControl w:val="0"/>
              <w:numPr>
                <w:ilvl w:val="0"/>
                <w:numId w:val="3"/>
              </w:numPr>
              <w:spacing w:after="0"/>
              <w:jc w:val="left"/>
              <w:rPr>
                <w:sz w:val="24"/>
                <w:szCs w:val="24"/>
              </w:rPr>
            </w:pPr>
            <w:r>
              <w:rPr>
                <w:sz w:val="24"/>
                <w:szCs w:val="24"/>
              </w:rPr>
              <w:t>Patient</w:t>
            </w:r>
          </w:p>
          <w:p w14:paraId="54B226BC" w14:textId="77777777" w:rsidR="00E65CF2" w:rsidRDefault="00000000">
            <w:pPr>
              <w:pStyle w:val="LO-normal"/>
              <w:widowControl w:val="0"/>
              <w:numPr>
                <w:ilvl w:val="0"/>
                <w:numId w:val="3"/>
              </w:numPr>
              <w:spacing w:after="0"/>
              <w:jc w:val="left"/>
              <w:rPr>
                <w:sz w:val="24"/>
                <w:szCs w:val="24"/>
              </w:rPr>
            </w:pPr>
            <w:r>
              <w:rPr>
                <w:sz w:val="24"/>
                <w:szCs w:val="24"/>
              </w:rPr>
              <w:t>Analysis System</w:t>
            </w:r>
          </w:p>
          <w:p w14:paraId="5184CC31" w14:textId="77777777" w:rsidR="00E65CF2" w:rsidRDefault="00000000">
            <w:pPr>
              <w:pStyle w:val="LO-normal"/>
              <w:widowControl w:val="0"/>
              <w:numPr>
                <w:ilvl w:val="0"/>
                <w:numId w:val="3"/>
              </w:numPr>
              <w:spacing w:after="120"/>
              <w:jc w:val="left"/>
              <w:rPr>
                <w:sz w:val="24"/>
                <w:szCs w:val="24"/>
              </w:rPr>
            </w:pPr>
            <w:r>
              <w:rPr>
                <w:sz w:val="24"/>
                <w:szCs w:val="24"/>
              </w:rPr>
              <w:t>Healthcare professional</w:t>
            </w:r>
          </w:p>
        </w:tc>
      </w:tr>
      <w:tr w:rsidR="00E65CF2" w14:paraId="67D6C336" w14:textId="77777777">
        <w:tc>
          <w:tcPr>
            <w:tcW w:w="1440" w:type="dxa"/>
            <w:tcBorders>
              <w:top w:val="single" w:sz="4" w:space="0" w:color="000000"/>
              <w:left w:val="single" w:sz="4" w:space="0" w:color="000000"/>
              <w:bottom w:val="single" w:sz="4" w:space="0" w:color="000000"/>
              <w:right w:val="single" w:sz="4" w:space="0" w:color="000000"/>
            </w:tcBorders>
          </w:tcPr>
          <w:p w14:paraId="33B21AF2" w14:textId="77777777" w:rsidR="00E65CF2" w:rsidRDefault="00000000">
            <w:pPr>
              <w:pStyle w:val="LO-normal"/>
              <w:widowControl w:val="0"/>
              <w:spacing w:after="120"/>
              <w:jc w:val="left"/>
              <w:rPr>
                <w:sz w:val="24"/>
                <w:szCs w:val="24"/>
              </w:rPr>
            </w:pPr>
            <w:r>
              <w:rPr>
                <w:b/>
                <w:sz w:val="24"/>
                <w:szCs w:val="24"/>
              </w:rPr>
              <w:t>Pre condition:</w:t>
            </w:r>
          </w:p>
        </w:tc>
        <w:tc>
          <w:tcPr>
            <w:tcW w:w="7235" w:type="dxa"/>
            <w:tcBorders>
              <w:top w:val="single" w:sz="4" w:space="0" w:color="000000"/>
              <w:left w:val="single" w:sz="4" w:space="0" w:color="000000"/>
              <w:bottom w:val="single" w:sz="4" w:space="0" w:color="000000"/>
              <w:right w:val="single" w:sz="4" w:space="0" w:color="000000"/>
            </w:tcBorders>
          </w:tcPr>
          <w:p w14:paraId="52C082DD" w14:textId="77777777" w:rsidR="00E65CF2" w:rsidRDefault="00000000">
            <w:pPr>
              <w:pStyle w:val="LO-normal"/>
              <w:widowControl w:val="0"/>
              <w:spacing w:after="120"/>
              <w:jc w:val="left"/>
              <w:rPr>
                <w:sz w:val="24"/>
                <w:szCs w:val="24"/>
              </w:rPr>
            </w:pPr>
            <w:r>
              <w:rPr>
                <w:sz w:val="24"/>
                <w:szCs w:val="24"/>
              </w:rPr>
              <w:t>the user should have logged in with his credentials.</w:t>
            </w:r>
          </w:p>
          <w:p w14:paraId="3E694708" w14:textId="77777777" w:rsidR="00E65CF2" w:rsidRDefault="00000000">
            <w:pPr>
              <w:pStyle w:val="LO-normal"/>
              <w:widowControl w:val="0"/>
              <w:spacing w:after="120"/>
              <w:jc w:val="left"/>
              <w:rPr>
                <w:sz w:val="24"/>
                <w:szCs w:val="24"/>
              </w:rPr>
            </w:pPr>
            <w:r>
              <w:rPr>
                <w:sz w:val="24"/>
                <w:szCs w:val="24"/>
              </w:rPr>
              <w:t>user should have given permissions.</w:t>
            </w:r>
          </w:p>
        </w:tc>
      </w:tr>
      <w:tr w:rsidR="00E65CF2" w14:paraId="6D217F85" w14:textId="77777777">
        <w:tc>
          <w:tcPr>
            <w:tcW w:w="1440" w:type="dxa"/>
            <w:tcBorders>
              <w:top w:val="single" w:sz="4" w:space="0" w:color="000000"/>
              <w:left w:val="single" w:sz="4" w:space="0" w:color="000000"/>
              <w:bottom w:val="single" w:sz="4" w:space="0" w:color="000000"/>
              <w:right w:val="single" w:sz="4" w:space="0" w:color="000000"/>
            </w:tcBorders>
          </w:tcPr>
          <w:p w14:paraId="350BEF7F" w14:textId="77777777" w:rsidR="00E65CF2" w:rsidRDefault="00000000">
            <w:pPr>
              <w:pStyle w:val="LO-normal"/>
              <w:widowControl w:val="0"/>
              <w:spacing w:after="120"/>
              <w:jc w:val="left"/>
              <w:rPr>
                <w:sz w:val="24"/>
                <w:szCs w:val="24"/>
              </w:rPr>
            </w:pPr>
            <w:r>
              <w:rPr>
                <w:b/>
                <w:sz w:val="24"/>
                <w:szCs w:val="24"/>
              </w:rPr>
              <w:t>Flow:</w:t>
            </w:r>
          </w:p>
        </w:tc>
        <w:tc>
          <w:tcPr>
            <w:tcW w:w="7235" w:type="dxa"/>
            <w:tcBorders>
              <w:top w:val="single" w:sz="4" w:space="0" w:color="000000"/>
              <w:left w:val="single" w:sz="4" w:space="0" w:color="000000"/>
              <w:bottom w:val="single" w:sz="4" w:space="0" w:color="000000"/>
              <w:right w:val="single" w:sz="4" w:space="0" w:color="000000"/>
            </w:tcBorders>
          </w:tcPr>
          <w:p w14:paraId="25EF9ECD" w14:textId="77777777" w:rsidR="00E65CF2" w:rsidRDefault="00000000">
            <w:pPr>
              <w:pStyle w:val="LO-normal"/>
              <w:widowControl w:val="0"/>
              <w:numPr>
                <w:ilvl w:val="0"/>
                <w:numId w:val="10"/>
              </w:numPr>
              <w:spacing w:after="0"/>
              <w:jc w:val="left"/>
              <w:rPr>
                <w:sz w:val="24"/>
                <w:szCs w:val="24"/>
              </w:rPr>
            </w:pPr>
            <w:r>
              <w:rPr>
                <w:sz w:val="24"/>
                <w:szCs w:val="24"/>
              </w:rPr>
              <w:t>Abnormal activity happens to the patient</w:t>
            </w:r>
          </w:p>
          <w:p w14:paraId="74ABD2C5" w14:textId="77777777" w:rsidR="00E65CF2" w:rsidRDefault="00000000">
            <w:pPr>
              <w:pStyle w:val="LO-normal"/>
              <w:widowControl w:val="0"/>
              <w:numPr>
                <w:ilvl w:val="0"/>
                <w:numId w:val="10"/>
              </w:numPr>
              <w:spacing w:after="0"/>
              <w:jc w:val="left"/>
              <w:rPr>
                <w:sz w:val="24"/>
                <w:szCs w:val="24"/>
              </w:rPr>
            </w:pPr>
            <w:r>
              <w:rPr>
                <w:sz w:val="24"/>
                <w:szCs w:val="24"/>
              </w:rPr>
              <w:t>Health data is a Analyzed</w:t>
            </w:r>
          </w:p>
          <w:p w14:paraId="7EC1C786" w14:textId="77777777" w:rsidR="00E65CF2" w:rsidRDefault="00000000">
            <w:pPr>
              <w:pStyle w:val="LO-normal"/>
              <w:widowControl w:val="0"/>
              <w:numPr>
                <w:ilvl w:val="0"/>
                <w:numId w:val="10"/>
              </w:numPr>
              <w:spacing w:after="0"/>
              <w:jc w:val="left"/>
              <w:rPr>
                <w:sz w:val="24"/>
                <w:szCs w:val="24"/>
              </w:rPr>
            </w:pPr>
            <w:r>
              <w:rPr>
                <w:sz w:val="24"/>
                <w:szCs w:val="24"/>
              </w:rPr>
              <w:t>Alert Generated to the Healthcare professional and Patient</w:t>
            </w:r>
          </w:p>
          <w:p w14:paraId="6B105889" w14:textId="77777777" w:rsidR="00E65CF2" w:rsidRDefault="00000000">
            <w:pPr>
              <w:pStyle w:val="LO-normal"/>
              <w:widowControl w:val="0"/>
              <w:numPr>
                <w:ilvl w:val="0"/>
                <w:numId w:val="10"/>
              </w:numPr>
              <w:spacing w:after="120"/>
              <w:jc w:val="left"/>
              <w:rPr>
                <w:sz w:val="24"/>
                <w:szCs w:val="24"/>
              </w:rPr>
            </w:pPr>
            <w:r>
              <w:rPr>
                <w:sz w:val="24"/>
                <w:szCs w:val="24"/>
              </w:rPr>
              <w:t>Healthcare professional is able to see where the abnormality arised</w:t>
            </w:r>
          </w:p>
        </w:tc>
      </w:tr>
      <w:tr w:rsidR="00E65CF2" w14:paraId="2489AC03" w14:textId="77777777">
        <w:tc>
          <w:tcPr>
            <w:tcW w:w="1440" w:type="dxa"/>
            <w:tcBorders>
              <w:top w:val="single" w:sz="4" w:space="0" w:color="000000"/>
              <w:left w:val="single" w:sz="4" w:space="0" w:color="000000"/>
              <w:bottom w:val="single" w:sz="4" w:space="0" w:color="000000"/>
              <w:right w:val="single" w:sz="4" w:space="0" w:color="000000"/>
            </w:tcBorders>
          </w:tcPr>
          <w:p w14:paraId="392605FB" w14:textId="77777777" w:rsidR="00E65CF2" w:rsidRDefault="00E65CF2">
            <w:pPr>
              <w:pStyle w:val="LO-normal"/>
              <w:widowControl w:val="0"/>
              <w:spacing w:after="120"/>
              <w:jc w:val="left"/>
              <w:rPr>
                <w:sz w:val="24"/>
                <w:szCs w:val="24"/>
              </w:rPr>
            </w:pPr>
          </w:p>
        </w:tc>
        <w:tc>
          <w:tcPr>
            <w:tcW w:w="7235" w:type="dxa"/>
            <w:tcBorders>
              <w:top w:val="single" w:sz="4" w:space="0" w:color="000000"/>
              <w:left w:val="single" w:sz="4" w:space="0" w:color="000000"/>
              <w:bottom w:val="single" w:sz="4" w:space="0" w:color="000000"/>
              <w:right w:val="single" w:sz="4" w:space="0" w:color="000000"/>
            </w:tcBorders>
          </w:tcPr>
          <w:p w14:paraId="02C040FC" w14:textId="77777777" w:rsidR="00E65CF2" w:rsidRDefault="00000000">
            <w:pPr>
              <w:pStyle w:val="LO-normal"/>
              <w:widowControl w:val="0"/>
              <w:spacing w:after="120"/>
              <w:jc w:val="left"/>
              <w:rPr>
                <w:sz w:val="24"/>
                <w:szCs w:val="24"/>
              </w:rPr>
            </w:pPr>
            <w:r>
              <w:rPr>
                <w:sz w:val="24"/>
                <w:szCs w:val="24"/>
              </w:rPr>
              <w:t>Alternate Flows:</w:t>
            </w:r>
            <w:r>
              <w:rPr>
                <w:color w:val="070FA9"/>
                <w:sz w:val="24"/>
                <w:szCs w:val="24"/>
              </w:rPr>
              <w:t xml:space="preserve"> </w:t>
            </w:r>
            <w:r>
              <w:rPr>
                <w:sz w:val="24"/>
                <w:szCs w:val="24"/>
              </w:rPr>
              <w:t>NA</w:t>
            </w:r>
          </w:p>
        </w:tc>
      </w:tr>
      <w:tr w:rsidR="00E65CF2" w14:paraId="646CE935" w14:textId="77777777">
        <w:tc>
          <w:tcPr>
            <w:tcW w:w="1440" w:type="dxa"/>
            <w:tcBorders>
              <w:top w:val="single" w:sz="4" w:space="0" w:color="000000"/>
              <w:left w:val="single" w:sz="4" w:space="0" w:color="000000"/>
              <w:bottom w:val="single" w:sz="4" w:space="0" w:color="000000"/>
              <w:right w:val="single" w:sz="4" w:space="0" w:color="000000"/>
            </w:tcBorders>
          </w:tcPr>
          <w:p w14:paraId="5098A5DD" w14:textId="77777777" w:rsidR="00E65CF2" w:rsidRDefault="00000000">
            <w:pPr>
              <w:pStyle w:val="LO-normal"/>
              <w:widowControl w:val="0"/>
              <w:spacing w:after="120"/>
              <w:jc w:val="left"/>
              <w:rPr>
                <w:sz w:val="24"/>
                <w:szCs w:val="24"/>
              </w:rPr>
            </w:pPr>
            <w:r>
              <w:rPr>
                <w:b/>
                <w:sz w:val="24"/>
                <w:szCs w:val="24"/>
              </w:rPr>
              <w:t>Post Condition:</w:t>
            </w:r>
          </w:p>
        </w:tc>
        <w:tc>
          <w:tcPr>
            <w:tcW w:w="7235" w:type="dxa"/>
            <w:tcBorders>
              <w:top w:val="single" w:sz="4" w:space="0" w:color="000000"/>
              <w:left w:val="single" w:sz="4" w:space="0" w:color="000000"/>
              <w:bottom w:val="single" w:sz="4" w:space="0" w:color="000000"/>
              <w:right w:val="single" w:sz="4" w:space="0" w:color="000000"/>
            </w:tcBorders>
          </w:tcPr>
          <w:p w14:paraId="0B1FF7AA" w14:textId="77777777" w:rsidR="00E65CF2" w:rsidRDefault="00000000">
            <w:pPr>
              <w:pStyle w:val="LO-normal"/>
              <w:widowControl w:val="0"/>
              <w:spacing w:after="120"/>
              <w:jc w:val="left"/>
              <w:rPr>
                <w:sz w:val="24"/>
                <w:szCs w:val="24"/>
              </w:rPr>
            </w:pPr>
            <w:r>
              <w:rPr>
                <w:sz w:val="24"/>
                <w:szCs w:val="24"/>
              </w:rPr>
              <w:t>Healthcare professionals and patients get alert messages.</w:t>
            </w:r>
          </w:p>
        </w:tc>
      </w:tr>
    </w:tbl>
    <w:p w14:paraId="413B75CA" w14:textId="77777777" w:rsidR="00E65CF2" w:rsidRDefault="00E65CF2">
      <w:pPr>
        <w:pStyle w:val="LO-normal"/>
        <w:jc w:val="left"/>
        <w:rPr>
          <w:sz w:val="28"/>
          <w:szCs w:val="28"/>
        </w:rPr>
      </w:pPr>
    </w:p>
    <w:p w14:paraId="21229090" w14:textId="77777777" w:rsidR="00E65CF2" w:rsidRDefault="00000000">
      <w:pPr>
        <w:pStyle w:val="LO-normal"/>
        <w:jc w:val="left"/>
        <w:rPr>
          <w:b/>
          <w:sz w:val="30"/>
          <w:szCs w:val="30"/>
        </w:rPr>
      </w:pPr>
      <w:r>
        <w:rPr>
          <w:b/>
          <w:sz w:val="30"/>
          <w:szCs w:val="30"/>
        </w:rPr>
        <w:t xml:space="preserve">Non - Functional Requirements : </w:t>
      </w:r>
    </w:p>
    <w:p w14:paraId="4610B768" w14:textId="77777777" w:rsidR="00E65CF2" w:rsidRDefault="00000000">
      <w:pPr>
        <w:pStyle w:val="LO-normal"/>
        <w:jc w:val="left"/>
        <w:rPr>
          <w:sz w:val="26"/>
          <w:szCs w:val="26"/>
        </w:rPr>
      </w:pPr>
      <w:r>
        <w:rPr>
          <w:b/>
          <w:sz w:val="26"/>
          <w:szCs w:val="26"/>
        </w:rPr>
        <w:t xml:space="preserve">Real-time Data : </w:t>
      </w:r>
      <w:r>
        <w:rPr>
          <w:sz w:val="26"/>
          <w:szCs w:val="26"/>
        </w:rPr>
        <w:t>the data points that are created by the sensors should be sent continuously to the server. So that synchronization is achieved.</w:t>
      </w:r>
    </w:p>
    <w:p w14:paraId="0A58FB7C" w14:textId="77777777" w:rsidR="00E65CF2" w:rsidRDefault="00000000">
      <w:pPr>
        <w:pStyle w:val="LO-normal"/>
        <w:jc w:val="left"/>
        <w:rPr>
          <w:sz w:val="26"/>
          <w:szCs w:val="26"/>
        </w:rPr>
      </w:pPr>
      <w:r>
        <w:rPr>
          <w:b/>
          <w:sz w:val="26"/>
          <w:szCs w:val="26"/>
        </w:rPr>
        <w:t xml:space="preserve">Variable-Latency : </w:t>
      </w:r>
      <w:r>
        <w:rPr>
          <w:sz w:val="26"/>
          <w:szCs w:val="26"/>
        </w:rPr>
        <w:t>the data transfer speed should be changeable. It depends on how fast the data should be uploaded to the server. it also depends on sessions of the Patient.</w:t>
      </w:r>
    </w:p>
    <w:p w14:paraId="12B46A57" w14:textId="77777777" w:rsidR="00E65CF2" w:rsidRDefault="00000000">
      <w:pPr>
        <w:pStyle w:val="LO-normal"/>
        <w:jc w:val="left"/>
        <w:rPr>
          <w:sz w:val="26"/>
          <w:szCs w:val="26"/>
        </w:rPr>
      </w:pPr>
      <w:r>
        <w:rPr>
          <w:b/>
          <w:sz w:val="26"/>
          <w:szCs w:val="26"/>
        </w:rPr>
        <w:t xml:space="preserve">Accurate : </w:t>
      </w:r>
      <w:r>
        <w:rPr>
          <w:sz w:val="26"/>
          <w:szCs w:val="26"/>
        </w:rPr>
        <w:t>Data recorded should be more accurate.</w:t>
      </w:r>
    </w:p>
    <w:p w14:paraId="2E60381D" w14:textId="77777777" w:rsidR="00E65CF2" w:rsidRDefault="00000000">
      <w:pPr>
        <w:pStyle w:val="LO-normal"/>
        <w:jc w:val="left"/>
        <w:rPr>
          <w:sz w:val="26"/>
          <w:szCs w:val="26"/>
        </w:rPr>
      </w:pPr>
      <w:r>
        <w:rPr>
          <w:b/>
          <w:sz w:val="26"/>
          <w:szCs w:val="26"/>
        </w:rPr>
        <w:t xml:space="preserve">Faster Analysis : </w:t>
      </w:r>
      <w:r>
        <w:rPr>
          <w:sz w:val="26"/>
          <w:szCs w:val="26"/>
        </w:rPr>
        <w:t>data analysis should be done faster. it should not depend on the server to analyze the information. Analysis algorithm should run on Patients’ device.</w:t>
      </w:r>
    </w:p>
    <w:p w14:paraId="3C558654" w14:textId="77777777" w:rsidR="00E65CF2" w:rsidRDefault="00000000">
      <w:pPr>
        <w:pStyle w:val="LO-normal"/>
        <w:jc w:val="left"/>
        <w:rPr>
          <w:sz w:val="26"/>
          <w:szCs w:val="26"/>
        </w:rPr>
      </w:pPr>
      <w:r>
        <w:rPr>
          <w:b/>
          <w:sz w:val="26"/>
          <w:szCs w:val="26"/>
        </w:rPr>
        <w:t xml:space="preserve">Data Security : </w:t>
      </w:r>
      <w:r>
        <w:rPr>
          <w:sz w:val="26"/>
          <w:szCs w:val="26"/>
        </w:rPr>
        <w:t>Health data is sensitive. So data should be only accessible to the respective user. Data privacy depends on the user.</w:t>
      </w:r>
    </w:p>
    <w:p w14:paraId="380F1D88" w14:textId="77777777" w:rsidR="00E65CF2" w:rsidRDefault="00000000">
      <w:pPr>
        <w:pStyle w:val="LO-normal"/>
        <w:jc w:val="left"/>
        <w:rPr>
          <w:sz w:val="26"/>
          <w:szCs w:val="26"/>
        </w:rPr>
      </w:pPr>
      <w:r>
        <w:rPr>
          <w:b/>
          <w:sz w:val="26"/>
          <w:szCs w:val="26"/>
        </w:rPr>
        <w:t xml:space="preserve">Responsive : </w:t>
      </w:r>
      <w:r>
        <w:rPr>
          <w:sz w:val="26"/>
          <w:szCs w:val="26"/>
        </w:rPr>
        <w:t>Health should be able to run on most of the devices.</w:t>
      </w:r>
    </w:p>
    <w:p w14:paraId="36ECBC27" w14:textId="77777777" w:rsidR="00E65CF2" w:rsidRPr="004E010F" w:rsidRDefault="00000000">
      <w:pPr>
        <w:pStyle w:val="LO-normal"/>
        <w:jc w:val="left"/>
        <w:rPr>
          <w:sz w:val="26"/>
          <w:szCs w:val="26"/>
        </w:rPr>
      </w:pPr>
      <w:r>
        <w:rPr>
          <w:b/>
          <w:sz w:val="26"/>
          <w:szCs w:val="26"/>
        </w:rPr>
        <w:t xml:space="preserve">Data Cleaning : </w:t>
      </w:r>
      <w:r>
        <w:rPr>
          <w:sz w:val="26"/>
          <w:szCs w:val="26"/>
        </w:rPr>
        <w:t xml:space="preserve">There exists some null Values in the dataset if the sensor of the device is not working properly. in that case. Analysis algorithm should </w:t>
      </w:r>
      <w:r>
        <w:rPr>
          <w:sz w:val="26"/>
          <w:szCs w:val="26"/>
        </w:rPr>
        <w:lastRenderedPageBreak/>
        <w:t>be able to process these null values.</w:t>
      </w:r>
      <w:r>
        <w:rPr>
          <w:sz w:val="26"/>
          <w:szCs w:val="26"/>
        </w:rPr>
        <w:br/>
      </w:r>
      <w:r>
        <w:rPr>
          <w:sz w:val="26"/>
          <w:szCs w:val="26"/>
        </w:rPr>
        <w:br/>
      </w:r>
      <w:r>
        <w:rPr>
          <w:sz w:val="26"/>
          <w:szCs w:val="26"/>
        </w:rPr>
        <w:br/>
      </w:r>
      <w:r w:rsidRPr="004E010F">
        <w:rPr>
          <w:sz w:val="26"/>
          <w:szCs w:val="26"/>
        </w:rPr>
        <w:t>​</w:t>
      </w:r>
      <w:r w:rsidRPr="004E010F">
        <w:rPr>
          <w:rStyle w:val="StrongEmphasis"/>
          <w:sz w:val="26"/>
          <w:szCs w:val="26"/>
          <w:u w:val="single"/>
        </w:rPr>
        <w:t xml:space="preserve"> </w:t>
      </w:r>
      <w:r w:rsidRPr="004E010F">
        <w:rPr>
          <w:rStyle w:val="StrongEmphasis"/>
          <w:sz w:val="30"/>
          <w:szCs w:val="30"/>
          <w:u w:val="single"/>
        </w:rPr>
        <w:t>Brief SRS for R2 (Client- Abhinav Gupta</w:t>
      </w:r>
      <w:r w:rsidRPr="004E010F">
        <w:rPr>
          <w:rStyle w:val="StrongEmphasis"/>
          <w:sz w:val="26"/>
          <w:szCs w:val="26"/>
          <w:u w:val="single"/>
        </w:rPr>
        <w:t>)</w:t>
      </w:r>
    </w:p>
    <w:p w14:paraId="32FB0487" w14:textId="77777777" w:rsidR="00E65CF2" w:rsidRPr="004E010F" w:rsidRDefault="00000000">
      <w:pPr>
        <w:pStyle w:val="BodyText"/>
        <w:rPr>
          <w:sz w:val="26"/>
          <w:szCs w:val="26"/>
        </w:rPr>
      </w:pPr>
      <w:r w:rsidRPr="004E010F">
        <w:rPr>
          <w:rStyle w:val="StrongEmphasis"/>
          <w:sz w:val="26"/>
          <w:szCs w:val="26"/>
        </w:rPr>
        <w:t>1.1 Scope</w:t>
      </w:r>
    </w:p>
    <w:p w14:paraId="62E97925" w14:textId="240EDAEC" w:rsidR="00E65CF2" w:rsidRPr="004E010F" w:rsidRDefault="00000000">
      <w:pPr>
        <w:pStyle w:val="BodyText"/>
        <w:rPr>
          <w:sz w:val="26"/>
          <w:szCs w:val="26"/>
        </w:rPr>
      </w:pPr>
      <w:r w:rsidRPr="004E010F">
        <w:rPr>
          <w:sz w:val="26"/>
          <w:szCs w:val="26"/>
        </w:rPr>
        <w:t>This document outlines the requirements for a system designed to securely transfer Electronic Medical Records (EMRs) between different healthcare systems. The system will operate in compliance with the Health Insurance Portability and Accountability Act (HIPAA) regulations, ensuring patient confidentiality and data integrity</w:t>
      </w:r>
      <w:r w:rsidR="004E010F">
        <w:rPr>
          <w:sz w:val="26"/>
          <w:szCs w:val="26"/>
        </w:rPr>
        <w:t xml:space="preserve"> and with HL7.</w:t>
      </w:r>
    </w:p>
    <w:p w14:paraId="31D972EF" w14:textId="77777777" w:rsidR="00E65CF2" w:rsidRPr="004E010F" w:rsidRDefault="00000000">
      <w:pPr>
        <w:pStyle w:val="BodyText"/>
        <w:rPr>
          <w:sz w:val="26"/>
          <w:szCs w:val="26"/>
        </w:rPr>
      </w:pPr>
      <w:r w:rsidRPr="004E010F">
        <w:rPr>
          <w:rStyle w:val="StrongEmphasis"/>
          <w:sz w:val="26"/>
          <w:szCs w:val="26"/>
        </w:rPr>
        <w:t>1.2 Definitions, Acronyms, and Abbreviations</w:t>
      </w:r>
    </w:p>
    <w:p w14:paraId="7E1B0347" w14:textId="77777777" w:rsidR="00E65CF2" w:rsidRPr="004E010F" w:rsidRDefault="00000000">
      <w:pPr>
        <w:pStyle w:val="BodyText"/>
        <w:numPr>
          <w:ilvl w:val="0"/>
          <w:numId w:val="12"/>
        </w:numPr>
        <w:tabs>
          <w:tab w:val="clear" w:pos="709"/>
          <w:tab w:val="left" w:pos="0"/>
        </w:tabs>
        <w:spacing w:after="0"/>
        <w:rPr>
          <w:sz w:val="26"/>
          <w:szCs w:val="26"/>
        </w:rPr>
      </w:pPr>
      <w:r w:rsidRPr="004E010F">
        <w:rPr>
          <w:sz w:val="26"/>
          <w:szCs w:val="26"/>
        </w:rPr>
        <w:t>EMR: Electronic Medical Record</w:t>
      </w:r>
    </w:p>
    <w:p w14:paraId="6D59AD6E" w14:textId="77777777" w:rsidR="00E65CF2" w:rsidRPr="004E010F" w:rsidRDefault="00000000">
      <w:pPr>
        <w:pStyle w:val="BodyText"/>
        <w:numPr>
          <w:ilvl w:val="0"/>
          <w:numId w:val="12"/>
        </w:numPr>
        <w:tabs>
          <w:tab w:val="clear" w:pos="709"/>
          <w:tab w:val="left" w:pos="0"/>
        </w:tabs>
        <w:spacing w:after="0"/>
        <w:rPr>
          <w:sz w:val="26"/>
          <w:szCs w:val="26"/>
        </w:rPr>
      </w:pPr>
      <w:r w:rsidRPr="004E010F">
        <w:rPr>
          <w:sz w:val="26"/>
          <w:szCs w:val="26"/>
        </w:rPr>
        <w:t>HL7: Health Level Seven International</w:t>
      </w:r>
    </w:p>
    <w:p w14:paraId="245F51DE" w14:textId="77777777" w:rsidR="00E65CF2" w:rsidRPr="004E010F" w:rsidRDefault="00000000">
      <w:pPr>
        <w:pStyle w:val="BodyText"/>
        <w:numPr>
          <w:ilvl w:val="0"/>
          <w:numId w:val="12"/>
        </w:numPr>
        <w:tabs>
          <w:tab w:val="clear" w:pos="709"/>
          <w:tab w:val="left" w:pos="0"/>
        </w:tabs>
        <w:spacing w:after="0"/>
        <w:rPr>
          <w:sz w:val="26"/>
          <w:szCs w:val="26"/>
        </w:rPr>
      </w:pPr>
      <w:r w:rsidRPr="004E010F">
        <w:rPr>
          <w:sz w:val="26"/>
          <w:szCs w:val="26"/>
        </w:rPr>
        <w:t>HIPAA: Health Insurance Portability and Accountability Act</w:t>
      </w:r>
    </w:p>
    <w:p w14:paraId="77D483B1" w14:textId="77777777" w:rsidR="00E65CF2" w:rsidRPr="004E010F" w:rsidRDefault="00000000">
      <w:pPr>
        <w:pStyle w:val="BodyText"/>
        <w:numPr>
          <w:ilvl w:val="0"/>
          <w:numId w:val="12"/>
        </w:numPr>
        <w:tabs>
          <w:tab w:val="clear" w:pos="709"/>
          <w:tab w:val="left" w:pos="0"/>
        </w:tabs>
        <w:rPr>
          <w:sz w:val="26"/>
          <w:szCs w:val="26"/>
        </w:rPr>
      </w:pPr>
      <w:r w:rsidRPr="004E010F">
        <w:rPr>
          <w:sz w:val="26"/>
          <w:szCs w:val="26"/>
        </w:rPr>
        <w:t>SRS: Software Requirements Specification</w:t>
      </w:r>
    </w:p>
    <w:p w14:paraId="2ECD1989" w14:textId="77777777" w:rsidR="00E65CF2" w:rsidRPr="004E010F" w:rsidRDefault="00000000">
      <w:pPr>
        <w:pStyle w:val="BodyText"/>
        <w:rPr>
          <w:sz w:val="26"/>
          <w:szCs w:val="26"/>
        </w:rPr>
      </w:pPr>
      <w:r w:rsidRPr="004E010F">
        <w:rPr>
          <w:rStyle w:val="StrongEmphasis"/>
          <w:sz w:val="26"/>
          <w:szCs w:val="26"/>
        </w:rPr>
        <w:t>2. System Overview</w:t>
      </w:r>
    </w:p>
    <w:p w14:paraId="0D59568B" w14:textId="6252B0C1" w:rsidR="00E65CF2" w:rsidRPr="004E010F" w:rsidRDefault="00000000">
      <w:pPr>
        <w:pStyle w:val="BodyText"/>
        <w:rPr>
          <w:sz w:val="26"/>
          <w:szCs w:val="26"/>
        </w:rPr>
      </w:pPr>
      <w:r w:rsidRPr="004E010F">
        <w:rPr>
          <w:sz w:val="26"/>
          <w:szCs w:val="26"/>
        </w:rPr>
        <w:t xml:space="preserve">The system aims to facilitate the secure transmission of EMRs while adhering to HIPAA </w:t>
      </w:r>
      <w:r w:rsidR="004E010F">
        <w:rPr>
          <w:sz w:val="26"/>
          <w:szCs w:val="26"/>
        </w:rPr>
        <w:t xml:space="preserve">and HL7 </w:t>
      </w:r>
      <w:r w:rsidRPr="004E010F">
        <w:rPr>
          <w:sz w:val="26"/>
          <w:szCs w:val="26"/>
        </w:rPr>
        <w:t>compliance standards. It will exclude demographic information from EMRs, ensuring patient confidentiality, and implement a mechanism for accurate patient identification during communication.</w:t>
      </w:r>
    </w:p>
    <w:p w14:paraId="3759C7B2" w14:textId="77777777" w:rsidR="00E65CF2" w:rsidRPr="004E010F" w:rsidRDefault="00000000">
      <w:pPr>
        <w:pStyle w:val="BodyText"/>
        <w:rPr>
          <w:sz w:val="26"/>
          <w:szCs w:val="26"/>
        </w:rPr>
      </w:pPr>
      <w:r w:rsidRPr="004E010F">
        <w:rPr>
          <w:rStyle w:val="StrongEmphasis"/>
          <w:sz w:val="26"/>
          <w:szCs w:val="26"/>
        </w:rPr>
        <w:t>3. Functional Requirements</w:t>
      </w:r>
    </w:p>
    <w:p w14:paraId="0A4ED028" w14:textId="77777777" w:rsidR="00E65CF2" w:rsidRPr="004E010F" w:rsidRDefault="00000000">
      <w:pPr>
        <w:pStyle w:val="BodyText"/>
        <w:rPr>
          <w:sz w:val="26"/>
          <w:szCs w:val="26"/>
        </w:rPr>
      </w:pPr>
      <w:r w:rsidRPr="004E010F">
        <w:rPr>
          <w:rStyle w:val="StrongEmphasis"/>
          <w:sz w:val="26"/>
          <w:szCs w:val="26"/>
        </w:rPr>
        <w:t>3.1 Secure EMR Transmission</w:t>
      </w:r>
    </w:p>
    <w:p w14:paraId="0C9455DE" w14:textId="77777777" w:rsidR="00E65CF2" w:rsidRPr="004E010F" w:rsidRDefault="00000000">
      <w:pPr>
        <w:pStyle w:val="BodyText"/>
        <w:numPr>
          <w:ilvl w:val="0"/>
          <w:numId w:val="13"/>
        </w:numPr>
        <w:tabs>
          <w:tab w:val="clear" w:pos="709"/>
          <w:tab w:val="left" w:pos="0"/>
        </w:tabs>
        <w:spacing w:after="0"/>
        <w:rPr>
          <w:sz w:val="26"/>
          <w:szCs w:val="26"/>
        </w:rPr>
      </w:pPr>
      <w:r w:rsidRPr="004E010F">
        <w:rPr>
          <w:sz w:val="26"/>
          <w:szCs w:val="26"/>
        </w:rPr>
        <w:t>The system shall securely transfer EMRs between different healthcare systems.</w:t>
      </w:r>
    </w:p>
    <w:p w14:paraId="31AED621" w14:textId="77777777" w:rsidR="00E65CF2" w:rsidRPr="004E010F" w:rsidRDefault="00000000">
      <w:pPr>
        <w:pStyle w:val="BodyText"/>
        <w:numPr>
          <w:ilvl w:val="0"/>
          <w:numId w:val="13"/>
        </w:numPr>
        <w:tabs>
          <w:tab w:val="clear" w:pos="709"/>
          <w:tab w:val="left" w:pos="0"/>
        </w:tabs>
        <w:spacing w:after="0"/>
        <w:rPr>
          <w:sz w:val="26"/>
          <w:szCs w:val="26"/>
        </w:rPr>
      </w:pPr>
      <w:r w:rsidRPr="004E010F">
        <w:rPr>
          <w:sz w:val="26"/>
          <w:szCs w:val="26"/>
        </w:rPr>
        <w:t>EMRs shall be transmitted using the HL7 data format.</w:t>
      </w:r>
    </w:p>
    <w:p w14:paraId="1B597779" w14:textId="77777777" w:rsidR="00E65CF2" w:rsidRPr="004E010F" w:rsidRDefault="00000000">
      <w:pPr>
        <w:pStyle w:val="BodyText"/>
        <w:numPr>
          <w:ilvl w:val="0"/>
          <w:numId w:val="13"/>
        </w:numPr>
        <w:tabs>
          <w:tab w:val="clear" w:pos="709"/>
          <w:tab w:val="left" w:pos="0"/>
        </w:tabs>
        <w:rPr>
          <w:sz w:val="26"/>
          <w:szCs w:val="26"/>
        </w:rPr>
      </w:pPr>
      <w:r w:rsidRPr="004E010F">
        <w:rPr>
          <w:sz w:val="26"/>
          <w:szCs w:val="26"/>
        </w:rPr>
        <w:t>Confidential demographic information shall be excluded from EMRs during transmission to comply with HIPAA regulations.</w:t>
      </w:r>
    </w:p>
    <w:p w14:paraId="52491B5F" w14:textId="77777777" w:rsidR="00E65CF2" w:rsidRPr="004E010F" w:rsidRDefault="00000000">
      <w:pPr>
        <w:pStyle w:val="BodyText"/>
        <w:rPr>
          <w:sz w:val="26"/>
          <w:szCs w:val="26"/>
        </w:rPr>
      </w:pPr>
      <w:r w:rsidRPr="004E010F">
        <w:rPr>
          <w:rStyle w:val="StrongEmphasis"/>
          <w:sz w:val="26"/>
          <w:szCs w:val="26"/>
        </w:rPr>
        <w:t>3.2 Patient Identification Mechanism</w:t>
      </w:r>
    </w:p>
    <w:p w14:paraId="59ABF11D" w14:textId="77777777" w:rsidR="00E65CF2" w:rsidRPr="004E010F" w:rsidRDefault="00000000">
      <w:pPr>
        <w:pStyle w:val="BodyText"/>
        <w:numPr>
          <w:ilvl w:val="0"/>
          <w:numId w:val="14"/>
        </w:numPr>
        <w:tabs>
          <w:tab w:val="clear" w:pos="709"/>
          <w:tab w:val="left" w:pos="0"/>
        </w:tabs>
        <w:spacing w:after="0"/>
        <w:rPr>
          <w:sz w:val="26"/>
          <w:szCs w:val="26"/>
        </w:rPr>
      </w:pPr>
      <w:r w:rsidRPr="004E010F">
        <w:rPr>
          <w:sz w:val="26"/>
          <w:szCs w:val="26"/>
        </w:rPr>
        <w:t>The system shall implement a mechanism for accurately identifying patients across healthcare systems.</w:t>
      </w:r>
    </w:p>
    <w:p w14:paraId="344DCB10" w14:textId="77777777" w:rsidR="00E65CF2" w:rsidRPr="004E010F" w:rsidRDefault="00000000">
      <w:pPr>
        <w:pStyle w:val="BodyText"/>
        <w:numPr>
          <w:ilvl w:val="0"/>
          <w:numId w:val="14"/>
        </w:numPr>
        <w:tabs>
          <w:tab w:val="clear" w:pos="709"/>
          <w:tab w:val="left" w:pos="0"/>
        </w:tabs>
        <w:spacing w:after="0"/>
        <w:rPr>
          <w:sz w:val="26"/>
          <w:szCs w:val="26"/>
        </w:rPr>
      </w:pPr>
      <w:r w:rsidRPr="004E010F">
        <w:rPr>
          <w:sz w:val="26"/>
          <w:szCs w:val="26"/>
        </w:rPr>
        <w:t>Patient identification shall be achieved without including demographic information in EMRs.</w:t>
      </w:r>
    </w:p>
    <w:p w14:paraId="27740360" w14:textId="77777777" w:rsidR="00E65CF2" w:rsidRPr="004E010F" w:rsidRDefault="00E65CF2">
      <w:pPr>
        <w:pStyle w:val="BodyText"/>
        <w:rPr>
          <w:sz w:val="26"/>
          <w:szCs w:val="26"/>
        </w:rPr>
      </w:pPr>
    </w:p>
    <w:p w14:paraId="28B23632" w14:textId="77777777" w:rsidR="00E65CF2" w:rsidRPr="004E010F" w:rsidRDefault="00000000">
      <w:pPr>
        <w:pStyle w:val="BodyText"/>
        <w:rPr>
          <w:sz w:val="26"/>
          <w:szCs w:val="26"/>
        </w:rPr>
      </w:pPr>
      <w:r w:rsidRPr="004E010F">
        <w:rPr>
          <w:rStyle w:val="StrongEmphasis"/>
          <w:sz w:val="26"/>
          <w:szCs w:val="26"/>
        </w:rPr>
        <w:t>3.3 HIPAA Compliance</w:t>
      </w:r>
    </w:p>
    <w:p w14:paraId="57D5D81B" w14:textId="77777777" w:rsidR="00E65CF2" w:rsidRPr="004E010F" w:rsidRDefault="00000000">
      <w:pPr>
        <w:pStyle w:val="BodyText"/>
        <w:numPr>
          <w:ilvl w:val="0"/>
          <w:numId w:val="15"/>
        </w:numPr>
        <w:tabs>
          <w:tab w:val="clear" w:pos="709"/>
          <w:tab w:val="left" w:pos="0"/>
        </w:tabs>
        <w:spacing w:after="0"/>
        <w:rPr>
          <w:sz w:val="26"/>
          <w:szCs w:val="26"/>
        </w:rPr>
      </w:pPr>
      <w:r w:rsidRPr="004E010F">
        <w:rPr>
          <w:sz w:val="26"/>
          <w:szCs w:val="26"/>
        </w:rPr>
        <w:t>The system shall adhere to HIPAA regulations regarding the protection of patient health information.</w:t>
      </w:r>
    </w:p>
    <w:p w14:paraId="19AB8DEC" w14:textId="77777777" w:rsidR="004E010F" w:rsidRDefault="00000000" w:rsidP="004E010F">
      <w:pPr>
        <w:pStyle w:val="BodyText"/>
        <w:numPr>
          <w:ilvl w:val="0"/>
          <w:numId w:val="15"/>
        </w:numPr>
        <w:tabs>
          <w:tab w:val="clear" w:pos="709"/>
          <w:tab w:val="left" w:pos="0"/>
        </w:tabs>
        <w:jc w:val="left"/>
        <w:rPr>
          <w:sz w:val="26"/>
          <w:szCs w:val="26"/>
        </w:rPr>
      </w:pPr>
      <w:r w:rsidRPr="004E010F">
        <w:rPr>
          <w:sz w:val="26"/>
          <w:szCs w:val="26"/>
        </w:rPr>
        <w:t>Measures shall be implemented to ensure the confidentiality, integrity, and availability of patient data during transmission.</w:t>
      </w:r>
      <w:r w:rsidRPr="004E010F">
        <w:rPr>
          <w:sz w:val="26"/>
          <w:szCs w:val="26"/>
        </w:rPr>
        <w:br/>
      </w:r>
    </w:p>
    <w:p w14:paraId="41D069A3" w14:textId="490D2E07" w:rsidR="00E65CF2" w:rsidRPr="004E010F" w:rsidRDefault="00000000" w:rsidP="004E010F">
      <w:pPr>
        <w:pStyle w:val="BodyText"/>
        <w:tabs>
          <w:tab w:val="left" w:pos="0"/>
        </w:tabs>
        <w:jc w:val="left"/>
        <w:rPr>
          <w:sz w:val="26"/>
          <w:szCs w:val="26"/>
        </w:rPr>
      </w:pPr>
      <w:r w:rsidRPr="004E010F">
        <w:rPr>
          <w:rStyle w:val="StrongEmphasis"/>
          <w:sz w:val="26"/>
          <w:szCs w:val="26"/>
        </w:rPr>
        <w:t>4. Non-functional Requirements</w:t>
      </w:r>
    </w:p>
    <w:p w14:paraId="73716648" w14:textId="77777777" w:rsidR="00E65CF2" w:rsidRPr="004E010F" w:rsidRDefault="00000000">
      <w:pPr>
        <w:pStyle w:val="BodyText"/>
        <w:rPr>
          <w:sz w:val="26"/>
          <w:szCs w:val="26"/>
        </w:rPr>
      </w:pPr>
      <w:r w:rsidRPr="004E010F">
        <w:rPr>
          <w:rStyle w:val="StrongEmphasis"/>
          <w:sz w:val="26"/>
          <w:szCs w:val="26"/>
        </w:rPr>
        <w:t>4.1 Security</w:t>
      </w:r>
    </w:p>
    <w:p w14:paraId="606DD0B7" w14:textId="77777777" w:rsidR="00E65CF2" w:rsidRPr="004E010F" w:rsidRDefault="00000000">
      <w:pPr>
        <w:pStyle w:val="BodyText"/>
        <w:numPr>
          <w:ilvl w:val="0"/>
          <w:numId w:val="16"/>
        </w:numPr>
        <w:tabs>
          <w:tab w:val="clear" w:pos="709"/>
          <w:tab w:val="left" w:pos="0"/>
        </w:tabs>
        <w:spacing w:after="0"/>
        <w:rPr>
          <w:sz w:val="26"/>
          <w:szCs w:val="26"/>
        </w:rPr>
      </w:pPr>
      <w:r w:rsidRPr="004E010F">
        <w:rPr>
          <w:sz w:val="26"/>
          <w:szCs w:val="26"/>
        </w:rPr>
        <w:t>The system shall employ encryption techniques to ensure the security of EMRs during transmission.</w:t>
      </w:r>
    </w:p>
    <w:p w14:paraId="6FECE05B" w14:textId="77777777" w:rsidR="00E65CF2" w:rsidRPr="004E010F" w:rsidRDefault="00000000">
      <w:pPr>
        <w:pStyle w:val="BodyText"/>
        <w:numPr>
          <w:ilvl w:val="0"/>
          <w:numId w:val="16"/>
        </w:numPr>
        <w:tabs>
          <w:tab w:val="clear" w:pos="709"/>
          <w:tab w:val="left" w:pos="0"/>
        </w:tabs>
        <w:rPr>
          <w:sz w:val="26"/>
          <w:szCs w:val="26"/>
        </w:rPr>
      </w:pPr>
      <w:r w:rsidRPr="004E010F">
        <w:rPr>
          <w:sz w:val="26"/>
          <w:szCs w:val="26"/>
        </w:rPr>
        <w:t>Access to patient data shall be restricted to authorized healthcare professionals.</w:t>
      </w:r>
    </w:p>
    <w:p w14:paraId="6D680821" w14:textId="77777777" w:rsidR="00E65CF2" w:rsidRPr="004E010F" w:rsidRDefault="00E65CF2">
      <w:pPr>
        <w:pStyle w:val="BodyText"/>
        <w:rPr>
          <w:sz w:val="26"/>
          <w:szCs w:val="26"/>
        </w:rPr>
      </w:pPr>
    </w:p>
    <w:p w14:paraId="4B0CCA9B" w14:textId="77777777" w:rsidR="00E65CF2" w:rsidRPr="004E010F" w:rsidRDefault="00000000">
      <w:pPr>
        <w:pStyle w:val="BodyText"/>
        <w:rPr>
          <w:sz w:val="26"/>
          <w:szCs w:val="26"/>
        </w:rPr>
      </w:pPr>
      <w:r w:rsidRPr="004E010F">
        <w:rPr>
          <w:rStyle w:val="StrongEmphasis"/>
          <w:sz w:val="26"/>
          <w:szCs w:val="26"/>
        </w:rPr>
        <w:t>4.4 Scalability</w:t>
      </w:r>
    </w:p>
    <w:p w14:paraId="44C57673" w14:textId="77777777" w:rsidR="00E65CF2" w:rsidRPr="004E010F" w:rsidRDefault="00000000">
      <w:pPr>
        <w:pStyle w:val="BodyText"/>
        <w:numPr>
          <w:ilvl w:val="0"/>
          <w:numId w:val="17"/>
        </w:numPr>
        <w:tabs>
          <w:tab w:val="clear" w:pos="709"/>
          <w:tab w:val="left" w:pos="0"/>
        </w:tabs>
        <w:spacing w:after="0"/>
        <w:rPr>
          <w:sz w:val="26"/>
          <w:szCs w:val="26"/>
        </w:rPr>
      </w:pPr>
      <w:r w:rsidRPr="004E010F">
        <w:rPr>
          <w:sz w:val="26"/>
          <w:szCs w:val="26"/>
        </w:rPr>
        <w:t>The system shall be scalable to accommodate a growing number of healthcare systems and patient records.</w:t>
      </w:r>
    </w:p>
    <w:p w14:paraId="665DE0F5" w14:textId="77777777" w:rsidR="00E65CF2" w:rsidRDefault="00E65CF2">
      <w:pPr>
        <w:pStyle w:val="BodyText"/>
        <w:rPr>
          <w:sz w:val="26"/>
          <w:szCs w:val="26"/>
        </w:rPr>
      </w:pPr>
    </w:p>
    <w:p w14:paraId="3A8C0646" w14:textId="77777777" w:rsidR="00E65CF2" w:rsidRDefault="00E65CF2">
      <w:pPr>
        <w:pStyle w:val="BodyText"/>
        <w:rPr>
          <w:sz w:val="26"/>
          <w:szCs w:val="26"/>
        </w:rPr>
      </w:pPr>
    </w:p>
    <w:p w14:paraId="28D97B28" w14:textId="77777777" w:rsidR="00E65CF2" w:rsidRDefault="00E65CF2">
      <w:pPr>
        <w:pStyle w:val="LO-normal"/>
        <w:jc w:val="left"/>
        <w:rPr>
          <w:sz w:val="26"/>
          <w:szCs w:val="26"/>
        </w:rPr>
      </w:pPr>
    </w:p>
    <w:sectPr w:rsidR="00E65CF2">
      <w:headerReference w:type="default" r:id="rId8"/>
      <w:footerReference w:type="even" r:id="rId9"/>
      <w:footerReference w:type="default" r:id="rId10"/>
      <w:footerReference w:type="first" r:id="rId11"/>
      <w:pgSz w:w="12240" w:h="15840"/>
      <w:pgMar w:top="1417" w:right="1701" w:bottom="1417" w:left="1701" w:header="72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0F8B3" w14:textId="77777777" w:rsidR="00905860" w:rsidRDefault="00905860">
      <w:pPr>
        <w:spacing w:after="0"/>
      </w:pPr>
      <w:r>
        <w:separator/>
      </w:r>
    </w:p>
  </w:endnote>
  <w:endnote w:type="continuationSeparator" w:id="0">
    <w:p w14:paraId="7C6D3ABE" w14:textId="77777777" w:rsidR="00905860" w:rsidRDefault="00905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5DB8" w14:textId="77777777" w:rsidR="00E65CF2" w:rsidRDefault="00E65CF2">
    <w:pPr>
      <w:pStyle w:val="LO-normal"/>
      <w:widowControl w:val="0"/>
      <w:spacing w:after="0" w:line="276" w:lineRule="auto"/>
      <w:jc w:val="left"/>
      <w:rPr>
        <w:color w:val="000000"/>
      </w:rPr>
    </w:pPr>
  </w:p>
  <w:tbl>
    <w:tblPr>
      <w:tblW w:w="9054" w:type="dxa"/>
      <w:tblInd w:w="-108" w:type="dxa"/>
      <w:tblLayout w:type="fixed"/>
      <w:tblLook w:val="0000" w:firstRow="0" w:lastRow="0" w:firstColumn="0" w:lastColumn="0" w:noHBand="0" w:noVBand="0"/>
    </w:tblPr>
    <w:tblGrid>
      <w:gridCol w:w="4528"/>
      <w:gridCol w:w="4526"/>
    </w:tblGrid>
    <w:tr w:rsidR="00E65CF2" w14:paraId="3CF6B332" w14:textId="77777777">
      <w:tc>
        <w:tcPr>
          <w:tcW w:w="4527" w:type="dxa"/>
        </w:tcPr>
        <w:p w14:paraId="333D116B" w14:textId="77777777" w:rsidR="00E65CF2" w:rsidRDefault="00000000">
          <w:pPr>
            <w:pStyle w:val="LO-normal"/>
            <w:widowControl w:val="0"/>
            <w:tabs>
              <w:tab w:val="center" w:pos="4252"/>
              <w:tab w:val="right" w:pos="8504"/>
            </w:tabs>
            <w:spacing w:after="0"/>
            <w:jc w:val="left"/>
            <w:rPr>
              <w:color w:val="000000"/>
              <w:sz w:val="16"/>
              <w:szCs w:val="16"/>
            </w:rPr>
          </w:pPr>
          <w:r>
            <w:rPr>
              <w:color w:val="000000"/>
              <w:sz w:val="16"/>
              <w:szCs w:val="16"/>
            </w:rPr>
            <w:t>Requirements</w:t>
          </w:r>
        </w:p>
      </w:tc>
      <w:tc>
        <w:tcPr>
          <w:tcW w:w="4526" w:type="dxa"/>
        </w:tcPr>
        <w:p w14:paraId="48D20AD7" w14:textId="77777777" w:rsidR="00E65CF2" w:rsidRDefault="00000000">
          <w:pPr>
            <w:pStyle w:val="LO-normal"/>
            <w:widowControl w:val="0"/>
            <w:tabs>
              <w:tab w:val="center" w:pos="4252"/>
              <w:tab w:val="right" w:pos="8504"/>
            </w:tabs>
            <w:spacing w:after="0"/>
            <w:jc w:val="right"/>
            <w:rPr>
              <w:color w:val="000000"/>
              <w:sz w:val="16"/>
              <w:szCs w:val="16"/>
            </w:rPr>
          </w:pPr>
          <w:r>
            <w:rPr>
              <w:color w:val="000000"/>
              <w:sz w:val="16"/>
              <w:szCs w:val="16"/>
            </w:rPr>
            <w:t xml:space="preserve">Page </w:t>
          </w:r>
          <w:r>
            <w:fldChar w:fldCharType="begin"/>
          </w:r>
          <w:r>
            <w:instrText xml:space="preserve"> PAGE </w:instrText>
          </w:r>
          <w:r>
            <w:fldChar w:fldCharType="separate"/>
          </w:r>
          <w:r>
            <w:t>0</w:t>
          </w:r>
          <w:r>
            <w:fldChar w:fldCharType="end"/>
          </w:r>
        </w:p>
      </w:tc>
    </w:tr>
  </w:tbl>
  <w:p w14:paraId="5F455DE1" w14:textId="77777777" w:rsidR="00E65CF2" w:rsidRDefault="00000000">
    <w:pPr>
      <w:pStyle w:val="LO-normal"/>
      <w:tabs>
        <w:tab w:val="center" w:pos="4252"/>
        <w:tab w:val="right" w:pos="8504"/>
      </w:tabs>
      <w:jc w:val="right"/>
      <w:rPr>
        <w:color w:val="000000"/>
      </w:rPr>
    </w:pPr>
    <w:r>
      <w:fldChar w:fldCharType="begin"/>
    </w:r>
    <w:r>
      <w:instrText xml:space="preserve"> PAGE </w:instrText>
    </w:r>
    <w:r>
      <w:fldChar w:fldCharType="separate"/>
    </w:r>
    <w:r>
      <w:t>0</w:t>
    </w:r>
    <w:r>
      <w:fldChar w:fldCharType="end"/>
    </w:r>
  </w:p>
  <w:p w14:paraId="032F5CFB" w14:textId="77777777" w:rsidR="00E65CF2" w:rsidRDefault="00E65CF2">
    <w:pPr>
      <w:pStyle w:val="LO-normal"/>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B2B95" w14:textId="77777777" w:rsidR="00E65CF2" w:rsidRDefault="00E65CF2">
    <w:pPr>
      <w:pStyle w:val="LO-normal"/>
      <w:widowControl w:val="0"/>
      <w:spacing w:after="0" w:line="276" w:lineRule="auto"/>
      <w:jc w:val="left"/>
      <w:rPr>
        <w:color w:val="000000"/>
      </w:rPr>
    </w:pPr>
  </w:p>
  <w:tbl>
    <w:tblPr>
      <w:tblW w:w="9054" w:type="dxa"/>
      <w:tblInd w:w="-108" w:type="dxa"/>
      <w:tblLayout w:type="fixed"/>
      <w:tblLook w:val="0000" w:firstRow="0" w:lastRow="0" w:firstColumn="0" w:lastColumn="0" w:noHBand="0" w:noVBand="0"/>
    </w:tblPr>
    <w:tblGrid>
      <w:gridCol w:w="4528"/>
      <w:gridCol w:w="4526"/>
    </w:tblGrid>
    <w:tr w:rsidR="00E65CF2" w14:paraId="0688D977" w14:textId="77777777">
      <w:tc>
        <w:tcPr>
          <w:tcW w:w="4527" w:type="dxa"/>
        </w:tcPr>
        <w:p w14:paraId="6663BDFB" w14:textId="77777777" w:rsidR="00E65CF2" w:rsidRDefault="00000000">
          <w:pPr>
            <w:pStyle w:val="LO-normal"/>
            <w:widowControl w:val="0"/>
            <w:tabs>
              <w:tab w:val="center" w:pos="4252"/>
              <w:tab w:val="right" w:pos="8504"/>
            </w:tabs>
            <w:spacing w:after="0"/>
            <w:jc w:val="left"/>
            <w:rPr>
              <w:color w:val="000000"/>
              <w:sz w:val="16"/>
              <w:szCs w:val="16"/>
            </w:rPr>
          </w:pPr>
          <w:r>
            <w:rPr>
              <w:color w:val="000000"/>
              <w:sz w:val="16"/>
              <w:szCs w:val="16"/>
            </w:rPr>
            <w:t>Requirements</w:t>
          </w:r>
        </w:p>
      </w:tc>
      <w:tc>
        <w:tcPr>
          <w:tcW w:w="4526" w:type="dxa"/>
        </w:tcPr>
        <w:p w14:paraId="1B7C31A2" w14:textId="77777777" w:rsidR="00E65CF2" w:rsidRDefault="00000000">
          <w:pPr>
            <w:pStyle w:val="LO-normal"/>
            <w:widowControl w:val="0"/>
            <w:tabs>
              <w:tab w:val="center" w:pos="4252"/>
              <w:tab w:val="right" w:pos="8504"/>
            </w:tabs>
            <w:spacing w:after="0"/>
            <w:jc w:val="right"/>
            <w:rPr>
              <w:color w:val="000000"/>
              <w:sz w:val="16"/>
              <w:szCs w:val="16"/>
            </w:rPr>
          </w:pPr>
          <w:r>
            <w:rPr>
              <w:color w:val="000000"/>
              <w:sz w:val="16"/>
              <w:szCs w:val="16"/>
            </w:rPr>
            <w:t xml:space="preserve">Page </w:t>
          </w:r>
          <w:r>
            <w:fldChar w:fldCharType="begin"/>
          </w:r>
          <w:r>
            <w:instrText xml:space="preserve"> PAGE </w:instrText>
          </w:r>
          <w:r>
            <w:fldChar w:fldCharType="separate"/>
          </w:r>
          <w:r>
            <w:t>12</w:t>
          </w:r>
          <w:r>
            <w:fldChar w:fldCharType="end"/>
          </w:r>
        </w:p>
      </w:tc>
    </w:tr>
  </w:tbl>
  <w:p w14:paraId="4B0B53E4" w14:textId="77777777" w:rsidR="00E65CF2" w:rsidRDefault="00E65CF2">
    <w:pPr>
      <w:pStyle w:val="LO-normal"/>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9150" w14:textId="77777777" w:rsidR="00E65CF2" w:rsidRDefault="00E65CF2">
    <w:pPr>
      <w:pStyle w:val="LO-normal"/>
      <w:widowControl w:val="0"/>
      <w:spacing w:after="0" w:line="276" w:lineRule="auto"/>
      <w:jc w:val="left"/>
      <w:rPr>
        <w:color w:val="000000"/>
      </w:rPr>
    </w:pPr>
  </w:p>
  <w:tbl>
    <w:tblPr>
      <w:tblW w:w="9054" w:type="dxa"/>
      <w:tblInd w:w="-108" w:type="dxa"/>
      <w:tblLayout w:type="fixed"/>
      <w:tblLook w:val="0000" w:firstRow="0" w:lastRow="0" w:firstColumn="0" w:lastColumn="0" w:noHBand="0" w:noVBand="0"/>
    </w:tblPr>
    <w:tblGrid>
      <w:gridCol w:w="4528"/>
      <w:gridCol w:w="4526"/>
    </w:tblGrid>
    <w:tr w:rsidR="00E65CF2" w14:paraId="496464D4" w14:textId="77777777">
      <w:tc>
        <w:tcPr>
          <w:tcW w:w="4527" w:type="dxa"/>
        </w:tcPr>
        <w:p w14:paraId="36BD6D93" w14:textId="77777777" w:rsidR="00E65CF2" w:rsidRDefault="00000000">
          <w:pPr>
            <w:pStyle w:val="LO-normal"/>
            <w:widowControl w:val="0"/>
            <w:tabs>
              <w:tab w:val="center" w:pos="4252"/>
              <w:tab w:val="right" w:pos="8504"/>
            </w:tabs>
            <w:spacing w:after="0"/>
            <w:jc w:val="left"/>
            <w:rPr>
              <w:color w:val="000000"/>
              <w:sz w:val="16"/>
              <w:szCs w:val="16"/>
            </w:rPr>
          </w:pPr>
          <w:r>
            <w:rPr>
              <w:color w:val="000000"/>
              <w:sz w:val="16"/>
              <w:szCs w:val="16"/>
            </w:rPr>
            <w:t>Requirements</w:t>
          </w:r>
        </w:p>
      </w:tc>
      <w:tc>
        <w:tcPr>
          <w:tcW w:w="4526" w:type="dxa"/>
        </w:tcPr>
        <w:p w14:paraId="1C216D22" w14:textId="77777777" w:rsidR="00E65CF2" w:rsidRDefault="00000000">
          <w:pPr>
            <w:pStyle w:val="LO-normal"/>
            <w:widowControl w:val="0"/>
            <w:tabs>
              <w:tab w:val="center" w:pos="4252"/>
              <w:tab w:val="right" w:pos="8504"/>
            </w:tabs>
            <w:spacing w:after="0"/>
            <w:jc w:val="right"/>
            <w:rPr>
              <w:color w:val="000000"/>
              <w:sz w:val="16"/>
              <w:szCs w:val="16"/>
            </w:rPr>
          </w:pPr>
          <w:r>
            <w:rPr>
              <w:color w:val="000000"/>
              <w:sz w:val="16"/>
              <w:szCs w:val="16"/>
            </w:rPr>
            <w:t xml:space="preserve">Page </w:t>
          </w:r>
          <w:r>
            <w:fldChar w:fldCharType="begin"/>
          </w:r>
          <w:r>
            <w:instrText xml:space="preserve"> PAGE </w:instrText>
          </w:r>
          <w:r>
            <w:fldChar w:fldCharType="separate"/>
          </w:r>
          <w:r>
            <w:t>12</w:t>
          </w:r>
          <w:r>
            <w:fldChar w:fldCharType="end"/>
          </w:r>
        </w:p>
      </w:tc>
    </w:tr>
  </w:tbl>
  <w:p w14:paraId="2B7CEAB0" w14:textId="77777777" w:rsidR="00E65CF2" w:rsidRDefault="00E65CF2">
    <w:pPr>
      <w:pStyle w:val="LO-normal"/>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23BDA" w14:textId="77777777" w:rsidR="00905860" w:rsidRDefault="00905860">
      <w:pPr>
        <w:spacing w:after="0"/>
      </w:pPr>
      <w:r>
        <w:separator/>
      </w:r>
    </w:p>
  </w:footnote>
  <w:footnote w:type="continuationSeparator" w:id="0">
    <w:p w14:paraId="7E6D02BA" w14:textId="77777777" w:rsidR="00905860" w:rsidRDefault="009058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7BAD" w14:textId="77777777" w:rsidR="00E65CF2" w:rsidRDefault="00000000">
    <w:pPr>
      <w:pStyle w:val="LO-normal"/>
      <w:tabs>
        <w:tab w:val="center" w:pos="4252"/>
        <w:tab w:val="right" w:pos="8504"/>
      </w:tabs>
      <w:spacing w:after="0"/>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7406"/>
    <w:multiLevelType w:val="multilevel"/>
    <w:tmpl w:val="C4F8E864"/>
    <w:lvl w:ilvl="0">
      <w:start w:val="1"/>
      <w:numFmt w:val="decimal"/>
      <w:lvlText w:val="%1."/>
      <w:lvlJc w:val="left"/>
      <w:pPr>
        <w:tabs>
          <w:tab w:val="num" w:pos="0"/>
        </w:tabs>
        <w:ind w:left="720" w:hanging="360"/>
      </w:pPr>
      <w:rPr>
        <w:position w:val="0"/>
        <w:sz w:val="20"/>
        <w:vertAlign w:val="baseline"/>
      </w:rPr>
    </w:lvl>
    <w:lvl w:ilvl="1">
      <w:start w:val="1"/>
      <w:numFmt w:val="lowerLetter"/>
      <w:lvlText w:val="%2."/>
      <w:lvlJc w:val="left"/>
      <w:pPr>
        <w:tabs>
          <w:tab w:val="num" w:pos="0"/>
        </w:tabs>
        <w:ind w:left="1440" w:hanging="360"/>
      </w:pPr>
      <w:rPr>
        <w:position w:val="0"/>
        <w:sz w:val="20"/>
        <w:vertAlign w:val="baseline"/>
      </w:rPr>
    </w:lvl>
    <w:lvl w:ilvl="2">
      <w:start w:val="1"/>
      <w:numFmt w:val="lowerRoman"/>
      <w:lvlText w:val="%3."/>
      <w:lvlJc w:val="right"/>
      <w:pPr>
        <w:tabs>
          <w:tab w:val="num" w:pos="0"/>
        </w:tabs>
        <w:ind w:left="2160" w:hanging="180"/>
      </w:pPr>
      <w:rPr>
        <w:position w:val="0"/>
        <w:sz w:val="20"/>
        <w:vertAlign w:val="baseline"/>
      </w:rPr>
    </w:lvl>
    <w:lvl w:ilvl="3">
      <w:start w:val="1"/>
      <w:numFmt w:val="decimal"/>
      <w:lvlText w:val="%4."/>
      <w:lvlJc w:val="left"/>
      <w:pPr>
        <w:tabs>
          <w:tab w:val="num" w:pos="0"/>
        </w:tabs>
        <w:ind w:left="2880" w:hanging="360"/>
      </w:pPr>
      <w:rPr>
        <w:position w:val="0"/>
        <w:sz w:val="20"/>
        <w:vertAlign w:val="baseline"/>
      </w:rPr>
    </w:lvl>
    <w:lvl w:ilvl="4">
      <w:start w:val="1"/>
      <w:numFmt w:val="lowerLetter"/>
      <w:lvlText w:val="%5."/>
      <w:lvlJc w:val="left"/>
      <w:pPr>
        <w:tabs>
          <w:tab w:val="num" w:pos="0"/>
        </w:tabs>
        <w:ind w:left="3600" w:hanging="360"/>
      </w:pPr>
      <w:rPr>
        <w:position w:val="0"/>
        <w:sz w:val="20"/>
        <w:vertAlign w:val="baseline"/>
      </w:rPr>
    </w:lvl>
    <w:lvl w:ilvl="5">
      <w:start w:val="1"/>
      <w:numFmt w:val="lowerRoman"/>
      <w:lvlText w:val="%6."/>
      <w:lvlJc w:val="right"/>
      <w:pPr>
        <w:tabs>
          <w:tab w:val="num" w:pos="0"/>
        </w:tabs>
        <w:ind w:left="4320" w:hanging="180"/>
      </w:pPr>
      <w:rPr>
        <w:position w:val="0"/>
        <w:sz w:val="20"/>
        <w:vertAlign w:val="baseline"/>
      </w:rPr>
    </w:lvl>
    <w:lvl w:ilvl="6">
      <w:start w:val="1"/>
      <w:numFmt w:val="decimal"/>
      <w:lvlText w:val="%7."/>
      <w:lvlJc w:val="left"/>
      <w:pPr>
        <w:tabs>
          <w:tab w:val="num" w:pos="0"/>
        </w:tabs>
        <w:ind w:left="5040" w:hanging="360"/>
      </w:pPr>
      <w:rPr>
        <w:position w:val="0"/>
        <w:sz w:val="20"/>
        <w:vertAlign w:val="baseline"/>
      </w:rPr>
    </w:lvl>
    <w:lvl w:ilvl="7">
      <w:start w:val="1"/>
      <w:numFmt w:val="lowerLetter"/>
      <w:lvlText w:val="%8."/>
      <w:lvlJc w:val="left"/>
      <w:pPr>
        <w:tabs>
          <w:tab w:val="num" w:pos="0"/>
        </w:tabs>
        <w:ind w:left="5760" w:hanging="360"/>
      </w:pPr>
      <w:rPr>
        <w:position w:val="0"/>
        <w:sz w:val="20"/>
        <w:vertAlign w:val="baseline"/>
      </w:rPr>
    </w:lvl>
    <w:lvl w:ilvl="8">
      <w:start w:val="1"/>
      <w:numFmt w:val="lowerRoman"/>
      <w:lvlText w:val="%9."/>
      <w:lvlJc w:val="right"/>
      <w:pPr>
        <w:tabs>
          <w:tab w:val="num" w:pos="0"/>
        </w:tabs>
        <w:ind w:left="6480" w:hanging="180"/>
      </w:pPr>
      <w:rPr>
        <w:position w:val="0"/>
        <w:sz w:val="20"/>
        <w:vertAlign w:val="baseline"/>
      </w:rPr>
    </w:lvl>
  </w:abstractNum>
  <w:abstractNum w:abstractNumId="1" w15:restartNumberingAfterBreak="0">
    <w:nsid w:val="15EA5ACE"/>
    <w:multiLevelType w:val="multilevel"/>
    <w:tmpl w:val="D50242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63517CE"/>
    <w:multiLevelType w:val="multilevel"/>
    <w:tmpl w:val="EB8A8D8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644517B"/>
    <w:multiLevelType w:val="multilevel"/>
    <w:tmpl w:val="4B9CF0B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18202FD0"/>
    <w:multiLevelType w:val="multilevel"/>
    <w:tmpl w:val="F05213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48B15B8"/>
    <w:multiLevelType w:val="multilevel"/>
    <w:tmpl w:val="B372BF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5DF0E68"/>
    <w:multiLevelType w:val="multilevel"/>
    <w:tmpl w:val="BEB8523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2C311219"/>
    <w:multiLevelType w:val="multilevel"/>
    <w:tmpl w:val="EA12467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2ED977FF"/>
    <w:multiLevelType w:val="multilevel"/>
    <w:tmpl w:val="6414D17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2FB72957"/>
    <w:multiLevelType w:val="multilevel"/>
    <w:tmpl w:val="4DB0D6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353E40C4"/>
    <w:multiLevelType w:val="multilevel"/>
    <w:tmpl w:val="9CD6695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357B5E81"/>
    <w:multiLevelType w:val="multilevel"/>
    <w:tmpl w:val="9594C5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35F06513"/>
    <w:multiLevelType w:val="multilevel"/>
    <w:tmpl w:val="900493D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3CAE28CA"/>
    <w:multiLevelType w:val="multilevel"/>
    <w:tmpl w:val="0B18E87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46B00D45"/>
    <w:multiLevelType w:val="multilevel"/>
    <w:tmpl w:val="6E6220C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4E4A31CD"/>
    <w:multiLevelType w:val="multilevel"/>
    <w:tmpl w:val="941C849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57BE4B3B"/>
    <w:multiLevelType w:val="multilevel"/>
    <w:tmpl w:val="91FE4F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74786F22"/>
    <w:multiLevelType w:val="multilevel"/>
    <w:tmpl w:val="69F2DD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7045400">
    <w:abstractNumId w:val="13"/>
  </w:num>
  <w:num w:numId="2" w16cid:durableId="1696807339">
    <w:abstractNumId w:val="3"/>
  </w:num>
  <w:num w:numId="3" w16cid:durableId="201551985">
    <w:abstractNumId w:val="7"/>
  </w:num>
  <w:num w:numId="4" w16cid:durableId="1972710641">
    <w:abstractNumId w:val="10"/>
  </w:num>
  <w:num w:numId="5" w16cid:durableId="912588936">
    <w:abstractNumId w:val="14"/>
  </w:num>
  <w:num w:numId="6" w16cid:durableId="1475636123">
    <w:abstractNumId w:val="8"/>
  </w:num>
  <w:num w:numId="7" w16cid:durableId="1490249353">
    <w:abstractNumId w:val="0"/>
  </w:num>
  <w:num w:numId="8" w16cid:durableId="501967254">
    <w:abstractNumId w:val="15"/>
  </w:num>
  <w:num w:numId="9" w16cid:durableId="587885430">
    <w:abstractNumId w:val="2"/>
  </w:num>
  <w:num w:numId="10" w16cid:durableId="399406280">
    <w:abstractNumId w:val="6"/>
  </w:num>
  <w:num w:numId="11" w16cid:durableId="219489251">
    <w:abstractNumId w:val="12"/>
  </w:num>
  <w:num w:numId="12" w16cid:durableId="1534995329">
    <w:abstractNumId w:val="5"/>
  </w:num>
  <w:num w:numId="13" w16cid:durableId="2083062753">
    <w:abstractNumId w:val="9"/>
  </w:num>
  <w:num w:numId="14" w16cid:durableId="1547716591">
    <w:abstractNumId w:val="4"/>
  </w:num>
  <w:num w:numId="15" w16cid:durableId="939726974">
    <w:abstractNumId w:val="16"/>
  </w:num>
  <w:num w:numId="16" w16cid:durableId="1398742460">
    <w:abstractNumId w:val="11"/>
  </w:num>
  <w:num w:numId="17" w16cid:durableId="1561790169">
    <w:abstractNumId w:val="1"/>
  </w:num>
  <w:num w:numId="18" w16cid:durableId="20092905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CF2"/>
    <w:rsid w:val="004E010F"/>
    <w:rsid w:val="00905860"/>
    <w:rsid w:val="00E65C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FD45"/>
  <w15:docId w15:val="{DFDCDE96-A290-4E52-9DAF-9C1BE489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style>
  <w:style w:type="paragraph" w:styleId="Heading1">
    <w:name w:val="heading 1"/>
    <w:basedOn w:val="LO-normal"/>
    <w:next w:val="LO-normal"/>
    <w:uiPriority w:val="9"/>
    <w:qFormat/>
    <w:pPr>
      <w:keepNext/>
      <w:spacing w:before="120" w:after="120"/>
      <w:outlineLvl w:val="0"/>
    </w:pPr>
    <w:rPr>
      <w:rFonts w:ascii="Arial Bold" w:eastAsia="Arial Bold" w:hAnsi="Arial Bold" w:cs="Arial Bold"/>
      <w:b/>
      <w:sz w:val="24"/>
      <w:szCs w:val="24"/>
    </w:rPr>
  </w:style>
  <w:style w:type="paragraph" w:styleId="Heading2">
    <w:name w:val="heading 2"/>
    <w:basedOn w:val="LO-normal"/>
    <w:next w:val="LO-normal"/>
    <w:uiPriority w:val="9"/>
    <w:semiHidden/>
    <w:unhideWhenUsed/>
    <w:qFormat/>
    <w:pPr>
      <w:keepNext/>
      <w:outlineLvl w:val="1"/>
    </w:pPr>
    <w:rPr>
      <w:b/>
    </w:rPr>
  </w:style>
  <w:style w:type="paragraph" w:styleId="Heading3">
    <w:name w:val="heading 3"/>
    <w:basedOn w:val="LO-normal"/>
    <w:next w:val="LO-normal"/>
    <w:uiPriority w:val="9"/>
    <w:semiHidden/>
    <w:unhideWhenUsed/>
    <w:qFormat/>
    <w:pPr>
      <w:keepNext/>
      <w:outlineLvl w:val="2"/>
    </w:pPr>
    <w:rPr>
      <w:b/>
      <w:color w:val="000000"/>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after="240"/>
      <w:jc w:val="both"/>
    </w:pPr>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Kumar Jena</dc:creator>
  <dc:description/>
  <cp:lastModifiedBy>Pratyush Kumar Jena</cp:lastModifiedBy>
  <cp:revision>2</cp:revision>
  <dcterms:created xsi:type="dcterms:W3CDTF">2024-04-12T12:02:00Z</dcterms:created>
  <dcterms:modified xsi:type="dcterms:W3CDTF">2024-04-12T12:02:00Z</dcterms:modified>
  <dc:language>en-US</dc:language>
</cp:coreProperties>
</file>