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DB Query Automation Tool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ED6F1"/>
                <w:sz w:val="24"/>
                <w:szCs w:val="24"/>
              </w:rPr>
              <w:t xml:space="preserve">Assignment 2 — Database Integration &amp; Query Automation</w:t>
            </w:r>
          </w:p>
        </w:tc>
      </w:tr>
    </w:tbl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48F77"/>
          <w:sz w:val="20"/>
          <w:szCs w:val="20"/>
        </w:rPr>
        <w:t xml:space="preserve">Python 3.8+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1A5276"/>
          <w:sz w:val="20"/>
          <w:szCs w:val="20"/>
        </w:rPr>
        <w:t xml:space="preserve">SQLAlchemy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pymongo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B7770D"/>
          <w:sz w:val="20"/>
          <w:szCs w:val="20"/>
        </w:rPr>
        <w:t xml:space="preserve">pandas</w:t>
      </w:r>
      <w:r>
        <w:rPr>
          <w:rFonts w:ascii="Arial" w:cs="Arial" w:eastAsia="Arial" w:hAnsi="Arial"/>
          <w:color w:val="5D6D7E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CSV Export</w:t>
      </w:r>
    </w:p>
    <w:p>
      <w:pPr>
        <w:spacing w:before="6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Overview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DB Query Automation Tool is a Python CLI application that connects to both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SQL databases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(SQLite, PostgreSQL, MySQL) and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NoSQL databases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(MongoDB). It lets you browse tables or collections, apply optional filters, and export results as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CSV files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one file per table/collection — with column headers derived directly from the database schema.</w:t>
      </w:r>
    </w:p>
    <w:p>
      <w:pPr>
        <w:spacing w:before="8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Project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db_query_tool/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db_connector.py          ← Main script (entry point)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create_sample_db.py      ← Creates sample SQLite database for testing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create_sample_mongo.py   ← Seeds sample MongoDB data for testing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db_config.json           ← Connection string templates &amp; reference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requirements.txt         ← Python dependencies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├── README.md                ← This 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└── output/                  ← CSV exports saved here (auto-created)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8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Quick Start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1. Install dependencies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2. Create sample test data (optional)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SQLite — no server needed, creates sample.db locally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create_sample_db.py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MongoDB — requires a running MongoDB instance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create_sample_mongo.py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3. Run the tool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python db_connector.py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Follow the 6-step interactive prompts in your terminal.</w:t>
      </w:r>
    </w:p>
    <w:p>
      <w:pPr>
        <w:spacing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48F77" w:sz="4"/>
              <w:left w:val="single" w:color="148F77" w:sz="16"/>
              <w:bottom w:val="single" w:color="148F77" w:sz="4"/>
              <w:right w:val="single" w:color="148F77" w:sz="4"/>
            </w:tcBorders>
            <w:shd w:fill="D1F2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8F77"/>
                <w:sz w:val="20"/>
                <w:szCs w:val="20"/>
              </w:rPr>
              <w:t xml:space="preserve">Tip — Testing Without a Server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SQLite requires no installation or running server. Use connection string sqlite:///sample.db to get started immediately after step 2.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Connection String Formats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tool auto-detects the database type from the connection string prefix: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5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String Format</w:t>
            </w:r>
          </w:p>
        </w:tc>
        <w:tc>
          <w:tcPr>
            <w:tcW w:type="dxa" w:w="1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SQLite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sqlite:///filename.db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postgresql://user:pass@host:5432/dbname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psycopg2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mysql+pymysql://user:pass@host:3306/dbname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pymysql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Local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mongodb://localhost:27017/dbname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pymongo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mongodb+srv://user:pass@cluster.mongodb.net/dbname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pymongo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How It Works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 Enter connection string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 paste your DB connection URI into the prompt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 Auto-detect &amp; connect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tool reads the URI prefix and creates the right connector (SQL or MongoDB)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 List tables/collections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available tables (SQL) or collections (MongoDB) are displayed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 Choose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Select one table/collection by name, or press Enter to fetch all of them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 Apply filters (optional)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Enter filter conditions in JSON or simple key=value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  Export to CSV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is fetched and saved to output/&lt;table_name&gt;.csv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Filter Syntax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Filters are optional. When provided, they narrow which rows or documents are returned.</w:t>
      </w:r>
    </w:p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JSON format (works for both SQL and MongoDB)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{"age": 30}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{"dept_id": 1, "is_active": 1}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{"age": {"$gt": 25}}          ← MongoDB operator: age &gt; 25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{"city": {"$in": ["Pune", "Mumbai"]}}   ← MongoDB: city is Pune OR Mumbai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Simple key=value format (SQL and basic MongoDB)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age=30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dept_id=1,is_active=1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city=Pune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Output Format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table or collection is saved as a separate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.csv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file in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output/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folder. Column headers come directly from the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SQL: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uses the table's column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MongoDB: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 uses the document keys; nested keys become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parent.child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columns</w:t>
      </w:r>
    </w:p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Example: output/employees.csv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id,name,email,dept_id,salary,join_date,is_active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1,Aarav Shah,aarav@example.com,1,95000.0,2021-03-15,1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3,Rohan Kulkarni,rohan@example.com,1,88000.0,2022-01-20,1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6,Ananya Iyer,ananya@example.com,1,102000.0,2018-04-22,1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Nested MongoDB document flattening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{"name": "Aarav", "address": {"city": "Pune", "zip": "411001"}}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→  Becomes CSV columns: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name, address.city, address.zip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Architecture &amp; Key Design Concepts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Abstract Base Class (DBConnector)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DBConnector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is an abstract class that defines a contract. Every connector must implement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connect()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list_tables_or_collections()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fetch_data()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close()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. 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export_to_csv()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method is defined once here and shared by all connectors.</w:t>
      </w:r>
    </w:p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Factory Pattern</w:t>
      </w:r>
    </w:p>
    <w:p>
      <w:pPr>
        <w:spacing w:after="100" w:before="6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get_connector(connection_string)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reads the URI prefix and returns the right connector class automatically. The caller never needs to know which class to instantiate — just pass the string.</w:t>
      </w:r>
    </w:p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Parameterized Queries — SQL Injection Prevention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DANGEROUS — never do this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f"SELECT * FROM users WHERE id = {user_input}"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SAFE — parameterized with :placeholder syntax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"SELECT * FROM users WHERE id = :id"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# SQLAlchemy escapes the value before sending it to the database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48F77"/>
          <w:sz w:val="24"/>
          <w:szCs w:val="24"/>
        </w:rPr>
        <w:t xml:space="preserve">MongoDB has no injection risk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MongoDB queries are plain Python dicts. The driver serializes them as BSON (binary), not as a parseable string — the data is never interpolated into a query language.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File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db_connector.py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Main entry point. Contains DBConnector (ABC), SQLConnector, MongoDBConnector, and get_connector() factory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create_sample_db.py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Creates sample.db with departments, employees, and products tables (SQLite, no server needed)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create_sample_mongo.py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Seeds a local MongoDB instance with customers, orders, and inventory collections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db_config.json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 file with connection string templates for all supported databases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Lists all Python packages needed: pandas, sqlalchemy, pymysql, psycopg2-binary, pymongo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pandas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&gt;=2.0.0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DataFrame handling, CSV export via .to_csv()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&gt;=2.0.0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Universal SQL engine — connects to SQLite, PostgreSQL, MySQL with one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pymysql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&gt;=1.1.0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MySQL driver used by SQLAlchemy for mysql+pymysql:// connections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psycopg2-binary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&gt;=2.9.0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driver — binary version requires no compilation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pymongo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&gt;=4.6.0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Official MongoDB Python driver — handles connections, cursors, BSON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pip install -r requirements.txt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ModuleNotFoundError: pymongo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 install pymongo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ModuleNotFoundError: sqlalchemy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pip install sqlalchemy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Connection refused (PostgreSQL / MySQL)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Ensure the database server is running and accepting connections on the correct 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Authentication failed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the username and password in your connection string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 not found (MongoDB)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Include the database name at the end of the URI: mongodb://host:27017/mydb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Empty CSV file exported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filter returned no matching rows — try without a filter first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_id column missing (MongoDB)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Expected — the internal ObjectId is dropped as it cannot be serialized to CSV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Extending the Tool</w:t>
      </w:r>
    </w:p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Adding support for a new database (e.g. Cassandra, Redis) takes 3 steps:</w:t>
      </w:r>
    </w:p>
    <w:p>
      <w:pPr>
        <w:spacing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Create a new class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inheriting from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DBConnector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Implement the 4 abstract methods: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connect()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list_tables_or_collections()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fetch_data()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close()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Add detection logic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get_connector()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80"/>
              <w:left w:type="dxa" w:w="0"/>
              <w:bottom w:type="dxa" w:w="0"/>
              <w:right w:type="dxa" w:w="0"/>
            </w:tcMar>
          </w:tcPr>
          <w:p/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elif cs.startswith('cassandra://'):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FF78"/>
                <w:sz w:val="18"/>
                <w:szCs w:val="18"/>
              </w:rPr>
              <w:t xml:space="preserve">    return CassandraConnector(connection_string)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E" w:val="clear"/>
            <w:tcMar>
              <w:top w:type="dxa" w:w="0"/>
              <w:left w:type="dxa" w:w="0"/>
              <w:bottom w:type="dxa" w:w="80"/>
              <w:right w:type="dxa" w:w="0"/>
            </w:tcMar>
          </w:tcPr>
          <w:p/>
        </w:tc>
      </w:tr>
    </w:tbl>
    <w:p>
      <w:pPr>
        <w:spacing w:after="100" w:before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export, preview, and CLI logic all work automatically for the new connector.</w:t>
      </w:r>
    </w:p>
    <w:p>
      <w:pPr>
        <w:spacing w:before="100"/>
      </w:pPr>
      <w:r>
        <w:t xml:space="preserve"/>
      </w:r>
    </w:p>
    <w:p>
      <w:pPr>
        <w:pStyle w:val="Heading1"/>
        <w:pBdr>
          <w:bottom w:val="single" w:color="1A5276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Security Notes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7770D" w:sz="4"/>
              <w:left w:val="single" w:color="B7770D" w:sz="16"/>
              <w:bottom w:val="single" w:color="B7770D" w:sz="4"/>
              <w:right w:val="single" w:color="B7770D" w:sz="4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Never commit db_config.json to version control if it contains real credentials. Add it to .gitignore. Use environment variables or secrets management for production deployments.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SQL Injection: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prevented via SQLAlchemy parameterized queries (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:placeholder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syntax)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MongoDB Injection: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not applicable — queries are BSON-serialized Python dicts, never string-interpolated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Credentials: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stored only in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db_config.json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keep this file out of source control</w:t>
      </w:r>
    </w:p>
    <w:p>
      <w:pPr>
        <w:spacing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shd w:fill="F2F3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DB Query Automation Tool  •  Assignment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D6D7E"/>
                <w:sz w:val="16"/>
                <w:szCs w:val="16"/>
              </w:rPr>
              <w:t xml:space="preserve">Python  •  SQLAlchemy  •  pymongo  •  pandas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3E5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48F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2026-04-03T18:25:42.415Z</dcterms:created>
  <dcterms:modified xsi:type="dcterms:W3CDTF">2026-04-03T18:25:42.416Z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