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Project Initialization and Planning Phase</w:t>
      </w:r>
    </w:p>
    <w:tbl>
      <w:tblPr>
        <w:tblStyle w:val="TableGrid"/>
        <w:tblW w:w="90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31"/>
        <w:gridCol w:w="6181"/>
      </w:tblGrid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Date</w:t>
            </w:r>
          </w:p>
        </w:tc>
        <w:tc>
          <w:tcPr>
            <w:tcW w:w="6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2 Dec 2025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Team ID</w:t>
            </w:r>
          </w:p>
        </w:tc>
        <w:tc>
          <w:tcPr>
            <w:tcW w:w="6181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 w:ascii="Calibri;serif" w:hAnsi="Calibri;serif"/>
                <w:kern w:val="2"/>
                <w:sz w:val="24"/>
                <w:szCs w:val="24"/>
                <w:lang w:val="en-IN" w:eastAsia="en-US" w:bidi="ar-SA"/>
              </w:rPr>
              <w:t>SWUID20250222796</w:t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Project Name</w:t>
            </w:r>
          </w:p>
        </w:tc>
        <w:tc>
          <w:tcPr>
            <w:tcW w:w="6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Predicting Plant Growth Stages with Environmental and Management Data Using Power BI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8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Maximum Marks</w:t>
            </w:r>
          </w:p>
        </w:tc>
        <w:tc>
          <w:tcPr>
            <w:tcW w:w="61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IN" w:eastAsia="en-US" w:bidi="ar-SA"/>
              </w:rPr>
              <w:t>3 Marks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Define Problem Statements (Customer Problem Statement Template)</w:t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0240" cy="3385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8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  <w:r>
        <w:rPr/>
        <w:drawing>
          <wp:inline distT="0" distB="0" distL="0" distR="0">
            <wp:extent cx="5731510" cy="2543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Grid"/>
        <w:tblW w:w="87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38"/>
        <w:gridCol w:w="1497"/>
        <w:gridCol w:w="2052"/>
        <w:gridCol w:w="1323"/>
        <w:gridCol w:w="1319"/>
        <w:gridCol w:w="1340"/>
      </w:tblGrid>
      <w:tr>
        <w:trPr>
          <w:trHeight w:val="738" w:hRule="atLeast"/>
        </w:trPr>
        <w:tc>
          <w:tcPr>
            <w:tcW w:w="12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Problem Statement</w:t>
            </w:r>
          </w:p>
        </w:tc>
        <w:tc>
          <w:tcPr>
            <w:tcW w:w="1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I am(Customer)</w:t>
            </w:r>
          </w:p>
        </w:tc>
        <w:tc>
          <w:tcPr>
            <w:tcW w:w="2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I`m Trying to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But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Because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Which makes me feel</w:t>
            </w:r>
          </w:p>
        </w:tc>
      </w:tr>
      <w:tr>
        <w:trPr>
          <w:trHeight w:val="3476" w:hRule="atLeast"/>
        </w:trPr>
        <w:tc>
          <w:tcPr>
            <w:tcW w:w="12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PS-1</w:t>
            </w:r>
          </w:p>
        </w:tc>
        <w:tc>
          <w:tcPr>
            <w:tcW w:w="1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A Student managing an Experiment with multiple plants</w:t>
            </w:r>
          </w:p>
        </w:tc>
        <w:tc>
          <w:tcPr>
            <w:tcW w:w="2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Maintain Consistent Soil moisture level across all plant to Ensure, Fair, Reliable data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The manual checking and watering process it inconsistent and time consuming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Different plant absorb water at different rate and checking each for individually requires constant attention and introduce human error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Frustrated and doubtful about the validity experiments result</w:t>
            </w:r>
          </w:p>
        </w:tc>
      </w:tr>
      <w:tr>
        <w:trPr>
          <w:trHeight w:val="2724" w:hRule="atLeast"/>
        </w:trPr>
        <w:tc>
          <w:tcPr>
            <w:tcW w:w="12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PS-2</w:t>
            </w:r>
          </w:p>
        </w:tc>
        <w:tc>
          <w:tcPr>
            <w:tcW w:w="1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The project team analysing growth data over a month</w:t>
            </w:r>
          </w:p>
        </w:tc>
        <w:tc>
          <w:tcPr>
            <w:tcW w:w="20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Accurately track subtle long-term changes is paint health like easily nutrient deficiency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Visual inspection only revels problems after they have become severe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Minor Changes in leaf colour, size or texture are too small to rakishly detect and record daily without instruments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Worried and late to intervene to save the pant or gather the necessary data</w:t>
            </w:r>
          </w:p>
        </w:tc>
      </w:tr>
    </w:tbl>
    <w:p>
      <w:pPr>
        <w:pStyle w:val="Normal"/>
        <w:ind w:firstLine="72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34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06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6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6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6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6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6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6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6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6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2606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2606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2606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2606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2606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2606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2606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2606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2606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2606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2606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2606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606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2606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2606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606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2606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e2606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6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6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2606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606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2606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260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Application>LibreOffice/25.8.3.2$Windows_X86_64 LibreOffice_project/8ca8d55c161d602844f5428fa4b58097424e324e</Application>
  <AppVersion>15.0000</AppVersion>
  <Pages>2</Pages>
  <Words>176</Words>
  <Characters>1008</Characters>
  <CharactersWithSpaces>1156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2026-01-15T19:09:24Z</dcterms:created>
  <dc:creator/>
  <dc:description/>
  <dc:language>en-GB</dc:language>
  <cp:lastModifiedBy/>
  <dcterms:modified xsi:type="dcterms:W3CDTF">2026-01-15T22:28:08Z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