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Car Rental </w:t>
      </w:r>
      <w:r>
        <w:rPr>
          <w:spacing w:val="-2"/>
        </w:rPr>
        <w:t>System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291" w:after="0"/>
        <w:ind w:left="433" w:right="0" w:hanging="333"/>
        <w:jc w:val="left"/>
        <w:rPr>
          <w:sz w:val="30"/>
        </w:rPr>
      </w:pPr>
      <w:r>
        <w:rPr>
          <w:sz w:val="30"/>
        </w:rPr>
        <w:t>Creating the </w:t>
      </w:r>
      <w:r>
        <w:rPr>
          <w:spacing w:val="-2"/>
          <w:sz w:val="30"/>
        </w:rPr>
        <w:t>tables.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204782</wp:posOffset>
            </wp:positionV>
            <wp:extent cx="5713924" cy="573290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24" cy="573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80" w:after="0"/>
        <w:ind w:left="433" w:right="0" w:hanging="333"/>
        <w:jc w:val="left"/>
        <w:rPr>
          <w:sz w:val="30"/>
        </w:rPr>
      </w:pPr>
      <w:r>
        <w:rPr>
          <w:sz w:val="30"/>
        </w:rPr>
        <w:t>Inserting sample </w:t>
      </w:r>
      <w:r>
        <w:rPr>
          <w:spacing w:val="-2"/>
          <w:sz w:val="30"/>
        </w:rPr>
        <w:t>data.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204308</wp:posOffset>
            </wp:positionV>
            <wp:extent cx="5716976" cy="382714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76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316"/>
        <w:jc w:val="left"/>
        <w:rPr>
          <w:sz w:val="30"/>
        </w:rPr>
      </w:pPr>
      <w:r>
        <w:rPr>
          <w:sz w:val="30"/>
        </w:rPr>
        <w:t>Retrieve all cars available for </w:t>
      </w:r>
      <w:r>
        <w:rPr>
          <w:spacing w:val="-2"/>
          <w:sz w:val="30"/>
        </w:rPr>
        <w:t>rent.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204531</wp:posOffset>
            </wp:positionV>
            <wp:extent cx="5724106" cy="164496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06" cy="164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3" w:right="0" w:hanging="333"/>
        <w:jc w:val="left"/>
        <w:rPr>
          <w:sz w:val="30"/>
        </w:rPr>
      </w:pPr>
      <w:r>
        <w:rPr>
          <w:sz w:val="30"/>
        </w:rPr>
        <w:t>Find customers who have rented a car more than </w:t>
      </w:r>
      <w:r>
        <w:rPr>
          <w:spacing w:val="-2"/>
          <w:sz w:val="30"/>
        </w:rPr>
        <w:t>twice.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204149</wp:posOffset>
            </wp:positionV>
            <wp:extent cx="5697595" cy="142913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5" cy="142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80" w:after="0"/>
        <w:ind w:left="433" w:right="0" w:hanging="333"/>
        <w:jc w:val="left"/>
        <w:rPr>
          <w:sz w:val="30"/>
        </w:rPr>
      </w:pPr>
      <w:r>
        <w:rPr>
          <w:sz w:val="30"/>
        </w:rPr>
        <w:t>Retrieve total revenue per car </w:t>
      </w:r>
      <w:r>
        <w:rPr>
          <w:spacing w:val="-2"/>
          <w:sz w:val="30"/>
        </w:rPr>
        <w:t>model.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204308</wp:posOffset>
            </wp:positionV>
            <wp:extent cx="5764967" cy="305485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67" cy="305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250"/>
        <w:jc w:val="left"/>
        <w:rPr>
          <w:sz w:val="30"/>
        </w:rPr>
      </w:pPr>
      <w:r>
        <w:rPr>
          <w:sz w:val="30"/>
        </w:rPr>
        <w:t>Display rental details for the past </w:t>
      </w:r>
      <w:r>
        <w:rPr>
          <w:spacing w:val="-2"/>
          <w:sz w:val="30"/>
        </w:rPr>
        <w:t>month.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204654</wp:posOffset>
            </wp:positionV>
            <wp:extent cx="5700180" cy="182746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80" cy="182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0" w:after="0"/>
        <w:ind w:left="433" w:right="0" w:hanging="333"/>
        <w:jc w:val="left"/>
        <w:rPr>
          <w:sz w:val="30"/>
        </w:rPr>
      </w:pPr>
      <w:r>
        <w:rPr>
          <w:sz w:val="30"/>
        </w:rPr>
        <w:t>Find overdue rentals (where the return date has </w:t>
      </w:r>
      <w:r>
        <w:rPr>
          <w:spacing w:val="-2"/>
          <w:sz w:val="30"/>
        </w:rPr>
        <w:t>passed).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204597</wp:posOffset>
            </wp:positionV>
            <wp:extent cx="5693574" cy="209016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74" cy="209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40"/>
          <w:pgMar w:top="1360" w:bottom="280" w:left="1340" w:right="132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9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433" w:hanging="3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3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" w:hAnsi="Arial" w:eastAsia="Arial" w:cs="Arial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right="32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33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System</dc:title>
  <dcterms:created xsi:type="dcterms:W3CDTF">2025-04-03T08:32:31Z</dcterms:created>
  <dcterms:modified xsi:type="dcterms:W3CDTF">2025-04-03T08:32:31Z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