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2B78" w14:textId="1F8BE730" w:rsidR="001871AE" w:rsidRDefault="00715368" w:rsidP="00715368">
      <w:pPr>
        <w:jc w:val="center"/>
        <w:rPr>
          <w:sz w:val="36"/>
          <w:szCs w:val="36"/>
        </w:rPr>
      </w:pPr>
      <w:r>
        <w:rPr>
          <w:sz w:val="36"/>
          <w:szCs w:val="36"/>
        </w:rPr>
        <w:t>COL341-Assignment2.2</w:t>
      </w:r>
    </w:p>
    <w:p w14:paraId="5530E5F1" w14:textId="3FD40DE6" w:rsidR="00715368" w:rsidRDefault="00715368" w:rsidP="00715368">
      <w:pPr>
        <w:jc w:val="center"/>
        <w:rPr>
          <w:sz w:val="32"/>
          <w:szCs w:val="32"/>
        </w:rPr>
      </w:pPr>
      <w:r>
        <w:rPr>
          <w:sz w:val="32"/>
          <w:szCs w:val="32"/>
        </w:rPr>
        <w:t>Swaraj Gawande-2019CS10406</w:t>
      </w:r>
    </w:p>
    <w:p w14:paraId="4525FB8F" w14:textId="2D033C73" w:rsidR="00715368" w:rsidRDefault="00715368" w:rsidP="00715368">
      <w:pPr>
        <w:rPr>
          <w:sz w:val="28"/>
          <w:szCs w:val="28"/>
        </w:rPr>
      </w:pPr>
      <w:r>
        <w:rPr>
          <w:sz w:val="28"/>
          <w:szCs w:val="28"/>
        </w:rPr>
        <w:t>Part a</w:t>
      </w:r>
    </w:p>
    <w:p w14:paraId="7032C0F2" w14:textId="40283677" w:rsidR="00715368" w:rsidRDefault="00715368" w:rsidP="00715368">
      <w:pPr>
        <w:rPr>
          <w:sz w:val="24"/>
          <w:szCs w:val="24"/>
        </w:rPr>
      </w:pPr>
      <w:r>
        <w:rPr>
          <w:sz w:val="24"/>
          <w:szCs w:val="24"/>
        </w:rPr>
        <w:t>The trends for testing accuracy and training loss are given below.</w:t>
      </w:r>
    </w:p>
    <w:p w14:paraId="61BE38FD" w14:textId="5EA8059B" w:rsidR="00B8708E" w:rsidRDefault="00B8708E" w:rsidP="00B8708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920180" wp14:editId="7AF89720">
            <wp:extent cx="3924502" cy="253378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EEC067D" wp14:editId="3493B4DC">
            <wp:extent cx="4026107" cy="2673487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EE2" w14:textId="03D8EE74" w:rsidR="00715368" w:rsidRDefault="00715368" w:rsidP="00715368">
      <w:pPr>
        <w:rPr>
          <w:sz w:val="28"/>
          <w:szCs w:val="28"/>
        </w:rPr>
      </w:pPr>
    </w:p>
    <w:p w14:paraId="344087F2" w14:textId="2AAC2469" w:rsidR="00B8708E" w:rsidRDefault="00B8708E" w:rsidP="00715368">
      <w:pPr>
        <w:rPr>
          <w:sz w:val="28"/>
          <w:szCs w:val="28"/>
        </w:rPr>
      </w:pPr>
    </w:p>
    <w:p w14:paraId="28FD8D4A" w14:textId="22220BC1" w:rsidR="00B8708E" w:rsidRDefault="00B8708E" w:rsidP="00715368">
      <w:pPr>
        <w:rPr>
          <w:sz w:val="28"/>
          <w:szCs w:val="28"/>
        </w:rPr>
      </w:pPr>
    </w:p>
    <w:p w14:paraId="0F29A39D" w14:textId="4B766FDD" w:rsidR="00B8708E" w:rsidRDefault="00B8708E" w:rsidP="00715368">
      <w:pPr>
        <w:rPr>
          <w:sz w:val="28"/>
          <w:szCs w:val="28"/>
        </w:rPr>
      </w:pPr>
    </w:p>
    <w:p w14:paraId="19AE431C" w14:textId="4D514A22" w:rsidR="00B8708E" w:rsidRDefault="00B8708E" w:rsidP="00715368">
      <w:pPr>
        <w:rPr>
          <w:sz w:val="28"/>
          <w:szCs w:val="28"/>
        </w:rPr>
      </w:pPr>
    </w:p>
    <w:p w14:paraId="4295E6B3" w14:textId="0BC02D88" w:rsidR="00B8708E" w:rsidRDefault="00B8708E" w:rsidP="00715368">
      <w:pPr>
        <w:rPr>
          <w:sz w:val="28"/>
          <w:szCs w:val="28"/>
        </w:rPr>
      </w:pPr>
    </w:p>
    <w:p w14:paraId="669F7F57" w14:textId="6EF94760" w:rsidR="00B8708E" w:rsidRPr="00715368" w:rsidRDefault="00B8708E" w:rsidP="007153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B</w:t>
      </w:r>
    </w:p>
    <w:p w14:paraId="57D8896B" w14:textId="459DD7C8" w:rsidR="00715368" w:rsidRDefault="00B8708E" w:rsidP="00B8708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0984CC" wp14:editId="69A65A88">
            <wp:extent cx="3892750" cy="247662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36BDEA9" wp14:editId="2F993935">
            <wp:extent cx="4057859" cy="262903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F9CC" w14:textId="0316D5B9" w:rsidR="00715368" w:rsidRPr="00715368" w:rsidRDefault="00715368" w:rsidP="00715368">
      <w:pPr>
        <w:rPr>
          <w:sz w:val="28"/>
          <w:szCs w:val="28"/>
        </w:rPr>
      </w:pPr>
      <w:r w:rsidRPr="00715368">
        <w:rPr>
          <w:sz w:val="28"/>
          <w:szCs w:val="28"/>
        </w:rPr>
        <w:t>Part c</w:t>
      </w:r>
    </w:p>
    <w:p w14:paraId="1EC7171A" w14:textId="0D876499" w:rsidR="00715368" w:rsidRDefault="00715368" w:rsidP="00715368">
      <w:pPr>
        <w:rPr>
          <w:sz w:val="24"/>
          <w:szCs w:val="24"/>
        </w:rPr>
      </w:pPr>
      <w:r>
        <w:rPr>
          <w:sz w:val="24"/>
          <w:szCs w:val="24"/>
        </w:rPr>
        <w:t xml:space="preserve">At first with the same architecture and similar parameters I tried to perform gradient decent using different optimizers. Among which Adam performed the best </w:t>
      </w:r>
      <w:proofErr w:type="spellStart"/>
      <w:r>
        <w:rPr>
          <w:sz w:val="24"/>
          <w:szCs w:val="24"/>
        </w:rPr>
        <w:t>Adadelta</w:t>
      </w:r>
      <w:proofErr w:type="spellEnd"/>
      <w:r>
        <w:rPr>
          <w:sz w:val="24"/>
          <w:szCs w:val="24"/>
        </w:rPr>
        <w:t xml:space="preserve"> is not visible as it runs very similar to SGD.</w:t>
      </w:r>
    </w:p>
    <w:p w14:paraId="1E11C96A" w14:textId="1A1390E0" w:rsidR="00715368" w:rsidRDefault="00715368" w:rsidP="007F037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EE579A" wp14:editId="347E3583">
            <wp:extent cx="3777943" cy="2432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453" cy="24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F177" w14:textId="3DB154C2" w:rsidR="00715368" w:rsidRDefault="00715368" w:rsidP="00715368">
      <w:pPr>
        <w:rPr>
          <w:sz w:val="24"/>
          <w:szCs w:val="24"/>
        </w:rPr>
      </w:pPr>
      <w:r>
        <w:rPr>
          <w:sz w:val="24"/>
          <w:szCs w:val="24"/>
        </w:rPr>
        <w:t xml:space="preserve">Then I tried setting up the learning rate for the gradient decent by varying </w:t>
      </w:r>
      <w:r w:rsidR="007F037B">
        <w:rPr>
          <w:sz w:val="24"/>
          <w:szCs w:val="24"/>
        </w:rPr>
        <w:t>it and learning rate =0.</w:t>
      </w:r>
      <w:r w:rsidR="00012D12">
        <w:rPr>
          <w:sz w:val="24"/>
          <w:szCs w:val="24"/>
        </w:rPr>
        <w:t>00</w:t>
      </w:r>
      <w:r w:rsidR="007F037B">
        <w:rPr>
          <w:sz w:val="24"/>
          <w:szCs w:val="24"/>
        </w:rPr>
        <w:t xml:space="preserve">1 performed the best. Gradient decent with larger learning rate does not converge. </w:t>
      </w:r>
    </w:p>
    <w:p w14:paraId="5BD70B38" w14:textId="41CA9B3A" w:rsidR="007F037B" w:rsidRDefault="007F037B" w:rsidP="007F037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1857A9" wp14:editId="5474A610">
            <wp:extent cx="3350040" cy="2235200"/>
            <wp:effectExtent l="0" t="0" r="317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185" cy="22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44ED" w14:textId="4ABD20FC" w:rsidR="007F037B" w:rsidRPr="00715368" w:rsidRDefault="00012D12" w:rsidP="007F037B">
      <w:pPr>
        <w:rPr>
          <w:sz w:val="24"/>
          <w:szCs w:val="24"/>
        </w:rPr>
      </w:pPr>
      <w:r>
        <w:rPr>
          <w:sz w:val="24"/>
          <w:szCs w:val="24"/>
        </w:rPr>
        <w:t xml:space="preserve">But it has some overfitting associated so I tried reducing the </w:t>
      </w:r>
      <w:r w:rsidR="004F55FF">
        <w:rPr>
          <w:sz w:val="24"/>
          <w:szCs w:val="24"/>
        </w:rPr>
        <w:t>size of the convolutional layers</w:t>
      </w:r>
      <w:r w:rsidR="00CA2671">
        <w:rPr>
          <w:sz w:val="24"/>
          <w:szCs w:val="24"/>
        </w:rPr>
        <w:t xml:space="preserve"> which slightly improves accuracy but to keep it from overfitting I needed to go back to </w:t>
      </w:r>
      <w:proofErr w:type="spellStart"/>
      <w:r w:rsidR="00CA2671">
        <w:rPr>
          <w:sz w:val="24"/>
          <w:szCs w:val="24"/>
        </w:rPr>
        <w:t>lr</w:t>
      </w:r>
      <w:proofErr w:type="spellEnd"/>
      <w:r w:rsidR="00CA2671">
        <w:rPr>
          <w:sz w:val="24"/>
          <w:szCs w:val="24"/>
        </w:rPr>
        <w:t>=0.0001</w:t>
      </w:r>
      <w:r w:rsidR="004F55FF">
        <w:rPr>
          <w:sz w:val="24"/>
          <w:szCs w:val="24"/>
        </w:rPr>
        <w:t>.</w:t>
      </w:r>
    </w:p>
    <w:sectPr w:rsidR="007F037B" w:rsidRPr="0071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61"/>
    <w:rsid w:val="00012D12"/>
    <w:rsid w:val="003B3E20"/>
    <w:rsid w:val="003D3361"/>
    <w:rsid w:val="004F55FF"/>
    <w:rsid w:val="00715368"/>
    <w:rsid w:val="007F037B"/>
    <w:rsid w:val="00B8708E"/>
    <w:rsid w:val="00BE671A"/>
    <w:rsid w:val="00CA2671"/>
    <w:rsid w:val="00F9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5263"/>
  <w15:chartTrackingRefBased/>
  <w15:docId w15:val="{93AB98B5-50D0-473C-97FB-967C03C9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</dc:creator>
  <cp:keywords/>
  <dc:description/>
  <cp:lastModifiedBy>SWARAJ</cp:lastModifiedBy>
  <cp:revision>2</cp:revision>
  <dcterms:created xsi:type="dcterms:W3CDTF">2021-10-17T04:07:00Z</dcterms:created>
  <dcterms:modified xsi:type="dcterms:W3CDTF">2021-10-17T11:29:00Z</dcterms:modified>
</cp:coreProperties>
</file>