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4C1E9" w14:textId="77777777" w:rsidR="005C48DE" w:rsidRDefault="005C48DE" w:rsidP="00BB20CC">
      <w:pPr>
        <w:pStyle w:val="QATemplateHeadingTwo"/>
      </w:pPr>
      <w:r>
        <w:t xml:space="preserve">Assessment: </w:t>
      </w:r>
      <w:r w:rsidR="00D45D9B">
        <w:t>QA</w:t>
      </w:r>
      <w:r>
        <w:t xml:space="preserve"> Library project</w:t>
      </w:r>
    </w:p>
    <w:p w14:paraId="777FF3EA" w14:textId="77777777" w:rsidR="009505CF" w:rsidRDefault="009505CF" w:rsidP="009505CF">
      <w:pPr>
        <w:pStyle w:val="QATemplateHeadingTwo"/>
      </w:pPr>
      <w:r>
        <w:t>Candidate Instructions</w:t>
      </w:r>
    </w:p>
    <w:p w14:paraId="02BD43FC" w14:textId="77777777" w:rsidR="009505CF" w:rsidRDefault="009505CF" w:rsidP="009505CF">
      <w:pPr>
        <w:pStyle w:val="QATemplateBodyCopy"/>
      </w:pPr>
      <w:r>
        <w:t>Candidates are advised to read all instructions carefully before starting work.</w:t>
      </w:r>
    </w:p>
    <w:p w14:paraId="31E5C448" w14:textId="2829846A" w:rsidR="009505CF" w:rsidRPr="009C7984" w:rsidRDefault="00BB20CC" w:rsidP="009505CF">
      <w:pPr>
        <w:pStyle w:val="QATemplateBodyCopy"/>
        <w:rPr>
          <w:b/>
        </w:rPr>
      </w:pPr>
      <w:r>
        <w:rPr>
          <w:b/>
        </w:rPr>
        <w:t>Approximate duration</w:t>
      </w:r>
      <w:r w:rsidR="009505CF" w:rsidRPr="009C7984">
        <w:rPr>
          <w:b/>
        </w:rPr>
        <w:t xml:space="preserve">: </w:t>
      </w:r>
      <w:r>
        <w:rPr>
          <w:b/>
        </w:rPr>
        <w:t>4</w:t>
      </w:r>
      <w:r w:rsidR="009505CF" w:rsidRPr="009C7984">
        <w:rPr>
          <w:b/>
        </w:rPr>
        <w:t xml:space="preserve"> hours</w:t>
      </w:r>
    </w:p>
    <w:p w14:paraId="56A7DEAA" w14:textId="77777777" w:rsidR="009505CF" w:rsidRDefault="009505CF" w:rsidP="009505CF">
      <w:pPr>
        <w:pStyle w:val="QATemplateHeadingTwo"/>
      </w:pPr>
      <w:r>
        <w:t>Scenario</w:t>
      </w:r>
    </w:p>
    <w:p w14:paraId="01160ECE" w14:textId="01DCF512" w:rsidR="000E6613" w:rsidRDefault="009505CF" w:rsidP="009505CF">
      <w:pPr>
        <w:pStyle w:val="QATemplateBodyCopy"/>
      </w:pPr>
      <w:r>
        <w:t xml:space="preserve">You have been tasked to build a website </w:t>
      </w:r>
      <w:r w:rsidR="00EB0F85">
        <w:t xml:space="preserve">using React and HTML5, Css3 </w:t>
      </w:r>
      <w:r>
        <w:t xml:space="preserve">that allows </w:t>
      </w:r>
      <w:r w:rsidR="00EB0F85">
        <w:t>custom</w:t>
      </w:r>
      <w:r>
        <w:t>ers to</w:t>
      </w:r>
      <w:r w:rsidR="000E6613">
        <w:t>:</w:t>
      </w:r>
      <w:r>
        <w:t xml:space="preserve"> </w:t>
      </w:r>
    </w:p>
    <w:p w14:paraId="4642AFA8" w14:textId="281EF9C1" w:rsidR="000E6613" w:rsidRDefault="00807704" w:rsidP="00BB4848">
      <w:pPr>
        <w:pStyle w:val="QATemplateBodyCopy"/>
        <w:numPr>
          <w:ilvl w:val="0"/>
          <w:numId w:val="7"/>
        </w:numPr>
      </w:pPr>
      <w:r>
        <w:t>S</w:t>
      </w:r>
      <w:r w:rsidR="00BB4848">
        <w:t xml:space="preserve">elected </w:t>
      </w:r>
      <w:r w:rsidR="00EB0F85">
        <w:t>a product</w:t>
      </w:r>
      <w:r w:rsidR="009505CF">
        <w:t xml:space="preserve"> that are available for purchase into </w:t>
      </w:r>
      <w:r w:rsidR="000E6613">
        <w:t>thei</w:t>
      </w:r>
      <w:r w:rsidR="009505CF">
        <w:t xml:space="preserve">r </w:t>
      </w:r>
      <w:r w:rsidR="00740313">
        <w:t xml:space="preserve">shopping </w:t>
      </w:r>
      <w:proofErr w:type="gramStart"/>
      <w:r w:rsidR="00740313">
        <w:t>basket</w:t>
      </w:r>
      <w:proofErr w:type="gramEnd"/>
    </w:p>
    <w:p w14:paraId="07598A11" w14:textId="16E00ADD" w:rsidR="000E6613" w:rsidRDefault="00172628" w:rsidP="00BB4848">
      <w:pPr>
        <w:pStyle w:val="QATemplateBodyCopy"/>
        <w:numPr>
          <w:ilvl w:val="0"/>
          <w:numId w:val="7"/>
        </w:numPr>
      </w:pPr>
      <w:r>
        <w:t>A</w:t>
      </w:r>
      <w:r w:rsidR="009505CF">
        <w:t xml:space="preserve">djust the </w:t>
      </w:r>
      <w:r>
        <w:t xml:space="preserve">quantity </w:t>
      </w:r>
      <w:r w:rsidR="009505CF">
        <w:t xml:space="preserve">of a </w:t>
      </w:r>
      <w:r w:rsidR="00EB0F85">
        <w:t>product</w:t>
      </w:r>
      <w:r w:rsidR="009505CF">
        <w:t xml:space="preserve"> </w:t>
      </w:r>
      <w:r>
        <w:t xml:space="preserve">they </w:t>
      </w:r>
      <w:proofErr w:type="gramStart"/>
      <w:r>
        <w:t>order</w:t>
      </w:r>
      <w:proofErr w:type="gramEnd"/>
    </w:p>
    <w:p w14:paraId="11125870" w14:textId="77777777" w:rsidR="009505CF" w:rsidRDefault="00592C91" w:rsidP="00BB4848">
      <w:pPr>
        <w:pStyle w:val="QATemplateBodyCopy"/>
        <w:numPr>
          <w:ilvl w:val="0"/>
          <w:numId w:val="7"/>
        </w:numPr>
      </w:pPr>
      <w:r>
        <w:t>P</w:t>
      </w:r>
      <w:r w:rsidR="009505CF">
        <w:t xml:space="preserve">lace an order </w:t>
      </w:r>
      <w:r w:rsidR="00807704">
        <w:t xml:space="preserve">for their </w:t>
      </w:r>
      <w:r w:rsidR="00740313">
        <w:t>basket</w:t>
      </w:r>
      <w:r w:rsidR="009505CF">
        <w:t xml:space="preserve"> by providing </w:t>
      </w:r>
      <w:r w:rsidR="00807704">
        <w:t xml:space="preserve">their </w:t>
      </w:r>
      <w:r w:rsidR="000E6613">
        <w:t xml:space="preserve">customer </w:t>
      </w:r>
      <w:proofErr w:type="gramStart"/>
      <w:r w:rsidR="000E6613">
        <w:t>information</w:t>
      </w:r>
      <w:proofErr w:type="gramEnd"/>
    </w:p>
    <w:p w14:paraId="07D78540" w14:textId="77777777" w:rsidR="00172628" w:rsidRDefault="00172628" w:rsidP="00172628">
      <w:pPr>
        <w:pStyle w:val="QATemplateHeadingTwo"/>
      </w:pPr>
      <w:r>
        <w:t xml:space="preserve">Install the </w:t>
      </w:r>
      <w:proofErr w:type="gramStart"/>
      <w:r>
        <w:t>database</w:t>
      </w:r>
      <w:proofErr w:type="gramEnd"/>
    </w:p>
    <w:p w14:paraId="721FA371" w14:textId="597E341B" w:rsidR="009505CF" w:rsidRDefault="00172628" w:rsidP="002576F5">
      <w:pPr>
        <w:pStyle w:val="QATemplateBodyCopy"/>
        <w:numPr>
          <w:ilvl w:val="0"/>
          <w:numId w:val="12"/>
        </w:numPr>
      </w:pPr>
      <w:r>
        <w:t xml:space="preserve">Use the </w:t>
      </w:r>
      <w:proofErr w:type="spellStart"/>
      <w:r w:rsidR="00EB0F85" w:rsidRPr="00EB0F85">
        <w:rPr>
          <w:b/>
          <w:i/>
        </w:rPr>
        <w:t>productsJsonServer.json</w:t>
      </w:r>
      <w:proofErr w:type="spellEnd"/>
      <w:r>
        <w:t xml:space="preserve"> file to install </w:t>
      </w:r>
      <w:r w:rsidR="00EB0F85">
        <w:t>an API that exposes a list of product details</w:t>
      </w:r>
      <w:r>
        <w:t>.</w:t>
      </w:r>
      <w:r>
        <w:br/>
      </w:r>
      <w:r w:rsidR="009505CF">
        <w:t xml:space="preserve">The </w:t>
      </w:r>
      <w:r w:rsidR="00EB0F85">
        <w:t>API</w:t>
      </w:r>
      <w:r w:rsidR="009505CF">
        <w:t xml:space="preserve"> </w:t>
      </w:r>
      <w:r w:rsidR="006427D8">
        <w:t xml:space="preserve">will </w:t>
      </w:r>
      <w:r w:rsidR="009505CF">
        <w:t xml:space="preserve">contain </w:t>
      </w:r>
      <w:r w:rsidR="006427D8">
        <w:t>information about the</w:t>
      </w:r>
      <w:r w:rsidR="009505CF">
        <w:t xml:space="preserve"> </w:t>
      </w:r>
      <w:r w:rsidR="006427D8">
        <w:t>products</w:t>
      </w:r>
      <w:r w:rsidR="009505CF">
        <w:t xml:space="preserve"> with the following </w:t>
      </w:r>
      <w:r w:rsidR="006427D8">
        <w:t>attributes shown below as an example:</w:t>
      </w:r>
      <w:r w:rsidR="002576F5">
        <w:br/>
      </w:r>
    </w:p>
    <w:p w14:paraId="1226F310" w14:textId="77777777" w:rsidR="006427D8" w:rsidRPr="006427D8" w:rsidRDefault="006427D8" w:rsidP="00642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hAnsi="Courier New" w:cs="Courier New"/>
          <w:b/>
          <w:bCs/>
          <w:color w:val="000000"/>
          <w:sz w:val="28"/>
          <w:szCs w:val="28"/>
          <w:lang w:eastAsia="en-GB" w:bidi="yi-Hebr"/>
        </w:rPr>
      </w:pPr>
      <w:r w:rsidRPr="006427D8">
        <w:rPr>
          <w:rFonts w:ascii="Courier New" w:hAnsi="Courier New" w:cs="Courier New"/>
          <w:b/>
          <w:bCs/>
          <w:color w:val="000000"/>
          <w:sz w:val="28"/>
          <w:szCs w:val="28"/>
          <w:lang w:eastAsia="en-GB" w:bidi="yi-Hebr"/>
        </w:rPr>
        <w:t xml:space="preserve">  {</w:t>
      </w:r>
    </w:p>
    <w:p w14:paraId="7B4754D2" w14:textId="77777777" w:rsidR="006427D8" w:rsidRPr="006427D8" w:rsidRDefault="006427D8" w:rsidP="00642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hAnsi="Courier New" w:cs="Courier New"/>
          <w:b/>
          <w:bCs/>
          <w:color w:val="000000"/>
          <w:sz w:val="28"/>
          <w:szCs w:val="28"/>
          <w:lang w:eastAsia="en-GB" w:bidi="yi-Hebr"/>
        </w:rPr>
      </w:pPr>
      <w:r w:rsidRPr="006427D8">
        <w:rPr>
          <w:rFonts w:ascii="Courier New" w:hAnsi="Courier New" w:cs="Courier New"/>
          <w:b/>
          <w:bCs/>
          <w:color w:val="000000"/>
          <w:sz w:val="28"/>
          <w:szCs w:val="28"/>
          <w:lang w:eastAsia="en-GB" w:bidi="yi-Hebr"/>
        </w:rPr>
        <w:t xml:space="preserve">    "id": 1,</w:t>
      </w:r>
    </w:p>
    <w:p w14:paraId="7A8DFC57" w14:textId="77777777" w:rsidR="006427D8" w:rsidRPr="006427D8" w:rsidRDefault="006427D8" w:rsidP="00642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hAnsi="Courier New" w:cs="Courier New"/>
          <w:b/>
          <w:bCs/>
          <w:color w:val="000000"/>
          <w:sz w:val="28"/>
          <w:szCs w:val="28"/>
          <w:lang w:eastAsia="en-GB" w:bidi="yi-Hebr"/>
        </w:rPr>
      </w:pPr>
      <w:r w:rsidRPr="006427D8">
        <w:rPr>
          <w:rFonts w:ascii="Courier New" w:hAnsi="Courier New" w:cs="Courier New"/>
          <w:b/>
          <w:bCs/>
          <w:color w:val="000000"/>
          <w:sz w:val="28"/>
          <w:szCs w:val="28"/>
          <w:lang w:eastAsia="en-GB" w:bidi="yi-Hebr"/>
        </w:rPr>
        <w:t xml:space="preserve">    "ProductName": "Chai",</w:t>
      </w:r>
    </w:p>
    <w:p w14:paraId="34167FC8" w14:textId="77777777" w:rsidR="006427D8" w:rsidRPr="006427D8" w:rsidRDefault="006427D8" w:rsidP="00642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hAnsi="Courier New" w:cs="Courier New"/>
          <w:b/>
          <w:bCs/>
          <w:color w:val="000000"/>
          <w:sz w:val="28"/>
          <w:szCs w:val="28"/>
          <w:lang w:eastAsia="en-GB" w:bidi="yi-Hebr"/>
        </w:rPr>
      </w:pPr>
      <w:r w:rsidRPr="006427D8">
        <w:rPr>
          <w:rFonts w:ascii="Courier New" w:hAnsi="Courier New" w:cs="Courier New"/>
          <w:b/>
          <w:bCs/>
          <w:color w:val="000000"/>
          <w:sz w:val="28"/>
          <w:szCs w:val="28"/>
          <w:lang w:eastAsia="en-GB" w:bidi="yi-Hebr"/>
        </w:rPr>
        <w:t xml:space="preserve">    "</w:t>
      </w:r>
      <w:proofErr w:type="spellStart"/>
      <w:r w:rsidRPr="006427D8">
        <w:rPr>
          <w:rFonts w:ascii="Courier New" w:hAnsi="Courier New" w:cs="Courier New"/>
          <w:b/>
          <w:bCs/>
          <w:color w:val="000000"/>
          <w:sz w:val="28"/>
          <w:szCs w:val="28"/>
          <w:lang w:eastAsia="en-GB" w:bidi="yi-Hebr"/>
        </w:rPr>
        <w:t>UnitPrice</w:t>
      </w:r>
      <w:proofErr w:type="spellEnd"/>
      <w:r w:rsidRPr="006427D8">
        <w:rPr>
          <w:rFonts w:ascii="Courier New" w:hAnsi="Courier New" w:cs="Courier New"/>
          <w:b/>
          <w:bCs/>
          <w:color w:val="000000"/>
          <w:sz w:val="28"/>
          <w:szCs w:val="28"/>
          <w:lang w:eastAsia="en-GB" w:bidi="yi-Hebr"/>
        </w:rPr>
        <w:t>": 18,</w:t>
      </w:r>
    </w:p>
    <w:p w14:paraId="5E30DDF7" w14:textId="77777777" w:rsidR="006427D8" w:rsidRPr="006427D8" w:rsidRDefault="006427D8" w:rsidP="00642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hAnsi="Courier New" w:cs="Courier New"/>
          <w:b/>
          <w:bCs/>
          <w:color w:val="000000"/>
          <w:sz w:val="28"/>
          <w:szCs w:val="28"/>
          <w:lang w:eastAsia="en-GB" w:bidi="yi-Hebr"/>
        </w:rPr>
      </w:pPr>
      <w:r w:rsidRPr="006427D8">
        <w:rPr>
          <w:rFonts w:ascii="Courier New" w:hAnsi="Courier New" w:cs="Courier New"/>
          <w:b/>
          <w:bCs/>
          <w:color w:val="000000"/>
          <w:sz w:val="28"/>
          <w:szCs w:val="28"/>
          <w:lang w:eastAsia="en-GB" w:bidi="yi-Hebr"/>
        </w:rPr>
        <w:t xml:space="preserve">    "</w:t>
      </w:r>
      <w:proofErr w:type="spellStart"/>
      <w:r w:rsidRPr="006427D8">
        <w:rPr>
          <w:rFonts w:ascii="Courier New" w:hAnsi="Courier New" w:cs="Courier New"/>
          <w:b/>
          <w:bCs/>
          <w:color w:val="000000"/>
          <w:sz w:val="28"/>
          <w:szCs w:val="28"/>
          <w:lang w:eastAsia="en-GB" w:bidi="yi-Hebr"/>
        </w:rPr>
        <w:t>UnitsInStock</w:t>
      </w:r>
      <w:proofErr w:type="spellEnd"/>
      <w:r w:rsidRPr="006427D8">
        <w:rPr>
          <w:rFonts w:ascii="Courier New" w:hAnsi="Courier New" w:cs="Courier New"/>
          <w:b/>
          <w:bCs/>
          <w:color w:val="000000"/>
          <w:sz w:val="28"/>
          <w:szCs w:val="28"/>
          <w:lang w:eastAsia="en-GB" w:bidi="yi-Hebr"/>
        </w:rPr>
        <w:t>": 39,</w:t>
      </w:r>
    </w:p>
    <w:p w14:paraId="13C0436B" w14:textId="77777777" w:rsidR="006427D8" w:rsidRPr="006427D8" w:rsidRDefault="006427D8" w:rsidP="00642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hAnsi="Courier New" w:cs="Courier New"/>
          <w:b/>
          <w:bCs/>
          <w:color w:val="000000"/>
          <w:sz w:val="28"/>
          <w:szCs w:val="28"/>
          <w:lang w:eastAsia="en-GB" w:bidi="yi-Hebr"/>
        </w:rPr>
      </w:pPr>
      <w:r w:rsidRPr="006427D8">
        <w:rPr>
          <w:rFonts w:ascii="Courier New" w:hAnsi="Courier New" w:cs="Courier New"/>
          <w:b/>
          <w:bCs/>
          <w:color w:val="000000"/>
          <w:sz w:val="28"/>
          <w:szCs w:val="28"/>
          <w:lang w:eastAsia="en-GB" w:bidi="yi-Hebr"/>
        </w:rPr>
        <w:t xml:space="preserve">    "Suppliers": [</w:t>
      </w:r>
    </w:p>
    <w:p w14:paraId="51E72EEB" w14:textId="77777777" w:rsidR="006427D8" w:rsidRPr="006427D8" w:rsidRDefault="006427D8" w:rsidP="00642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hAnsi="Courier New" w:cs="Courier New"/>
          <w:b/>
          <w:bCs/>
          <w:color w:val="000000"/>
          <w:sz w:val="28"/>
          <w:szCs w:val="28"/>
          <w:lang w:eastAsia="en-GB" w:bidi="yi-Hebr"/>
        </w:rPr>
      </w:pPr>
      <w:r w:rsidRPr="006427D8">
        <w:rPr>
          <w:rFonts w:ascii="Courier New" w:hAnsi="Courier New" w:cs="Courier New"/>
          <w:b/>
          <w:bCs/>
          <w:color w:val="000000"/>
          <w:sz w:val="28"/>
          <w:szCs w:val="28"/>
          <w:lang w:eastAsia="en-GB" w:bidi="yi-Hebr"/>
        </w:rPr>
        <w:t xml:space="preserve">      {</w:t>
      </w:r>
    </w:p>
    <w:p w14:paraId="2CFFDF6A" w14:textId="77777777" w:rsidR="006427D8" w:rsidRPr="006427D8" w:rsidRDefault="006427D8" w:rsidP="00642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hAnsi="Courier New" w:cs="Courier New"/>
          <w:b/>
          <w:bCs/>
          <w:color w:val="000000"/>
          <w:sz w:val="28"/>
          <w:szCs w:val="28"/>
          <w:lang w:eastAsia="en-GB" w:bidi="yi-Hebr"/>
        </w:rPr>
      </w:pPr>
      <w:r w:rsidRPr="006427D8">
        <w:rPr>
          <w:rFonts w:ascii="Courier New" w:hAnsi="Courier New" w:cs="Courier New"/>
          <w:b/>
          <w:bCs/>
          <w:color w:val="000000"/>
          <w:sz w:val="28"/>
          <w:szCs w:val="28"/>
          <w:lang w:eastAsia="en-GB" w:bidi="yi-Hebr"/>
        </w:rPr>
        <w:t xml:space="preserve">        "</w:t>
      </w:r>
      <w:proofErr w:type="spellStart"/>
      <w:r w:rsidRPr="006427D8">
        <w:rPr>
          <w:rFonts w:ascii="Courier New" w:hAnsi="Courier New" w:cs="Courier New"/>
          <w:b/>
          <w:bCs/>
          <w:color w:val="000000"/>
          <w:sz w:val="28"/>
          <w:szCs w:val="28"/>
          <w:lang w:eastAsia="en-GB" w:bidi="yi-Hebr"/>
        </w:rPr>
        <w:t>CompanyName</w:t>
      </w:r>
      <w:proofErr w:type="spellEnd"/>
      <w:r w:rsidRPr="006427D8">
        <w:rPr>
          <w:rFonts w:ascii="Courier New" w:hAnsi="Courier New" w:cs="Courier New"/>
          <w:b/>
          <w:bCs/>
          <w:color w:val="000000"/>
          <w:sz w:val="28"/>
          <w:szCs w:val="28"/>
          <w:lang w:eastAsia="en-GB" w:bidi="yi-Hebr"/>
        </w:rPr>
        <w:t>": "Exotic Liquids"</w:t>
      </w:r>
    </w:p>
    <w:p w14:paraId="6F2AAA84" w14:textId="77777777" w:rsidR="006427D8" w:rsidRPr="006427D8" w:rsidRDefault="006427D8" w:rsidP="00642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hAnsi="Courier New" w:cs="Courier New"/>
          <w:b/>
          <w:bCs/>
          <w:color w:val="000000"/>
          <w:sz w:val="28"/>
          <w:szCs w:val="28"/>
          <w:lang w:eastAsia="en-GB" w:bidi="yi-Hebr"/>
        </w:rPr>
      </w:pPr>
      <w:r w:rsidRPr="006427D8">
        <w:rPr>
          <w:rFonts w:ascii="Courier New" w:hAnsi="Courier New" w:cs="Courier New"/>
          <w:b/>
          <w:bCs/>
          <w:color w:val="000000"/>
          <w:sz w:val="28"/>
          <w:szCs w:val="28"/>
          <w:lang w:eastAsia="en-GB" w:bidi="yi-Hebr"/>
        </w:rPr>
        <w:t xml:space="preserve">      }</w:t>
      </w:r>
    </w:p>
    <w:p w14:paraId="52DC6EF5" w14:textId="77777777" w:rsidR="006427D8" w:rsidRPr="006427D8" w:rsidRDefault="006427D8" w:rsidP="00642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hAnsi="Courier New" w:cs="Courier New"/>
          <w:b/>
          <w:bCs/>
          <w:color w:val="000000"/>
          <w:sz w:val="28"/>
          <w:szCs w:val="28"/>
          <w:lang w:eastAsia="en-GB" w:bidi="yi-Hebr"/>
        </w:rPr>
      </w:pPr>
      <w:r w:rsidRPr="006427D8">
        <w:rPr>
          <w:rFonts w:ascii="Courier New" w:hAnsi="Courier New" w:cs="Courier New"/>
          <w:b/>
          <w:bCs/>
          <w:color w:val="000000"/>
          <w:sz w:val="28"/>
          <w:szCs w:val="28"/>
          <w:lang w:eastAsia="en-GB" w:bidi="yi-Hebr"/>
        </w:rPr>
        <w:t xml:space="preserve">    ]</w:t>
      </w:r>
    </w:p>
    <w:p w14:paraId="6D998125" w14:textId="2A710986" w:rsidR="006427D8" w:rsidRDefault="006427D8" w:rsidP="00642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hAnsi="Courier New" w:cs="Courier New"/>
          <w:b/>
          <w:bCs/>
          <w:color w:val="000000"/>
          <w:sz w:val="28"/>
          <w:szCs w:val="28"/>
          <w:lang w:eastAsia="en-GB" w:bidi="yi-Hebr"/>
        </w:rPr>
      </w:pPr>
      <w:r w:rsidRPr="006427D8">
        <w:rPr>
          <w:rFonts w:ascii="Courier New" w:hAnsi="Courier New" w:cs="Courier New"/>
          <w:b/>
          <w:bCs/>
          <w:color w:val="000000"/>
          <w:sz w:val="28"/>
          <w:szCs w:val="28"/>
          <w:lang w:eastAsia="en-GB" w:bidi="yi-Hebr"/>
        </w:rPr>
        <w:t xml:space="preserve">  }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eastAsia="en-GB" w:bidi="yi-Hebr"/>
        </w:rPr>
        <w:br/>
      </w:r>
    </w:p>
    <w:p w14:paraId="4A0E0EB2" w14:textId="5B24B643" w:rsidR="006427D8" w:rsidRPr="006427D8" w:rsidRDefault="006427D8" w:rsidP="00642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Theme="minorHAnsi" w:cs="Arial"/>
          <w:color w:val="000000" w:themeColor="text1"/>
          <w:szCs w:val="22"/>
        </w:rPr>
      </w:pPr>
      <w:r w:rsidRPr="006427D8">
        <w:rPr>
          <w:rFonts w:eastAsiaTheme="minorHAnsi" w:cs="Arial"/>
          <w:color w:val="000000" w:themeColor="text1"/>
          <w:szCs w:val="22"/>
        </w:rPr>
        <w:t>The root</w:t>
      </w:r>
      <w:r>
        <w:rPr>
          <w:rFonts w:eastAsiaTheme="minorHAnsi" w:cs="Arial"/>
          <w:color w:val="000000" w:themeColor="text1"/>
          <w:szCs w:val="22"/>
        </w:rPr>
        <w:t xml:space="preserve"> </w:t>
      </w:r>
      <w:r w:rsidRPr="006427D8">
        <w:rPr>
          <w:rFonts w:eastAsiaTheme="minorHAnsi" w:cs="Arial"/>
          <w:color w:val="000000" w:themeColor="text1"/>
          <w:szCs w:val="22"/>
        </w:rPr>
        <w:t xml:space="preserve">name is </w:t>
      </w:r>
      <w:proofErr w:type="gramStart"/>
      <w:r w:rsidRPr="006427D8">
        <w:rPr>
          <w:rFonts w:eastAsiaTheme="minorHAnsi" w:cs="Arial"/>
          <w:b/>
          <w:bCs/>
          <w:color w:val="000000" w:themeColor="text1"/>
          <w:szCs w:val="22"/>
        </w:rPr>
        <w:t>products</w:t>
      </w:r>
      <w:proofErr w:type="gramEnd"/>
    </w:p>
    <w:p w14:paraId="32578952" w14:textId="4D8723B5" w:rsidR="00D83889" w:rsidRDefault="00172628" w:rsidP="00D83889">
      <w:pPr>
        <w:pStyle w:val="QATemplateHeadingTwo"/>
      </w:pPr>
      <w:r>
        <w:t xml:space="preserve">Design the </w:t>
      </w:r>
      <w:proofErr w:type="gramStart"/>
      <w:r>
        <w:t>website</w:t>
      </w:r>
      <w:proofErr w:type="gramEnd"/>
    </w:p>
    <w:p w14:paraId="75B6ABB3" w14:textId="134A60EA" w:rsidR="00EA7C58" w:rsidRDefault="00EA7C58" w:rsidP="002576F5">
      <w:pPr>
        <w:pStyle w:val="QATemplateBodyCopy"/>
        <w:numPr>
          <w:ilvl w:val="0"/>
          <w:numId w:val="12"/>
        </w:numPr>
      </w:pPr>
      <w:r>
        <w:t>Use a J</w:t>
      </w:r>
      <w:r w:rsidR="0018187C">
        <w:t>SON</w:t>
      </w:r>
      <w:r>
        <w:t xml:space="preserve"> server to create an API for the products.</w:t>
      </w:r>
    </w:p>
    <w:p w14:paraId="633BE1CF" w14:textId="29E8E328" w:rsidR="0047672F" w:rsidRDefault="006427D8" w:rsidP="002576F5">
      <w:pPr>
        <w:pStyle w:val="QATemplateBodyCopy"/>
        <w:numPr>
          <w:ilvl w:val="0"/>
          <w:numId w:val="12"/>
        </w:numPr>
      </w:pPr>
      <w:r>
        <w:t>Create a welcome page with some interesting detail about your com</w:t>
      </w:r>
      <w:r w:rsidR="00EA7C58">
        <w:t>pany! Any information will do but you have an opportunity to add some of the interesting effects which we discussed during the course.</w:t>
      </w:r>
    </w:p>
    <w:p w14:paraId="7CB46C3B" w14:textId="01E39043" w:rsidR="0047672F" w:rsidRDefault="00EA7C58" w:rsidP="002576F5">
      <w:pPr>
        <w:pStyle w:val="QATemplateBodyCopy"/>
        <w:numPr>
          <w:ilvl w:val="0"/>
          <w:numId w:val="12"/>
        </w:numPr>
      </w:pPr>
      <w:r>
        <w:t xml:space="preserve">Create a link on the Welcome page to show a list of products. You will need to call </w:t>
      </w:r>
      <w:r w:rsidR="000168F4">
        <w:t>your J</w:t>
      </w:r>
      <w:r w:rsidR="000B773D">
        <w:t>SON</w:t>
      </w:r>
      <w:r w:rsidR="000168F4">
        <w:t xml:space="preserve"> server API to get the list. </w:t>
      </w:r>
      <w:r w:rsidR="0047672F">
        <w:t xml:space="preserve"> </w:t>
      </w:r>
      <w:r w:rsidR="000168F4">
        <w:t xml:space="preserve">Display only the ProductName and </w:t>
      </w:r>
      <w:proofErr w:type="spellStart"/>
      <w:r w:rsidR="000168F4">
        <w:lastRenderedPageBreak/>
        <w:t>UnitPrice</w:t>
      </w:r>
      <w:proofErr w:type="spellEnd"/>
      <w:r w:rsidR="000168F4">
        <w:t xml:space="preserve"> using a list. You may choose any design you like. You can use </w:t>
      </w:r>
      <w:r w:rsidR="00CE4467">
        <w:t>active links, buttons, icons…</w:t>
      </w:r>
      <w:r w:rsidR="000168F4">
        <w:t xml:space="preserve"> </w:t>
      </w:r>
      <w:r w:rsidR="00CE4467">
        <w:t>beside each product in order to select that product.</w:t>
      </w:r>
    </w:p>
    <w:p w14:paraId="7CBFA570" w14:textId="05D4AB67" w:rsidR="00735416" w:rsidRDefault="00CE4467" w:rsidP="009E24A7">
      <w:pPr>
        <w:pStyle w:val="QATemplateBodyCopy"/>
        <w:numPr>
          <w:ilvl w:val="0"/>
          <w:numId w:val="12"/>
        </w:numPr>
      </w:pPr>
      <w:r>
        <w:t>When a product is selected, it is added to a shopping basket</w:t>
      </w:r>
      <w:r w:rsidR="002E6A88">
        <w:br/>
        <w:t xml:space="preserve">Tip: use </w:t>
      </w:r>
      <w:proofErr w:type="spellStart"/>
      <w:r w:rsidR="002E6A88">
        <w:t>localStorage</w:t>
      </w:r>
      <w:proofErr w:type="spellEnd"/>
      <w:r w:rsidR="002E6A88">
        <w:t xml:space="preserve"> to add a Shopping basket Item. </w:t>
      </w:r>
      <w:r w:rsidR="002E6A88">
        <w:br/>
        <w:t xml:space="preserve">You may need to create a class for this object. </w:t>
      </w:r>
      <w:r w:rsidR="00172628">
        <w:t xml:space="preserve"> </w:t>
      </w:r>
    </w:p>
    <w:p w14:paraId="6A07DF45" w14:textId="592844B1" w:rsidR="002E6A88" w:rsidRDefault="002E6A88" w:rsidP="002576F5">
      <w:pPr>
        <w:pStyle w:val="QATemplateBodyCopy"/>
        <w:numPr>
          <w:ilvl w:val="0"/>
          <w:numId w:val="12"/>
        </w:numPr>
      </w:pPr>
      <w:r>
        <w:t>If the same item is selected the quantity of the item is increased by 1.</w:t>
      </w:r>
    </w:p>
    <w:p w14:paraId="78E02BAA" w14:textId="5A658E47" w:rsidR="00FA7156" w:rsidRDefault="00FA7156" w:rsidP="002576F5">
      <w:pPr>
        <w:pStyle w:val="QATemplateBodyCopy"/>
        <w:numPr>
          <w:ilvl w:val="0"/>
          <w:numId w:val="12"/>
        </w:numPr>
      </w:pPr>
      <w:r>
        <w:t xml:space="preserve">Customers should not be able to order more items than we have in stock (see the </w:t>
      </w:r>
      <w:proofErr w:type="spellStart"/>
      <w:r>
        <w:t>UnitsInStock</w:t>
      </w:r>
      <w:proofErr w:type="spellEnd"/>
      <w:r>
        <w:t xml:space="preserve"> attribute)</w:t>
      </w:r>
    </w:p>
    <w:p w14:paraId="7A2D5861" w14:textId="4D628F82" w:rsidR="002E6A88" w:rsidRDefault="002E6A88" w:rsidP="002576F5">
      <w:pPr>
        <w:pStyle w:val="QATemplateBodyCopy"/>
        <w:numPr>
          <w:ilvl w:val="0"/>
          <w:numId w:val="12"/>
        </w:numPr>
      </w:pPr>
      <w:r>
        <w:t xml:space="preserve">Make sure users are informed of any update to their </w:t>
      </w:r>
      <w:r w:rsidR="00FA7156">
        <w:t>order</w:t>
      </w:r>
      <w:r>
        <w:t>.</w:t>
      </w:r>
    </w:p>
    <w:p w14:paraId="53CF59BF" w14:textId="77777777" w:rsidR="007156B4" w:rsidRDefault="007156B4" w:rsidP="002576F5">
      <w:pPr>
        <w:pStyle w:val="QATemplateBodyCopy"/>
        <w:numPr>
          <w:ilvl w:val="0"/>
          <w:numId w:val="12"/>
        </w:numPr>
      </w:pPr>
      <w:r>
        <w:t xml:space="preserve">Create a link to the customer's shopping basket. </w:t>
      </w:r>
      <w:r>
        <w:br/>
        <w:t xml:space="preserve">The link should not be active when the shopping basket is </w:t>
      </w:r>
      <w:proofErr w:type="gramStart"/>
      <w:r>
        <w:t>empty</w:t>
      </w:r>
      <w:proofErr w:type="gramEnd"/>
    </w:p>
    <w:p w14:paraId="2457B4FA" w14:textId="28126882" w:rsidR="007156B4" w:rsidRDefault="007156B4" w:rsidP="002576F5">
      <w:pPr>
        <w:pStyle w:val="QATemplateBodyCopy"/>
        <w:numPr>
          <w:ilvl w:val="0"/>
          <w:numId w:val="12"/>
        </w:numPr>
      </w:pPr>
      <w:r>
        <w:t>When the shopping basket is displayed, allow the customer to increase or decrease quantity ordered. Remove the item if the quantity is zero.</w:t>
      </w:r>
    </w:p>
    <w:p w14:paraId="653FFA72" w14:textId="14B54E09" w:rsidR="008510AB" w:rsidRDefault="008510AB" w:rsidP="002576F5">
      <w:pPr>
        <w:pStyle w:val="QATemplateBodyCopy"/>
        <w:numPr>
          <w:ilvl w:val="0"/>
          <w:numId w:val="12"/>
        </w:numPr>
      </w:pPr>
      <w:r>
        <w:t>Don't forget to display the total basket cost when displaying the basket details.</w:t>
      </w:r>
    </w:p>
    <w:p w14:paraId="7EE4CBC4" w14:textId="77777777" w:rsidR="007156B4" w:rsidRDefault="007156B4" w:rsidP="002576F5">
      <w:pPr>
        <w:pStyle w:val="QATemplateBodyCopy"/>
        <w:numPr>
          <w:ilvl w:val="0"/>
          <w:numId w:val="12"/>
        </w:numPr>
      </w:pPr>
      <w:r>
        <w:t>Create a link on the shopping basket to buy more products.</w:t>
      </w:r>
    </w:p>
    <w:p w14:paraId="3E9CBEDB" w14:textId="4237B58F" w:rsidR="00FA7156" w:rsidRDefault="007156B4" w:rsidP="002576F5">
      <w:pPr>
        <w:pStyle w:val="QATemplateBodyCopy"/>
        <w:numPr>
          <w:ilvl w:val="0"/>
          <w:numId w:val="12"/>
        </w:numPr>
      </w:pPr>
      <w:r>
        <w:t xml:space="preserve">Create a link on the shopping basket to pay. You will not implement any payment. </w:t>
      </w:r>
    </w:p>
    <w:p w14:paraId="2A7AED2C" w14:textId="004525AC" w:rsidR="00FA7156" w:rsidRDefault="00FA7156" w:rsidP="002576F5">
      <w:pPr>
        <w:pStyle w:val="QATemplateBodyCopy"/>
        <w:numPr>
          <w:ilvl w:val="0"/>
          <w:numId w:val="12"/>
        </w:numPr>
      </w:pPr>
      <w:r>
        <w:t>Shopping basket is cleared when the customer pays for the items.</w:t>
      </w:r>
      <w:r>
        <w:br/>
        <w:t xml:space="preserve">Don't forget to adjust the </w:t>
      </w:r>
      <w:proofErr w:type="spellStart"/>
      <w:r>
        <w:t>UnitsInStock</w:t>
      </w:r>
      <w:proofErr w:type="spellEnd"/>
      <w:r>
        <w:t xml:space="preserve"> attribute for each shopping basket </w:t>
      </w:r>
      <w:proofErr w:type="gramStart"/>
      <w:r>
        <w:t>item</w:t>
      </w:r>
      <w:proofErr w:type="gramEnd"/>
      <w:r>
        <w:t xml:space="preserve"> </w:t>
      </w:r>
    </w:p>
    <w:p w14:paraId="24D8A27F" w14:textId="77777777" w:rsidR="00FC2C2F" w:rsidRDefault="00FA7156" w:rsidP="002576F5">
      <w:pPr>
        <w:pStyle w:val="QATemplateBodyCopy"/>
        <w:numPr>
          <w:ilvl w:val="0"/>
          <w:numId w:val="12"/>
        </w:numPr>
      </w:pPr>
      <w:r>
        <w:t xml:space="preserve"> </w:t>
      </w:r>
      <w:r w:rsidR="00FC2C2F">
        <w:t>As an optional step you may ask the customers for their name and address.</w:t>
      </w:r>
    </w:p>
    <w:p w14:paraId="5F3AABCD" w14:textId="63B37AE3" w:rsidR="00A51C1A" w:rsidRDefault="00FC2C2F" w:rsidP="002576F5">
      <w:pPr>
        <w:pStyle w:val="QATemplateBodyCopy"/>
        <w:numPr>
          <w:ilvl w:val="0"/>
          <w:numId w:val="12"/>
        </w:numPr>
      </w:pPr>
      <w:r>
        <w:t>As another optional step, you may want to save details of any paid order.</w:t>
      </w:r>
      <w:r w:rsidR="001D3341">
        <w:br/>
      </w:r>
      <w:r w:rsidR="001D3341">
        <w:br/>
      </w:r>
      <w:r w:rsidR="001D3341">
        <w:br/>
      </w:r>
      <w:r>
        <w:t xml:space="preserve">Clearly, there is more to an </w:t>
      </w:r>
      <w:r w:rsidR="008510AB">
        <w:t>eCommerce site</w:t>
      </w:r>
      <w:r>
        <w:t xml:space="preserve">, such as </w:t>
      </w:r>
      <w:r w:rsidR="008510AB">
        <w:t>multiple</w:t>
      </w:r>
      <w:r>
        <w:t xml:space="preserve"> customers buying the same item, user registration, security and so on. </w:t>
      </w:r>
      <w:r w:rsidR="008510AB">
        <w:br/>
      </w:r>
      <w:r>
        <w:t>Our J</w:t>
      </w:r>
      <w:r w:rsidR="000B773D">
        <w:t>SON</w:t>
      </w:r>
      <w:r>
        <w:t xml:space="preserve"> server simulates the APIs</w:t>
      </w:r>
      <w:r w:rsidR="008510AB">
        <w:t>,</w:t>
      </w:r>
      <w:r>
        <w:t xml:space="preserve"> </w:t>
      </w:r>
      <w:proofErr w:type="gramStart"/>
      <w:r>
        <w:t>but in reality</w:t>
      </w:r>
      <w:r w:rsidR="008510AB">
        <w:t>,</w:t>
      </w:r>
      <w:r>
        <w:t xml:space="preserve"> you</w:t>
      </w:r>
      <w:proofErr w:type="gramEnd"/>
      <w:r>
        <w:t xml:space="preserve"> will use a server-side database. However, </w:t>
      </w:r>
      <w:r w:rsidR="008510AB">
        <w:t>you</w:t>
      </w:r>
      <w:r>
        <w:t xml:space="preserve"> only have one day</w:t>
      </w:r>
      <w:r w:rsidR="008510AB">
        <w:t>,</w:t>
      </w:r>
      <w:r>
        <w:t xml:space="preserve"> and </w:t>
      </w:r>
      <w:r w:rsidR="008510AB">
        <w:t xml:space="preserve">you will </w:t>
      </w:r>
      <w:r>
        <w:t xml:space="preserve">need a few more days </w:t>
      </w:r>
      <w:r w:rsidR="008510AB">
        <w:t xml:space="preserve">in order </w:t>
      </w:r>
      <w:r>
        <w:t xml:space="preserve">to compete with Amazon! </w:t>
      </w:r>
      <w:r w:rsidR="001D3341">
        <w:br/>
      </w:r>
      <w:r w:rsidR="001D3341">
        <w:br/>
      </w:r>
      <w:r w:rsidR="001D3341">
        <w:br/>
      </w:r>
    </w:p>
    <w:p w14:paraId="5A1A81EF" w14:textId="3A43176D" w:rsidR="008D7A00" w:rsidRPr="00BB4848" w:rsidRDefault="00592C91" w:rsidP="00D05B53">
      <w:pPr>
        <w:tabs>
          <w:tab w:val="left" w:pos="121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END</w:t>
      </w:r>
    </w:p>
    <w:sectPr w:rsidR="008D7A00" w:rsidRPr="00BB4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0F801" w14:textId="77777777" w:rsidR="007063D5" w:rsidRDefault="007063D5" w:rsidP="00937AC9">
      <w:pPr>
        <w:spacing w:after="0" w:line="240" w:lineRule="auto"/>
      </w:pPr>
      <w:r>
        <w:separator/>
      </w:r>
    </w:p>
  </w:endnote>
  <w:endnote w:type="continuationSeparator" w:id="0">
    <w:p w14:paraId="6CFBB0CF" w14:textId="77777777" w:rsidR="007063D5" w:rsidRDefault="007063D5" w:rsidP="00937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8FBAF" w14:textId="77777777" w:rsidR="007063D5" w:rsidRDefault="007063D5" w:rsidP="00937AC9">
      <w:pPr>
        <w:spacing w:after="0" w:line="240" w:lineRule="auto"/>
      </w:pPr>
      <w:r>
        <w:separator/>
      </w:r>
    </w:p>
  </w:footnote>
  <w:footnote w:type="continuationSeparator" w:id="0">
    <w:p w14:paraId="024616CB" w14:textId="77777777" w:rsidR="007063D5" w:rsidRDefault="007063D5" w:rsidP="00937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C04"/>
    <w:multiLevelType w:val="hybridMultilevel"/>
    <w:tmpl w:val="C0589014"/>
    <w:lvl w:ilvl="0" w:tplc="6D68B83A">
      <w:start w:val="1"/>
      <w:numFmt w:val="bullet"/>
      <w:pStyle w:val="Step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A883432"/>
    <w:multiLevelType w:val="hybridMultilevel"/>
    <w:tmpl w:val="34B2EE2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230DA"/>
    <w:multiLevelType w:val="hybridMultilevel"/>
    <w:tmpl w:val="79B6DD60"/>
    <w:lvl w:ilvl="0" w:tplc="0809000F">
      <w:start w:val="1"/>
      <w:numFmt w:val="decimal"/>
      <w:lvlText w:val="%1."/>
      <w:lvlJc w:val="left"/>
      <w:pPr>
        <w:ind w:left="-45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6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</w:abstractNum>
  <w:abstractNum w:abstractNumId="4" w15:restartNumberingAfterBreak="0">
    <w:nsid w:val="1BCF78FA"/>
    <w:multiLevelType w:val="hybridMultilevel"/>
    <w:tmpl w:val="E3302534"/>
    <w:lvl w:ilvl="0" w:tplc="BA20FC4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760E5"/>
    <w:multiLevelType w:val="hybridMultilevel"/>
    <w:tmpl w:val="3AA2BB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6C7AF4"/>
    <w:multiLevelType w:val="hybridMultilevel"/>
    <w:tmpl w:val="91480DC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89522B"/>
    <w:multiLevelType w:val="hybridMultilevel"/>
    <w:tmpl w:val="739829E2"/>
    <w:lvl w:ilvl="0" w:tplc="CC6266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40FA6"/>
    <w:multiLevelType w:val="hybridMultilevel"/>
    <w:tmpl w:val="6804E28E"/>
    <w:lvl w:ilvl="0" w:tplc="516C10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27FA4"/>
    <w:multiLevelType w:val="hybridMultilevel"/>
    <w:tmpl w:val="1F74FE82"/>
    <w:lvl w:ilvl="0" w:tplc="3416BD14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516B0"/>
    <w:multiLevelType w:val="hybridMultilevel"/>
    <w:tmpl w:val="607E5B5C"/>
    <w:lvl w:ilvl="0" w:tplc="2F2887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CA5759"/>
    <w:multiLevelType w:val="hybridMultilevel"/>
    <w:tmpl w:val="E3302534"/>
    <w:lvl w:ilvl="0" w:tplc="BA20FC4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065801">
    <w:abstractNumId w:val="5"/>
  </w:num>
  <w:num w:numId="2" w16cid:durableId="1462649952">
    <w:abstractNumId w:val="3"/>
  </w:num>
  <w:num w:numId="3" w16cid:durableId="1631592344">
    <w:abstractNumId w:val="2"/>
  </w:num>
  <w:num w:numId="4" w16cid:durableId="322859601">
    <w:abstractNumId w:val="0"/>
  </w:num>
  <w:num w:numId="5" w16cid:durableId="1103064555">
    <w:abstractNumId w:val="6"/>
  </w:num>
  <w:num w:numId="6" w16cid:durableId="92492419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32929332">
    <w:abstractNumId w:val="1"/>
  </w:num>
  <w:num w:numId="8" w16cid:durableId="440339372">
    <w:abstractNumId w:val="11"/>
  </w:num>
  <w:num w:numId="9" w16cid:durableId="1570458495">
    <w:abstractNumId w:val="8"/>
  </w:num>
  <w:num w:numId="10" w16cid:durableId="587228422">
    <w:abstractNumId w:val="10"/>
  </w:num>
  <w:num w:numId="11" w16cid:durableId="2137943492">
    <w:abstractNumId w:val="4"/>
  </w:num>
  <w:num w:numId="12" w16cid:durableId="1576236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889"/>
    <w:rsid w:val="000168F4"/>
    <w:rsid w:val="000234A6"/>
    <w:rsid w:val="00072CA3"/>
    <w:rsid w:val="0007590A"/>
    <w:rsid w:val="000B773D"/>
    <w:rsid w:val="000C64D3"/>
    <w:rsid w:val="000E6613"/>
    <w:rsid w:val="000F16D2"/>
    <w:rsid w:val="000F6C5D"/>
    <w:rsid w:val="00110862"/>
    <w:rsid w:val="00172628"/>
    <w:rsid w:val="0018187C"/>
    <w:rsid w:val="00184266"/>
    <w:rsid w:val="00191709"/>
    <w:rsid w:val="00196FE4"/>
    <w:rsid w:val="001A7293"/>
    <w:rsid w:val="001B1BD4"/>
    <w:rsid w:val="001B4F88"/>
    <w:rsid w:val="001D3341"/>
    <w:rsid w:val="00211128"/>
    <w:rsid w:val="00211B27"/>
    <w:rsid w:val="00227C5A"/>
    <w:rsid w:val="002317A0"/>
    <w:rsid w:val="00245C38"/>
    <w:rsid w:val="00252EC7"/>
    <w:rsid w:val="00253BD3"/>
    <w:rsid w:val="002576F5"/>
    <w:rsid w:val="002714A2"/>
    <w:rsid w:val="002938F9"/>
    <w:rsid w:val="002E5011"/>
    <w:rsid w:val="002E6A88"/>
    <w:rsid w:val="002E7B1F"/>
    <w:rsid w:val="00302F6C"/>
    <w:rsid w:val="0038038B"/>
    <w:rsid w:val="0038408A"/>
    <w:rsid w:val="003A196D"/>
    <w:rsid w:val="00406975"/>
    <w:rsid w:val="00417479"/>
    <w:rsid w:val="0047672F"/>
    <w:rsid w:val="004A0BB5"/>
    <w:rsid w:val="005072F6"/>
    <w:rsid w:val="00592C91"/>
    <w:rsid w:val="005C48DE"/>
    <w:rsid w:val="005D7451"/>
    <w:rsid w:val="00607814"/>
    <w:rsid w:val="006216A8"/>
    <w:rsid w:val="006270C6"/>
    <w:rsid w:val="006308B9"/>
    <w:rsid w:val="006427D8"/>
    <w:rsid w:val="00646572"/>
    <w:rsid w:val="006628A0"/>
    <w:rsid w:val="00673BFA"/>
    <w:rsid w:val="0069056E"/>
    <w:rsid w:val="007063D5"/>
    <w:rsid w:val="007156B4"/>
    <w:rsid w:val="00735416"/>
    <w:rsid w:val="00740313"/>
    <w:rsid w:val="007771CD"/>
    <w:rsid w:val="00786DA7"/>
    <w:rsid w:val="007E114A"/>
    <w:rsid w:val="00807704"/>
    <w:rsid w:val="008510AB"/>
    <w:rsid w:val="00862B6B"/>
    <w:rsid w:val="00874E3E"/>
    <w:rsid w:val="008863A8"/>
    <w:rsid w:val="008D7A00"/>
    <w:rsid w:val="008E1545"/>
    <w:rsid w:val="00916DC7"/>
    <w:rsid w:val="00930AF8"/>
    <w:rsid w:val="00937AC9"/>
    <w:rsid w:val="009505CF"/>
    <w:rsid w:val="00973B21"/>
    <w:rsid w:val="009B379C"/>
    <w:rsid w:val="00A51C1A"/>
    <w:rsid w:val="00A543F7"/>
    <w:rsid w:val="00A87160"/>
    <w:rsid w:val="00AE7A11"/>
    <w:rsid w:val="00B5200D"/>
    <w:rsid w:val="00B57897"/>
    <w:rsid w:val="00B63470"/>
    <w:rsid w:val="00BB20CC"/>
    <w:rsid w:val="00BB4848"/>
    <w:rsid w:val="00C654B4"/>
    <w:rsid w:val="00CC3708"/>
    <w:rsid w:val="00CE4467"/>
    <w:rsid w:val="00CE58C1"/>
    <w:rsid w:val="00D05B53"/>
    <w:rsid w:val="00D44AF1"/>
    <w:rsid w:val="00D45D9B"/>
    <w:rsid w:val="00D57BA8"/>
    <w:rsid w:val="00D83889"/>
    <w:rsid w:val="00D94E61"/>
    <w:rsid w:val="00E01B30"/>
    <w:rsid w:val="00E03033"/>
    <w:rsid w:val="00E42EEC"/>
    <w:rsid w:val="00E64640"/>
    <w:rsid w:val="00EA7C58"/>
    <w:rsid w:val="00EB0F85"/>
    <w:rsid w:val="00EF0830"/>
    <w:rsid w:val="00F10488"/>
    <w:rsid w:val="00F81691"/>
    <w:rsid w:val="00FA7156"/>
    <w:rsid w:val="00FC0621"/>
    <w:rsid w:val="00FC2C2F"/>
    <w:rsid w:val="00FF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6452"/>
  <w15:docId w15:val="{7B246EDC-1105-442E-A664-3D282A33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889"/>
    <w:rPr>
      <w:rFonts w:ascii="Tahoma" w:hAnsi="Tahoma" w:cs="Tahoma"/>
      <w:sz w:val="16"/>
      <w:szCs w:val="16"/>
    </w:rPr>
  </w:style>
  <w:style w:type="paragraph" w:customStyle="1" w:styleId="QATemplateBodyCopy">
    <w:name w:val="QA Template Body Copy"/>
    <w:basedOn w:val="Normal"/>
    <w:link w:val="QATemplateBodyCopyChar"/>
    <w:qFormat/>
    <w:rsid w:val="00D83889"/>
    <w:pPr>
      <w:spacing w:before="120" w:after="160" w:line="260" w:lineRule="exact"/>
    </w:pPr>
    <w:rPr>
      <w:rFonts w:ascii="Arial" w:hAnsi="Arial" w:cs="Arial"/>
      <w:color w:val="000000" w:themeColor="text1"/>
      <w:sz w:val="24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D83889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Char">
    <w:name w:val="QA Template Body Copy Char"/>
    <w:basedOn w:val="DefaultParagraphFont"/>
    <w:link w:val="QATemplateBodyCopy"/>
    <w:rsid w:val="00D83889"/>
    <w:rPr>
      <w:rFonts w:ascii="Arial" w:hAnsi="Arial" w:cs="Arial"/>
      <w:color w:val="000000" w:themeColor="text1"/>
      <w:sz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D83889"/>
    <w:rPr>
      <w:rFonts w:ascii="Arial" w:hAnsi="Arial" w:cs="Arial"/>
      <w:b/>
      <w:color w:val="005AAB"/>
      <w:sz w:val="28"/>
    </w:rPr>
  </w:style>
  <w:style w:type="paragraph" w:styleId="ListParagraph">
    <w:name w:val="List Paragraph"/>
    <w:basedOn w:val="Normal"/>
    <w:uiPriority w:val="34"/>
    <w:qFormat/>
    <w:rsid w:val="00D83889"/>
    <w:pPr>
      <w:keepLines/>
      <w:spacing w:before="100" w:after="120" w:line="240" w:lineRule="exact"/>
      <w:ind w:left="720" w:firstLine="187"/>
      <w:contextualSpacing/>
      <w:jc w:val="both"/>
    </w:pPr>
    <w:rPr>
      <w:rFonts w:ascii="Arial" w:eastAsia="Times New Roman" w:hAnsi="Arial" w:cs="Times New Roman"/>
      <w:sz w:val="24"/>
      <w:szCs w:val="24"/>
    </w:rPr>
  </w:style>
  <w:style w:type="paragraph" w:customStyle="1" w:styleId="QATemplateBullet">
    <w:name w:val="QA Template Bullet"/>
    <w:basedOn w:val="Normal"/>
    <w:qFormat/>
    <w:rsid w:val="009505CF"/>
    <w:pPr>
      <w:numPr>
        <w:numId w:val="3"/>
      </w:numPr>
      <w:spacing w:after="80" w:line="240" w:lineRule="exact"/>
    </w:pPr>
    <w:rPr>
      <w:rFonts w:ascii="Arial" w:hAnsi="Arial" w:cs="Arial"/>
      <w:b/>
      <w:color w:val="000000" w:themeColor="text1"/>
      <w:sz w:val="24"/>
    </w:rPr>
  </w:style>
  <w:style w:type="table" w:styleId="TableGrid">
    <w:name w:val="Table Grid"/>
    <w:basedOn w:val="TableNormal"/>
    <w:uiPriority w:val="59"/>
    <w:rsid w:val="009505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ep">
    <w:name w:val="Step"/>
    <w:basedOn w:val="QATemplateBodyCopy"/>
    <w:link w:val="StepChar"/>
    <w:qFormat/>
    <w:rsid w:val="009505CF"/>
    <w:pPr>
      <w:numPr>
        <w:numId w:val="4"/>
      </w:numPr>
    </w:pPr>
  </w:style>
  <w:style w:type="character" w:customStyle="1" w:styleId="StepChar">
    <w:name w:val="Step Char"/>
    <w:basedOn w:val="QATemplateBodyCopyChar"/>
    <w:link w:val="Step"/>
    <w:rsid w:val="009505CF"/>
    <w:rPr>
      <w:rFonts w:ascii="Arial" w:hAnsi="Arial" w:cs="Arial"/>
      <w:color w:val="000000" w:themeColor="text1"/>
      <w:sz w:val="24"/>
    </w:rPr>
  </w:style>
  <w:style w:type="paragraph" w:customStyle="1" w:styleId="StepContinuation">
    <w:name w:val="Step Continuation"/>
    <w:basedOn w:val="QATemplateBodyCopy"/>
    <w:link w:val="StepContinuationChar"/>
    <w:qFormat/>
    <w:rsid w:val="009505CF"/>
    <w:pPr>
      <w:ind w:left="765"/>
    </w:pPr>
  </w:style>
  <w:style w:type="character" w:customStyle="1" w:styleId="StepContinuationChar">
    <w:name w:val="Step Continuation Char"/>
    <w:basedOn w:val="QATemplateBodyCopyChar"/>
    <w:link w:val="StepContinuation"/>
    <w:rsid w:val="009505CF"/>
    <w:rPr>
      <w:rFonts w:ascii="Arial" w:hAnsi="Arial" w:cs="Arial"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726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26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yi-He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7D8"/>
    <w:rPr>
      <w:rFonts w:ascii="Courier New" w:eastAsia="Times New Roman" w:hAnsi="Courier New" w:cs="Courier New"/>
      <w:sz w:val="20"/>
      <w:szCs w:val="20"/>
      <w:lang w:eastAsia="en-GB" w:bidi="yi-He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FBC8B-BEE7-47FD-B0F6-DC0FD9F4D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Apprenticeships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 Lowton</cp:lastModifiedBy>
  <cp:revision>35</cp:revision>
  <cp:lastPrinted>2015-04-21T12:15:00Z</cp:lastPrinted>
  <dcterms:created xsi:type="dcterms:W3CDTF">2016-03-29T00:40:00Z</dcterms:created>
  <dcterms:modified xsi:type="dcterms:W3CDTF">2023-08-31T09:06:00Z</dcterms:modified>
</cp:coreProperties>
</file>