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FA4F" w14:textId="77777777" w:rsidR="006E274E" w:rsidRPr="006E274E" w:rsidRDefault="006E274E" w:rsidP="006E274E">
      <w:pPr>
        <w:jc w:val="center"/>
        <w:rPr>
          <w:rFonts w:ascii="Times New Roman" w:hAnsi="Times New Roman" w:cs="Times New Roman"/>
          <w:sz w:val="32"/>
          <w:szCs w:val="32"/>
        </w:rPr>
      </w:pPr>
      <w:r w:rsidRPr="006E274E">
        <w:rPr>
          <w:rFonts w:ascii="Times New Roman" w:hAnsi="Times New Roman" w:cs="Times New Roman"/>
          <w:sz w:val="32"/>
          <w:szCs w:val="32"/>
        </w:rPr>
        <w:t>Excel Assignment - 18</w:t>
      </w:r>
    </w:p>
    <w:p w14:paraId="526283BC" w14:textId="77777777" w:rsidR="006E274E" w:rsidRPr="006E274E" w:rsidRDefault="006E274E" w:rsidP="006E274E">
      <w:pPr>
        <w:rPr>
          <w:rFonts w:ascii="Times New Roman" w:hAnsi="Times New Roman" w:cs="Times New Roman"/>
        </w:rPr>
      </w:pPr>
    </w:p>
    <w:p w14:paraId="3AE98B7A" w14:textId="1CDFFD86" w:rsidR="006E274E" w:rsidRPr="006E274E" w:rsidRDefault="006E274E" w:rsidP="00BF2254">
      <w:pPr>
        <w:pStyle w:val="ListParagraph"/>
        <w:numPr>
          <w:ilvl w:val="0"/>
          <w:numId w:val="1"/>
        </w:numPr>
        <w:spacing w:line="360" w:lineRule="auto"/>
        <w:rPr>
          <w:rFonts w:ascii="Times New Roman" w:hAnsi="Times New Roman" w:cs="Times New Roman"/>
          <w:sz w:val="28"/>
          <w:szCs w:val="28"/>
        </w:rPr>
      </w:pPr>
      <w:r w:rsidRPr="006E274E">
        <w:rPr>
          <w:rFonts w:ascii="Times New Roman" w:hAnsi="Times New Roman" w:cs="Times New Roman"/>
          <w:sz w:val="28"/>
          <w:szCs w:val="28"/>
        </w:rPr>
        <w:t>What are comments and what is the importance if commenting in any</w:t>
      </w:r>
      <w:r w:rsidRPr="006E274E">
        <w:rPr>
          <w:rFonts w:ascii="Times New Roman" w:hAnsi="Times New Roman" w:cs="Times New Roman"/>
          <w:sz w:val="28"/>
          <w:szCs w:val="28"/>
        </w:rPr>
        <w:t xml:space="preserve"> </w:t>
      </w:r>
      <w:r w:rsidRPr="006E274E">
        <w:rPr>
          <w:rFonts w:ascii="Times New Roman" w:hAnsi="Times New Roman" w:cs="Times New Roman"/>
          <w:sz w:val="28"/>
          <w:szCs w:val="28"/>
        </w:rPr>
        <w:t>code?</w:t>
      </w:r>
    </w:p>
    <w:p w14:paraId="57B350DE" w14:textId="3F7D740F" w:rsidR="006E274E" w:rsidRDefault="006E274E" w:rsidP="00BF2254">
      <w:pPr>
        <w:spacing w:line="360" w:lineRule="auto"/>
        <w:rPr>
          <w:rFonts w:ascii="Times New Roman" w:hAnsi="Times New Roman" w:cs="Times New Roman"/>
          <w:sz w:val="28"/>
          <w:szCs w:val="28"/>
        </w:rPr>
      </w:pPr>
      <w:r>
        <w:rPr>
          <w:rFonts w:ascii="Times New Roman" w:hAnsi="Times New Roman" w:cs="Times New Roman"/>
          <w:sz w:val="28"/>
          <w:szCs w:val="28"/>
        </w:rPr>
        <w:t>A comment is basically a text note that gives an explanation about the source code.</w:t>
      </w:r>
    </w:p>
    <w:p w14:paraId="7657E2E9" w14:textId="2EAC0976" w:rsidR="006E274E" w:rsidRDefault="006E274E" w:rsidP="00BF2254">
      <w:pPr>
        <w:spacing w:line="360" w:lineRule="auto"/>
        <w:rPr>
          <w:rFonts w:ascii="Times New Roman" w:hAnsi="Times New Roman" w:cs="Times New Roman"/>
          <w:sz w:val="28"/>
          <w:szCs w:val="28"/>
        </w:rPr>
      </w:pPr>
      <w:r>
        <w:rPr>
          <w:rFonts w:ascii="Times New Roman" w:hAnsi="Times New Roman" w:cs="Times New Roman"/>
          <w:sz w:val="28"/>
          <w:szCs w:val="28"/>
        </w:rPr>
        <w:t>Importance:</w:t>
      </w:r>
    </w:p>
    <w:p w14:paraId="18F3BF9F" w14:textId="1414593B" w:rsidR="006E274E" w:rsidRDefault="006E274E" w:rsidP="00BF2254">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Code readability: one of the most important benefits of including comment in your code is that it </w:t>
      </w:r>
      <w:r w:rsidR="00BB7209">
        <w:rPr>
          <w:rFonts w:ascii="Times New Roman" w:hAnsi="Times New Roman" w:cs="Times New Roman"/>
          <w:sz w:val="28"/>
          <w:szCs w:val="28"/>
        </w:rPr>
        <w:t>makes</w:t>
      </w:r>
      <w:r>
        <w:rPr>
          <w:rFonts w:ascii="Times New Roman" w:hAnsi="Times New Roman" w:cs="Times New Roman"/>
          <w:sz w:val="28"/>
          <w:szCs w:val="28"/>
        </w:rPr>
        <w:t xml:space="preserve"> it more readable</w:t>
      </w:r>
    </w:p>
    <w:p w14:paraId="3AA8D564" w14:textId="5ADF2817" w:rsidR="006E274E" w:rsidRDefault="006E274E" w:rsidP="00BF2254">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Code maintenance: it is easier to maintain. By explaining why code was written in a certain way or how it </w:t>
      </w:r>
      <w:r w:rsidR="00BB7209">
        <w:rPr>
          <w:rFonts w:ascii="Times New Roman" w:hAnsi="Times New Roman" w:cs="Times New Roman"/>
          <w:sz w:val="28"/>
          <w:szCs w:val="28"/>
        </w:rPr>
        <w:t>solves</w:t>
      </w:r>
      <w:r>
        <w:rPr>
          <w:rFonts w:ascii="Times New Roman" w:hAnsi="Times New Roman" w:cs="Times New Roman"/>
          <w:sz w:val="28"/>
          <w:szCs w:val="28"/>
        </w:rPr>
        <w:t xml:space="preserve"> a particular problem.</w:t>
      </w:r>
    </w:p>
    <w:p w14:paraId="0320D548" w14:textId="4011689E" w:rsidR="006E274E" w:rsidRDefault="006E274E" w:rsidP="00BF2254">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Simplifying debugging: comments play a vital role in debugging phase of software development.</w:t>
      </w:r>
    </w:p>
    <w:p w14:paraId="6D3B8CE1" w14:textId="3E204FE7" w:rsidR="00BF2254" w:rsidRPr="00BF2254" w:rsidRDefault="00BF2254" w:rsidP="00BF2254">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Code reusability: comments make it easier to reuse code in future project. By clearing describing the functionality provided by an object or method, you can reduce the time it takes to integrate that code into new project</w:t>
      </w:r>
    </w:p>
    <w:p w14:paraId="6E5668DF" w14:textId="4BEEC424" w:rsidR="00DD76EE" w:rsidRDefault="00BF2254" w:rsidP="00BF2254">
      <w:pPr>
        <w:pStyle w:val="ListParagraph"/>
        <w:numPr>
          <w:ilvl w:val="0"/>
          <w:numId w:val="1"/>
        </w:numPr>
        <w:spacing w:line="360" w:lineRule="auto"/>
        <w:rPr>
          <w:rFonts w:ascii="Times New Roman" w:hAnsi="Times New Roman" w:cs="Times New Roman"/>
          <w:sz w:val="28"/>
          <w:szCs w:val="28"/>
        </w:rPr>
      </w:pPr>
      <w:r w:rsidRPr="00BF2254">
        <w:rPr>
          <w:rFonts w:ascii="Times New Roman" w:hAnsi="Times New Roman" w:cs="Times New Roman"/>
          <w:sz w:val="28"/>
          <w:szCs w:val="28"/>
        </w:rPr>
        <w:t>What is Call Statement and when do you use this statement?</w:t>
      </w:r>
    </w:p>
    <w:p w14:paraId="21E785CD" w14:textId="4111EFDC" w:rsidR="00BF2254" w:rsidRDefault="00BB7209" w:rsidP="00BF2254">
      <w:pPr>
        <w:spacing w:line="360" w:lineRule="auto"/>
        <w:rPr>
          <w:rFonts w:ascii="Times New Roman" w:hAnsi="Times New Roman" w:cs="Times New Roman"/>
          <w:sz w:val="28"/>
          <w:szCs w:val="28"/>
        </w:rPr>
      </w:pPr>
      <w:r>
        <w:rPr>
          <w:rFonts w:ascii="Times New Roman" w:hAnsi="Times New Roman" w:cs="Times New Roman"/>
          <w:sz w:val="28"/>
          <w:szCs w:val="28"/>
        </w:rPr>
        <w:t>A call</w:t>
      </w:r>
      <w:r w:rsidR="00BF2254">
        <w:rPr>
          <w:rFonts w:ascii="Times New Roman" w:hAnsi="Times New Roman" w:cs="Times New Roman"/>
          <w:sz w:val="28"/>
          <w:szCs w:val="28"/>
        </w:rPr>
        <w:t xml:space="preserve"> statement transfer control from one object program to another within the run unit. The program containing the call statement is calling program the program identified in the call statement is called subprogram</w:t>
      </w:r>
      <w:r>
        <w:rPr>
          <w:rFonts w:ascii="Times New Roman" w:hAnsi="Times New Roman" w:cs="Times New Roman"/>
          <w:sz w:val="28"/>
          <w:szCs w:val="28"/>
        </w:rPr>
        <w:t>. It is used to transfer control to a sub procedure, an intrinsic function, and a dynamic- link library procedure.</w:t>
      </w:r>
    </w:p>
    <w:p w14:paraId="6C6970D0" w14:textId="57DCCB1A" w:rsidR="00BB7209" w:rsidRDefault="00BB7209" w:rsidP="00BB7209">
      <w:pPr>
        <w:pStyle w:val="ListParagraph"/>
        <w:numPr>
          <w:ilvl w:val="0"/>
          <w:numId w:val="1"/>
        </w:numPr>
        <w:spacing w:line="360" w:lineRule="auto"/>
        <w:rPr>
          <w:rFonts w:ascii="Times New Roman" w:hAnsi="Times New Roman" w:cs="Times New Roman"/>
          <w:sz w:val="28"/>
          <w:szCs w:val="28"/>
        </w:rPr>
      </w:pPr>
      <w:r w:rsidRPr="00BB7209">
        <w:rPr>
          <w:rFonts w:ascii="Times New Roman" w:hAnsi="Times New Roman" w:cs="Times New Roman"/>
          <w:sz w:val="28"/>
          <w:szCs w:val="28"/>
        </w:rPr>
        <w:t xml:space="preserve">How do you compile a code in VBA? What are some of the </w:t>
      </w:r>
      <w:r w:rsidR="00EA351F" w:rsidRPr="00BB7209">
        <w:rPr>
          <w:rFonts w:ascii="Times New Roman" w:hAnsi="Times New Roman" w:cs="Times New Roman"/>
          <w:sz w:val="28"/>
          <w:szCs w:val="28"/>
        </w:rPr>
        <w:t>problems</w:t>
      </w:r>
      <w:r w:rsidRPr="00BB7209">
        <w:rPr>
          <w:rFonts w:ascii="Times New Roman" w:hAnsi="Times New Roman" w:cs="Times New Roman"/>
          <w:sz w:val="28"/>
          <w:szCs w:val="28"/>
        </w:rPr>
        <w:t xml:space="preserve"> that</w:t>
      </w:r>
      <w:r>
        <w:rPr>
          <w:rFonts w:ascii="Times New Roman" w:hAnsi="Times New Roman" w:cs="Times New Roman"/>
          <w:sz w:val="28"/>
          <w:szCs w:val="28"/>
        </w:rPr>
        <w:t xml:space="preserve"> </w:t>
      </w:r>
      <w:r w:rsidRPr="00BB7209">
        <w:rPr>
          <w:rFonts w:ascii="Times New Roman" w:hAnsi="Times New Roman" w:cs="Times New Roman"/>
          <w:sz w:val="28"/>
          <w:szCs w:val="28"/>
        </w:rPr>
        <w:t>you might face when you don’t compile a code?</w:t>
      </w:r>
    </w:p>
    <w:p w14:paraId="01B4C11B" w14:textId="1FEE6A83" w:rsidR="00BB7209" w:rsidRDefault="00BB7209" w:rsidP="00BB7209">
      <w:pPr>
        <w:spacing w:line="360" w:lineRule="auto"/>
        <w:rPr>
          <w:rFonts w:ascii="Times New Roman" w:hAnsi="Times New Roman" w:cs="Times New Roman"/>
          <w:sz w:val="28"/>
          <w:szCs w:val="28"/>
        </w:rPr>
      </w:pPr>
      <w:r>
        <w:rPr>
          <w:rFonts w:ascii="Times New Roman" w:hAnsi="Times New Roman" w:cs="Times New Roman"/>
          <w:sz w:val="28"/>
          <w:szCs w:val="28"/>
        </w:rPr>
        <w:t>You can compile your VBA code by clicking debug menu then compile VBA project.</w:t>
      </w:r>
    </w:p>
    <w:p w14:paraId="1878DAF7" w14:textId="61847EEB" w:rsidR="00BB7209" w:rsidRDefault="00BB7209" w:rsidP="00BB7209">
      <w:pPr>
        <w:spacing w:line="360" w:lineRule="auto"/>
        <w:rPr>
          <w:rFonts w:ascii="Times New Roman" w:hAnsi="Times New Roman" w:cs="Times New Roman"/>
          <w:sz w:val="28"/>
          <w:szCs w:val="28"/>
        </w:rPr>
      </w:pPr>
      <w:r>
        <w:rPr>
          <w:rFonts w:ascii="Times New Roman" w:hAnsi="Times New Roman" w:cs="Times New Roman"/>
          <w:sz w:val="28"/>
          <w:szCs w:val="28"/>
        </w:rPr>
        <w:t xml:space="preserve">Problems: </w:t>
      </w:r>
    </w:p>
    <w:p w14:paraId="3305FABA" w14:textId="0856FE9F" w:rsidR="00BB7209" w:rsidRDefault="00BB7209" w:rsidP="00BB7209">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Syntax error: a specific line of code is note written correctly</w:t>
      </w:r>
    </w:p>
    <w:p w14:paraId="0C72DCC0" w14:textId="724FB131" w:rsidR="00BB7209" w:rsidRDefault="00BB7209" w:rsidP="00BB7209">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Compile error: issues that happen when putting together lines of code, though the individual lines of code seem to make sense.</w:t>
      </w:r>
    </w:p>
    <w:p w14:paraId="764D9A23" w14:textId="4C688C12" w:rsidR="00BB7209" w:rsidRDefault="00BB7209" w:rsidP="00BB7209">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Runtime error: when the code is usually correct in principle, but an action taken by the user or the data being used leads to unexpected errors.</w:t>
      </w:r>
    </w:p>
    <w:p w14:paraId="61D27065" w14:textId="62D1C27C" w:rsidR="00EA351F" w:rsidRDefault="00EA351F" w:rsidP="00EA351F">
      <w:pPr>
        <w:pStyle w:val="ListParagraph"/>
        <w:numPr>
          <w:ilvl w:val="0"/>
          <w:numId w:val="1"/>
        </w:numPr>
        <w:spacing w:line="360" w:lineRule="auto"/>
        <w:rPr>
          <w:rFonts w:ascii="Times New Roman" w:hAnsi="Times New Roman" w:cs="Times New Roman"/>
          <w:sz w:val="28"/>
          <w:szCs w:val="28"/>
        </w:rPr>
      </w:pPr>
      <w:r w:rsidRPr="00EA351F">
        <w:rPr>
          <w:rFonts w:ascii="Times New Roman" w:hAnsi="Times New Roman" w:cs="Times New Roman"/>
          <w:sz w:val="28"/>
          <w:szCs w:val="28"/>
        </w:rPr>
        <w:t>What are hot keys in VBA? How can you create your own hot keys?</w:t>
      </w:r>
    </w:p>
    <w:tbl>
      <w:tblPr>
        <w:tblStyle w:val="TableGrid"/>
        <w:tblW w:w="0" w:type="auto"/>
        <w:tblInd w:w="360" w:type="dxa"/>
        <w:tblLook w:val="04A0" w:firstRow="1" w:lastRow="0" w:firstColumn="1" w:lastColumn="0" w:noHBand="0" w:noVBand="1"/>
      </w:tblPr>
      <w:tblGrid>
        <w:gridCol w:w="5192"/>
        <w:gridCol w:w="5238"/>
      </w:tblGrid>
      <w:tr w:rsidR="00EA351F" w14:paraId="1905A74E" w14:textId="77777777" w:rsidTr="00EA351F">
        <w:tc>
          <w:tcPr>
            <w:tcW w:w="5395" w:type="dxa"/>
          </w:tcPr>
          <w:p w14:paraId="1E311DA3" w14:textId="4942E864" w:rsidR="00EA351F" w:rsidRDefault="00EA351F" w:rsidP="00EA351F">
            <w:pPr>
              <w:spacing w:line="360" w:lineRule="auto"/>
              <w:jc w:val="center"/>
              <w:rPr>
                <w:rFonts w:ascii="Times New Roman" w:hAnsi="Times New Roman" w:cs="Times New Roman"/>
                <w:sz w:val="28"/>
                <w:szCs w:val="28"/>
              </w:rPr>
            </w:pPr>
            <w:r>
              <w:rPr>
                <w:rFonts w:ascii="Times New Roman" w:hAnsi="Times New Roman" w:cs="Times New Roman"/>
                <w:sz w:val="28"/>
                <w:szCs w:val="28"/>
              </w:rPr>
              <w:t>Hot key</w:t>
            </w:r>
          </w:p>
        </w:tc>
        <w:tc>
          <w:tcPr>
            <w:tcW w:w="5395" w:type="dxa"/>
          </w:tcPr>
          <w:p w14:paraId="5D4AC8C9" w14:textId="0FF435E8" w:rsidR="00EA351F" w:rsidRDefault="00EA351F" w:rsidP="00EA351F">
            <w:pPr>
              <w:spacing w:line="360" w:lineRule="auto"/>
              <w:jc w:val="center"/>
              <w:rPr>
                <w:rFonts w:ascii="Times New Roman" w:hAnsi="Times New Roman" w:cs="Times New Roman"/>
                <w:sz w:val="28"/>
                <w:szCs w:val="28"/>
              </w:rPr>
            </w:pPr>
            <w:r>
              <w:rPr>
                <w:rFonts w:ascii="Times New Roman" w:hAnsi="Times New Roman" w:cs="Times New Roman"/>
                <w:sz w:val="28"/>
                <w:szCs w:val="28"/>
              </w:rPr>
              <w:t>Use</w:t>
            </w:r>
          </w:p>
        </w:tc>
      </w:tr>
      <w:tr w:rsidR="00EA351F" w14:paraId="39EC3156" w14:textId="77777777" w:rsidTr="00EA351F">
        <w:tc>
          <w:tcPr>
            <w:tcW w:w="5395" w:type="dxa"/>
          </w:tcPr>
          <w:p w14:paraId="08F01E7A" w14:textId="37045B49" w:rsidR="00EA351F" w:rsidRDefault="00EA351F" w:rsidP="00EA351F">
            <w:pPr>
              <w:spacing w:line="360" w:lineRule="auto"/>
              <w:jc w:val="center"/>
              <w:rPr>
                <w:rFonts w:ascii="Times New Roman" w:hAnsi="Times New Roman" w:cs="Times New Roman"/>
                <w:sz w:val="28"/>
                <w:szCs w:val="28"/>
              </w:rPr>
            </w:pPr>
            <w:r>
              <w:rPr>
                <w:rFonts w:ascii="Times New Roman" w:hAnsi="Times New Roman" w:cs="Times New Roman"/>
                <w:sz w:val="28"/>
                <w:szCs w:val="28"/>
              </w:rPr>
              <w:t>Alt+F11</w:t>
            </w:r>
          </w:p>
        </w:tc>
        <w:tc>
          <w:tcPr>
            <w:tcW w:w="5395" w:type="dxa"/>
          </w:tcPr>
          <w:p w14:paraId="7ECDD834" w14:textId="0805B60F" w:rsidR="00EA351F" w:rsidRDefault="00EA351F" w:rsidP="00EA351F">
            <w:pPr>
              <w:spacing w:line="360" w:lineRule="auto"/>
              <w:jc w:val="center"/>
              <w:rPr>
                <w:rFonts w:ascii="Times New Roman" w:hAnsi="Times New Roman" w:cs="Times New Roman"/>
                <w:sz w:val="28"/>
                <w:szCs w:val="28"/>
              </w:rPr>
            </w:pPr>
            <w:r>
              <w:rPr>
                <w:rFonts w:ascii="Times New Roman" w:hAnsi="Times New Roman" w:cs="Times New Roman"/>
                <w:sz w:val="28"/>
                <w:szCs w:val="28"/>
              </w:rPr>
              <w:t>Jump between excel and VB editor window</w:t>
            </w:r>
          </w:p>
        </w:tc>
      </w:tr>
      <w:tr w:rsidR="00EA351F" w14:paraId="47E3DECB" w14:textId="77777777" w:rsidTr="00EA351F">
        <w:tc>
          <w:tcPr>
            <w:tcW w:w="5395" w:type="dxa"/>
          </w:tcPr>
          <w:p w14:paraId="352D8031" w14:textId="0BFE8F9A" w:rsidR="00EA351F" w:rsidRDefault="00EA351F" w:rsidP="00EA351F">
            <w:pPr>
              <w:spacing w:line="360" w:lineRule="auto"/>
              <w:jc w:val="center"/>
              <w:rPr>
                <w:rFonts w:ascii="Times New Roman" w:hAnsi="Times New Roman" w:cs="Times New Roman"/>
                <w:sz w:val="28"/>
                <w:szCs w:val="28"/>
              </w:rPr>
            </w:pPr>
            <w:r>
              <w:rPr>
                <w:rFonts w:ascii="Times New Roman" w:hAnsi="Times New Roman" w:cs="Times New Roman"/>
                <w:sz w:val="28"/>
                <w:szCs w:val="28"/>
              </w:rPr>
              <w:t>F5</w:t>
            </w:r>
          </w:p>
        </w:tc>
        <w:tc>
          <w:tcPr>
            <w:tcW w:w="5395" w:type="dxa"/>
          </w:tcPr>
          <w:p w14:paraId="2D9BAA60" w14:textId="0C4C2561" w:rsidR="00EA351F" w:rsidRDefault="00EA351F" w:rsidP="00EA351F">
            <w:pPr>
              <w:spacing w:line="360" w:lineRule="auto"/>
              <w:jc w:val="center"/>
              <w:rPr>
                <w:rFonts w:ascii="Times New Roman" w:hAnsi="Times New Roman" w:cs="Times New Roman"/>
                <w:sz w:val="28"/>
                <w:szCs w:val="28"/>
              </w:rPr>
            </w:pPr>
            <w:r>
              <w:rPr>
                <w:rFonts w:ascii="Times New Roman" w:hAnsi="Times New Roman" w:cs="Times New Roman"/>
                <w:sz w:val="28"/>
                <w:szCs w:val="28"/>
              </w:rPr>
              <w:t>Run macro/procedure</w:t>
            </w:r>
          </w:p>
        </w:tc>
      </w:tr>
      <w:tr w:rsidR="00EA351F" w14:paraId="6477B6CB" w14:textId="77777777" w:rsidTr="00EA351F">
        <w:tc>
          <w:tcPr>
            <w:tcW w:w="5395" w:type="dxa"/>
          </w:tcPr>
          <w:p w14:paraId="0BE6FB40" w14:textId="7A064C07" w:rsidR="00EA351F" w:rsidRDefault="00EA351F" w:rsidP="00EA351F">
            <w:pPr>
              <w:spacing w:line="360" w:lineRule="auto"/>
              <w:jc w:val="center"/>
              <w:rPr>
                <w:rFonts w:ascii="Times New Roman" w:hAnsi="Times New Roman" w:cs="Times New Roman"/>
                <w:sz w:val="28"/>
                <w:szCs w:val="28"/>
              </w:rPr>
            </w:pPr>
            <w:r>
              <w:rPr>
                <w:rFonts w:ascii="Times New Roman" w:hAnsi="Times New Roman" w:cs="Times New Roman"/>
                <w:sz w:val="28"/>
                <w:szCs w:val="28"/>
              </w:rPr>
              <w:t>F8</w:t>
            </w:r>
          </w:p>
        </w:tc>
        <w:tc>
          <w:tcPr>
            <w:tcW w:w="5395" w:type="dxa"/>
          </w:tcPr>
          <w:p w14:paraId="37417023" w14:textId="06171112" w:rsidR="00EA351F" w:rsidRDefault="00EA351F" w:rsidP="00EA351F">
            <w:pPr>
              <w:spacing w:line="360" w:lineRule="auto"/>
              <w:jc w:val="center"/>
              <w:rPr>
                <w:rFonts w:ascii="Times New Roman" w:hAnsi="Times New Roman" w:cs="Times New Roman"/>
                <w:sz w:val="28"/>
                <w:szCs w:val="28"/>
              </w:rPr>
            </w:pPr>
            <w:r>
              <w:rPr>
                <w:rFonts w:ascii="Times New Roman" w:hAnsi="Times New Roman" w:cs="Times New Roman"/>
                <w:sz w:val="28"/>
                <w:szCs w:val="28"/>
              </w:rPr>
              <w:t>Step through each line of code</w:t>
            </w:r>
          </w:p>
        </w:tc>
      </w:tr>
      <w:tr w:rsidR="00EA351F" w14:paraId="4896D651" w14:textId="77777777" w:rsidTr="00EA351F">
        <w:tc>
          <w:tcPr>
            <w:tcW w:w="5395" w:type="dxa"/>
          </w:tcPr>
          <w:p w14:paraId="5FAC7FE8" w14:textId="3FD7CEF4" w:rsidR="00EA351F" w:rsidRDefault="00EA351F" w:rsidP="00EA351F">
            <w:pPr>
              <w:spacing w:line="360" w:lineRule="auto"/>
              <w:jc w:val="center"/>
              <w:rPr>
                <w:rFonts w:ascii="Times New Roman" w:hAnsi="Times New Roman" w:cs="Times New Roman"/>
                <w:sz w:val="28"/>
                <w:szCs w:val="28"/>
              </w:rPr>
            </w:pPr>
            <w:r>
              <w:rPr>
                <w:rFonts w:ascii="Times New Roman" w:hAnsi="Times New Roman" w:cs="Times New Roman"/>
                <w:sz w:val="28"/>
                <w:szCs w:val="28"/>
              </w:rPr>
              <w:t>Ctrl+F8</w:t>
            </w:r>
          </w:p>
        </w:tc>
        <w:tc>
          <w:tcPr>
            <w:tcW w:w="5395" w:type="dxa"/>
          </w:tcPr>
          <w:p w14:paraId="77B3D247" w14:textId="7543E6D8" w:rsidR="00EA351F" w:rsidRDefault="00EA351F" w:rsidP="00EA351F">
            <w:pPr>
              <w:spacing w:line="360" w:lineRule="auto"/>
              <w:jc w:val="center"/>
              <w:rPr>
                <w:rFonts w:ascii="Times New Roman" w:hAnsi="Times New Roman" w:cs="Times New Roman"/>
                <w:sz w:val="28"/>
                <w:szCs w:val="28"/>
              </w:rPr>
            </w:pPr>
            <w:r>
              <w:rPr>
                <w:rFonts w:ascii="Times New Roman" w:hAnsi="Times New Roman" w:cs="Times New Roman"/>
                <w:sz w:val="28"/>
                <w:szCs w:val="28"/>
              </w:rPr>
              <w:t>Run to cursor</w:t>
            </w:r>
          </w:p>
        </w:tc>
      </w:tr>
    </w:tbl>
    <w:p w14:paraId="241EF4F4" w14:textId="552B4677" w:rsidR="00EA351F" w:rsidRDefault="00EA351F" w:rsidP="00EA351F">
      <w:pPr>
        <w:spacing w:line="360" w:lineRule="auto"/>
        <w:ind w:left="360"/>
        <w:rPr>
          <w:rFonts w:ascii="Times New Roman" w:hAnsi="Times New Roman" w:cs="Times New Roman"/>
          <w:sz w:val="28"/>
          <w:szCs w:val="28"/>
        </w:rPr>
      </w:pPr>
    </w:p>
    <w:p w14:paraId="783B19FF" w14:textId="2D986BA4" w:rsidR="00EA351F" w:rsidRDefault="00EA351F" w:rsidP="00EA351F">
      <w:pPr>
        <w:spacing w:line="360" w:lineRule="auto"/>
        <w:ind w:left="360"/>
        <w:rPr>
          <w:rFonts w:ascii="Times New Roman" w:hAnsi="Times New Roman" w:cs="Times New Roman"/>
          <w:sz w:val="28"/>
          <w:szCs w:val="28"/>
        </w:rPr>
      </w:pPr>
      <w:r>
        <w:rPr>
          <w:rFonts w:ascii="Times New Roman" w:hAnsi="Times New Roman" w:cs="Times New Roman"/>
          <w:sz w:val="28"/>
          <w:szCs w:val="28"/>
        </w:rPr>
        <w:t>Steps to create own hot key:</w:t>
      </w:r>
    </w:p>
    <w:p w14:paraId="4B6642D3" w14:textId="3C2D2312" w:rsidR="00EA351F" w:rsidRDefault="00E9520B" w:rsidP="00E9520B">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Go to file&gt;option&gt;customize ribbon</w:t>
      </w:r>
    </w:p>
    <w:p w14:paraId="2AA741CE" w14:textId="14D0FA0C" w:rsidR="00E9520B" w:rsidRPr="00E9520B" w:rsidRDefault="00E9520B" w:rsidP="00E9520B">
      <w:pPr>
        <w:pStyle w:val="ListParagraph"/>
        <w:numPr>
          <w:ilvl w:val="0"/>
          <w:numId w:val="4"/>
        </w:numPr>
        <w:spacing w:line="360" w:lineRule="auto"/>
        <w:rPr>
          <w:rFonts w:ascii="Times New Roman" w:hAnsi="Times New Roman" w:cs="Times New Roman"/>
          <w:sz w:val="28"/>
          <w:szCs w:val="28"/>
        </w:rPr>
      </w:pPr>
      <w:r w:rsidRPr="00E9520B">
        <w:rPr>
          <w:rFonts w:ascii="Times New Roman" w:hAnsi="Times New Roman" w:cs="Times New Roman"/>
          <w:color w:val="1E1E1E"/>
          <w:sz w:val="28"/>
          <w:szCs w:val="28"/>
          <w:shd w:val="clear" w:color="auto" w:fill="FFFFFF"/>
        </w:rPr>
        <w:t>At the bottom of the </w:t>
      </w:r>
      <w:r w:rsidRPr="00E9520B">
        <w:rPr>
          <w:rFonts w:ascii="Times New Roman" w:hAnsi="Times New Roman" w:cs="Times New Roman"/>
          <w:b/>
          <w:bCs/>
          <w:color w:val="1E1E1E"/>
          <w:sz w:val="28"/>
          <w:szCs w:val="28"/>
          <w:shd w:val="clear" w:color="auto" w:fill="FFFFFF"/>
        </w:rPr>
        <w:t>Customize the Ribbon and keyboard shortcuts</w:t>
      </w:r>
      <w:r w:rsidRPr="00E9520B">
        <w:rPr>
          <w:rFonts w:ascii="Times New Roman" w:hAnsi="Times New Roman" w:cs="Times New Roman"/>
          <w:color w:val="1E1E1E"/>
          <w:sz w:val="28"/>
          <w:szCs w:val="28"/>
          <w:shd w:val="clear" w:color="auto" w:fill="FFFFFF"/>
        </w:rPr>
        <w:t> pane, select </w:t>
      </w:r>
      <w:r w:rsidRPr="00E9520B">
        <w:rPr>
          <w:rFonts w:ascii="Times New Roman" w:hAnsi="Times New Roman" w:cs="Times New Roman"/>
          <w:b/>
          <w:bCs/>
          <w:color w:val="1E1E1E"/>
          <w:sz w:val="28"/>
          <w:szCs w:val="28"/>
          <w:shd w:val="clear" w:color="auto" w:fill="FFFFFF"/>
        </w:rPr>
        <w:t>Customize</w:t>
      </w:r>
      <w:r w:rsidRPr="00E9520B">
        <w:rPr>
          <w:rFonts w:ascii="Times New Roman" w:hAnsi="Times New Roman" w:cs="Times New Roman"/>
          <w:color w:val="1E1E1E"/>
          <w:sz w:val="28"/>
          <w:szCs w:val="28"/>
          <w:shd w:val="clear" w:color="auto" w:fill="FFFFFF"/>
        </w:rPr>
        <w:t>.</w:t>
      </w:r>
    </w:p>
    <w:p w14:paraId="79F6E32B" w14:textId="77777777" w:rsidR="00E9520B" w:rsidRPr="00E9520B" w:rsidRDefault="00E9520B" w:rsidP="00E9520B">
      <w:pPr>
        <w:pStyle w:val="NormalWeb"/>
        <w:numPr>
          <w:ilvl w:val="0"/>
          <w:numId w:val="4"/>
        </w:numPr>
        <w:shd w:val="clear" w:color="auto" w:fill="FFFFFF"/>
        <w:spacing w:line="360" w:lineRule="auto"/>
        <w:rPr>
          <w:color w:val="1E1E1E"/>
          <w:sz w:val="28"/>
          <w:szCs w:val="28"/>
        </w:rPr>
      </w:pPr>
      <w:r w:rsidRPr="00E9520B">
        <w:rPr>
          <w:color w:val="1E1E1E"/>
          <w:sz w:val="28"/>
          <w:szCs w:val="28"/>
        </w:rPr>
        <w:t>In the </w:t>
      </w:r>
      <w:r w:rsidRPr="00E9520B">
        <w:rPr>
          <w:b/>
          <w:bCs/>
          <w:color w:val="1E1E1E"/>
          <w:sz w:val="28"/>
          <w:szCs w:val="28"/>
        </w:rPr>
        <w:t>Save changes in</w:t>
      </w:r>
      <w:r w:rsidRPr="00E9520B">
        <w:rPr>
          <w:color w:val="1E1E1E"/>
          <w:sz w:val="28"/>
          <w:szCs w:val="28"/>
        </w:rPr>
        <w:t> box, select the current document name or template that you want to save the keyboard shortcut changes in.</w:t>
      </w:r>
    </w:p>
    <w:p w14:paraId="0F75EEE5" w14:textId="77777777" w:rsidR="00E9520B" w:rsidRPr="00E9520B" w:rsidRDefault="00E9520B" w:rsidP="00E9520B">
      <w:pPr>
        <w:pStyle w:val="NormalWeb"/>
        <w:numPr>
          <w:ilvl w:val="0"/>
          <w:numId w:val="4"/>
        </w:numPr>
        <w:shd w:val="clear" w:color="auto" w:fill="FFFFFF"/>
        <w:spacing w:line="360" w:lineRule="auto"/>
        <w:rPr>
          <w:color w:val="1E1E1E"/>
          <w:sz w:val="28"/>
          <w:szCs w:val="28"/>
        </w:rPr>
      </w:pPr>
      <w:r w:rsidRPr="00E9520B">
        <w:rPr>
          <w:color w:val="1E1E1E"/>
          <w:sz w:val="28"/>
          <w:szCs w:val="28"/>
        </w:rPr>
        <w:t>In the </w:t>
      </w:r>
      <w:r w:rsidRPr="00E9520B">
        <w:rPr>
          <w:b/>
          <w:bCs/>
          <w:color w:val="1E1E1E"/>
          <w:sz w:val="28"/>
          <w:szCs w:val="28"/>
        </w:rPr>
        <w:t>Categories</w:t>
      </w:r>
      <w:r w:rsidRPr="00E9520B">
        <w:rPr>
          <w:color w:val="1E1E1E"/>
          <w:sz w:val="28"/>
          <w:szCs w:val="28"/>
        </w:rPr>
        <w:t> box, select the category that contains the command or other item that you want to assign a keyboard shortcut to or remove a keyboard shortcut from.</w:t>
      </w:r>
    </w:p>
    <w:p w14:paraId="3F00A2B0" w14:textId="449F81C0" w:rsidR="00E9520B" w:rsidRPr="00E9520B" w:rsidRDefault="00E9520B" w:rsidP="00E9520B">
      <w:pPr>
        <w:pStyle w:val="NormalWeb"/>
        <w:numPr>
          <w:ilvl w:val="0"/>
          <w:numId w:val="4"/>
        </w:numPr>
        <w:shd w:val="clear" w:color="auto" w:fill="FFFFFF"/>
        <w:spacing w:line="360" w:lineRule="auto"/>
        <w:rPr>
          <w:color w:val="1E1E1E"/>
          <w:sz w:val="28"/>
          <w:szCs w:val="28"/>
        </w:rPr>
      </w:pPr>
      <w:r w:rsidRPr="00E9520B">
        <w:rPr>
          <w:color w:val="1E1E1E"/>
          <w:sz w:val="28"/>
          <w:szCs w:val="28"/>
        </w:rPr>
        <w:t>In the </w:t>
      </w:r>
      <w:r w:rsidRPr="00E9520B">
        <w:rPr>
          <w:b/>
          <w:bCs/>
          <w:color w:val="1E1E1E"/>
          <w:sz w:val="28"/>
          <w:szCs w:val="28"/>
        </w:rPr>
        <w:t>Commands</w:t>
      </w:r>
      <w:r w:rsidRPr="00E9520B">
        <w:rPr>
          <w:color w:val="1E1E1E"/>
          <w:sz w:val="28"/>
          <w:szCs w:val="28"/>
        </w:rPr>
        <w:t xml:space="preserve"> box, select the name of the command or other item that you want to assign a keyboard shortcut to or remove a keyboard shortcut </w:t>
      </w:r>
      <w:proofErr w:type="spellStart"/>
      <w:proofErr w:type="gramStart"/>
      <w:r w:rsidRPr="00E9520B">
        <w:rPr>
          <w:color w:val="1E1E1E"/>
          <w:sz w:val="28"/>
          <w:szCs w:val="28"/>
        </w:rPr>
        <w:t>from.Any</w:t>
      </w:r>
      <w:proofErr w:type="spellEnd"/>
      <w:proofErr w:type="gramEnd"/>
      <w:r w:rsidRPr="00E9520B">
        <w:rPr>
          <w:color w:val="1E1E1E"/>
          <w:sz w:val="28"/>
          <w:szCs w:val="28"/>
        </w:rPr>
        <w:t xml:space="preserve"> keyboard shortcuts that are currently assigned to that command or other item appear in the </w:t>
      </w:r>
      <w:r w:rsidRPr="00E9520B">
        <w:rPr>
          <w:b/>
          <w:bCs/>
          <w:color w:val="1E1E1E"/>
          <w:sz w:val="28"/>
          <w:szCs w:val="28"/>
        </w:rPr>
        <w:t>Current keys</w:t>
      </w:r>
      <w:r w:rsidRPr="00E9520B">
        <w:rPr>
          <w:color w:val="1E1E1E"/>
          <w:sz w:val="28"/>
          <w:szCs w:val="28"/>
        </w:rPr>
        <w:t> box, or below the box with the label </w:t>
      </w:r>
      <w:r w:rsidRPr="00E9520B">
        <w:rPr>
          <w:b/>
          <w:bCs/>
          <w:color w:val="1E1E1E"/>
          <w:sz w:val="28"/>
          <w:szCs w:val="28"/>
        </w:rPr>
        <w:t>Currently assigned to</w:t>
      </w:r>
      <w:r w:rsidRPr="00E9520B">
        <w:rPr>
          <w:color w:val="1E1E1E"/>
          <w:sz w:val="28"/>
          <w:szCs w:val="28"/>
        </w:rPr>
        <w:t>.</w:t>
      </w:r>
    </w:p>
    <w:p w14:paraId="30154FF7" w14:textId="7465F33D" w:rsidR="00E9520B" w:rsidRDefault="00E9520B" w:rsidP="00E9520B">
      <w:pPr>
        <w:pStyle w:val="ListParagraph"/>
        <w:numPr>
          <w:ilvl w:val="0"/>
          <w:numId w:val="1"/>
        </w:numPr>
        <w:spacing w:line="360" w:lineRule="auto"/>
        <w:rPr>
          <w:rFonts w:ascii="Times New Roman" w:hAnsi="Times New Roman" w:cs="Times New Roman"/>
          <w:sz w:val="28"/>
          <w:szCs w:val="28"/>
        </w:rPr>
      </w:pPr>
      <w:r w:rsidRPr="00E9520B">
        <w:rPr>
          <w:rFonts w:ascii="Times New Roman" w:hAnsi="Times New Roman" w:cs="Times New Roman"/>
          <w:sz w:val="28"/>
          <w:szCs w:val="28"/>
        </w:rPr>
        <w:t>Create a macro and shortcut key to find the square root of the following</w:t>
      </w:r>
      <w:r>
        <w:rPr>
          <w:rFonts w:ascii="Times New Roman" w:hAnsi="Times New Roman" w:cs="Times New Roman"/>
          <w:sz w:val="28"/>
          <w:szCs w:val="28"/>
        </w:rPr>
        <w:t xml:space="preserve"> </w:t>
      </w:r>
      <w:r w:rsidRPr="00E9520B">
        <w:rPr>
          <w:rFonts w:ascii="Times New Roman" w:hAnsi="Times New Roman" w:cs="Times New Roman"/>
          <w:sz w:val="28"/>
          <w:szCs w:val="28"/>
        </w:rPr>
        <w:t>numbers 665, 89, 72, 86, 48, 32, 569, 7521</w:t>
      </w:r>
    </w:p>
    <w:p w14:paraId="06315D81" w14:textId="77777777" w:rsidR="00E9520B" w:rsidRPr="00E9520B" w:rsidRDefault="00E9520B" w:rsidP="00E9520B">
      <w:pPr>
        <w:spacing w:line="360" w:lineRule="auto"/>
        <w:ind w:left="360"/>
        <w:rPr>
          <w:rFonts w:ascii="Times New Roman" w:hAnsi="Times New Roman" w:cs="Times New Roman"/>
          <w:sz w:val="28"/>
          <w:szCs w:val="28"/>
        </w:rPr>
      </w:pPr>
    </w:p>
    <w:p w14:paraId="63BAE875" w14:textId="77777777" w:rsidR="00E9520B" w:rsidRPr="00E9520B" w:rsidRDefault="00E9520B" w:rsidP="00E9520B">
      <w:pPr>
        <w:pStyle w:val="ListParagraph"/>
        <w:numPr>
          <w:ilvl w:val="0"/>
          <w:numId w:val="1"/>
        </w:numPr>
        <w:spacing w:line="360" w:lineRule="auto"/>
        <w:rPr>
          <w:rFonts w:ascii="Times New Roman" w:hAnsi="Times New Roman" w:cs="Times New Roman"/>
          <w:sz w:val="28"/>
          <w:szCs w:val="28"/>
        </w:rPr>
      </w:pPr>
      <w:r w:rsidRPr="00E9520B">
        <w:rPr>
          <w:rFonts w:ascii="Times New Roman" w:hAnsi="Times New Roman" w:cs="Times New Roman"/>
          <w:sz w:val="28"/>
          <w:szCs w:val="28"/>
        </w:rPr>
        <w:t xml:space="preserve">What are the shortcut keys used </w:t>
      </w:r>
      <w:proofErr w:type="gramStart"/>
      <w:r w:rsidRPr="00E9520B">
        <w:rPr>
          <w:rFonts w:ascii="Times New Roman" w:hAnsi="Times New Roman" w:cs="Times New Roman"/>
          <w:sz w:val="28"/>
          <w:szCs w:val="28"/>
        </w:rPr>
        <w:t>to</w:t>
      </w:r>
      <w:proofErr w:type="gramEnd"/>
    </w:p>
    <w:p w14:paraId="1474BAD5" w14:textId="2C498243" w:rsidR="00E9520B" w:rsidRPr="00E9520B" w:rsidRDefault="00E9520B" w:rsidP="00E9520B">
      <w:pPr>
        <w:spacing w:line="360" w:lineRule="auto"/>
        <w:ind w:left="360"/>
        <w:rPr>
          <w:rFonts w:ascii="Times New Roman" w:hAnsi="Times New Roman" w:cs="Times New Roman"/>
          <w:sz w:val="28"/>
          <w:szCs w:val="28"/>
        </w:rPr>
      </w:pPr>
      <w:r w:rsidRPr="00E9520B">
        <w:rPr>
          <w:rFonts w:ascii="Times New Roman" w:hAnsi="Times New Roman" w:cs="Times New Roman"/>
          <w:sz w:val="28"/>
          <w:szCs w:val="28"/>
        </w:rPr>
        <w:t>a. Run the code</w:t>
      </w:r>
      <w:r>
        <w:rPr>
          <w:rFonts w:ascii="Times New Roman" w:hAnsi="Times New Roman" w:cs="Times New Roman"/>
          <w:sz w:val="28"/>
          <w:szCs w:val="28"/>
        </w:rPr>
        <w:t>: F5, CTRL+F5, SHIFT+F5</w:t>
      </w:r>
    </w:p>
    <w:p w14:paraId="5D302730" w14:textId="6F90C766" w:rsidR="00E9520B" w:rsidRPr="00E9520B" w:rsidRDefault="00E9520B" w:rsidP="00E9520B">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E9520B">
        <w:rPr>
          <w:rFonts w:ascii="Times New Roman" w:hAnsi="Times New Roman" w:cs="Times New Roman"/>
          <w:sz w:val="28"/>
          <w:szCs w:val="28"/>
        </w:rPr>
        <w:t xml:space="preserve">b. Step into the </w:t>
      </w:r>
      <w:proofErr w:type="gramStart"/>
      <w:r w:rsidRPr="00E9520B">
        <w:rPr>
          <w:rFonts w:ascii="Times New Roman" w:hAnsi="Times New Roman" w:cs="Times New Roman"/>
          <w:sz w:val="28"/>
          <w:szCs w:val="28"/>
        </w:rPr>
        <w:t>code</w:t>
      </w:r>
      <w:r>
        <w:rPr>
          <w:rFonts w:ascii="Times New Roman" w:hAnsi="Times New Roman" w:cs="Times New Roman"/>
          <w:sz w:val="28"/>
          <w:szCs w:val="28"/>
        </w:rPr>
        <w:t>:F</w:t>
      </w:r>
      <w:proofErr w:type="gramEnd"/>
      <w:r>
        <w:rPr>
          <w:rFonts w:ascii="Times New Roman" w:hAnsi="Times New Roman" w:cs="Times New Roman"/>
          <w:sz w:val="28"/>
          <w:szCs w:val="28"/>
        </w:rPr>
        <w:t>8</w:t>
      </w:r>
    </w:p>
    <w:p w14:paraId="1B5C43EB" w14:textId="2CBC6605" w:rsidR="00E9520B" w:rsidRPr="00E9520B" w:rsidRDefault="00E9520B" w:rsidP="00E9520B">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E9520B">
        <w:rPr>
          <w:rFonts w:ascii="Times New Roman" w:hAnsi="Times New Roman" w:cs="Times New Roman"/>
          <w:sz w:val="28"/>
          <w:szCs w:val="28"/>
        </w:rPr>
        <w:t>c. Step out of code</w:t>
      </w:r>
      <w:r>
        <w:rPr>
          <w:rFonts w:ascii="Times New Roman" w:hAnsi="Times New Roman" w:cs="Times New Roman"/>
          <w:sz w:val="28"/>
          <w:szCs w:val="28"/>
        </w:rPr>
        <w:t>:</w:t>
      </w:r>
      <w:r w:rsidR="003838F4">
        <w:rPr>
          <w:rFonts w:ascii="Times New Roman" w:hAnsi="Times New Roman" w:cs="Times New Roman"/>
          <w:sz w:val="28"/>
          <w:szCs w:val="28"/>
        </w:rPr>
        <w:t>CTRI+</w:t>
      </w:r>
      <w:r>
        <w:rPr>
          <w:rFonts w:ascii="Times New Roman" w:hAnsi="Times New Roman" w:cs="Times New Roman"/>
          <w:sz w:val="28"/>
          <w:szCs w:val="28"/>
        </w:rPr>
        <w:t xml:space="preserve"> SHIFT+F</w:t>
      </w:r>
      <w:r w:rsidR="003838F4">
        <w:rPr>
          <w:rFonts w:ascii="Times New Roman" w:hAnsi="Times New Roman" w:cs="Times New Roman"/>
          <w:sz w:val="28"/>
          <w:szCs w:val="28"/>
        </w:rPr>
        <w:t>8</w:t>
      </w:r>
    </w:p>
    <w:p w14:paraId="0A189B5A" w14:textId="0785E4AC" w:rsidR="00E9520B" w:rsidRDefault="00E9520B" w:rsidP="00E9520B">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E9520B">
        <w:rPr>
          <w:rFonts w:ascii="Times New Roman" w:hAnsi="Times New Roman" w:cs="Times New Roman"/>
          <w:sz w:val="28"/>
          <w:szCs w:val="28"/>
        </w:rPr>
        <w:t>d. Reset the code</w:t>
      </w:r>
      <w:r>
        <w:rPr>
          <w:rFonts w:ascii="Times New Roman" w:hAnsi="Times New Roman" w:cs="Times New Roman"/>
          <w:sz w:val="28"/>
          <w:szCs w:val="28"/>
        </w:rPr>
        <w:t xml:space="preserve">: </w:t>
      </w:r>
    </w:p>
    <w:p w14:paraId="67753891" w14:textId="77777777" w:rsidR="00E9520B" w:rsidRPr="00E9520B" w:rsidRDefault="00E9520B" w:rsidP="00E9520B">
      <w:pPr>
        <w:spacing w:line="360" w:lineRule="auto"/>
        <w:rPr>
          <w:rFonts w:ascii="Times New Roman" w:hAnsi="Times New Roman" w:cs="Times New Roman"/>
          <w:sz w:val="28"/>
          <w:szCs w:val="28"/>
        </w:rPr>
      </w:pPr>
    </w:p>
    <w:sectPr w:rsidR="00E9520B" w:rsidRPr="00E9520B" w:rsidSect="00BF22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505B4"/>
    <w:multiLevelType w:val="multilevel"/>
    <w:tmpl w:val="D950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166315"/>
    <w:multiLevelType w:val="hybridMultilevel"/>
    <w:tmpl w:val="52ACF6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737B5"/>
    <w:multiLevelType w:val="hybridMultilevel"/>
    <w:tmpl w:val="9A2AE1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0D20FB"/>
    <w:multiLevelType w:val="hybridMultilevel"/>
    <w:tmpl w:val="0BB46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0167F3"/>
    <w:multiLevelType w:val="hybridMultilevel"/>
    <w:tmpl w:val="65F85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4E"/>
    <w:rsid w:val="0014345B"/>
    <w:rsid w:val="003838F4"/>
    <w:rsid w:val="006E274E"/>
    <w:rsid w:val="00BB7209"/>
    <w:rsid w:val="00BF2254"/>
    <w:rsid w:val="00DD76EE"/>
    <w:rsid w:val="00E9520B"/>
    <w:rsid w:val="00EA3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34C02"/>
  <w15:chartTrackingRefBased/>
  <w15:docId w15:val="{D18BAD8E-D392-4565-A8F3-858E2B7D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74E"/>
    <w:pPr>
      <w:ind w:left="720"/>
      <w:contextualSpacing/>
    </w:pPr>
  </w:style>
  <w:style w:type="table" w:styleId="TableGrid">
    <w:name w:val="Table Grid"/>
    <w:basedOn w:val="TableNormal"/>
    <w:uiPriority w:val="39"/>
    <w:rsid w:val="00EA3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952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5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swardad10@gmail.com</dc:creator>
  <cp:keywords/>
  <dc:description/>
  <cp:lastModifiedBy>swardad10@gmail.com</cp:lastModifiedBy>
  <cp:revision>1</cp:revision>
  <dcterms:created xsi:type="dcterms:W3CDTF">2024-05-22T22:34:00Z</dcterms:created>
  <dcterms:modified xsi:type="dcterms:W3CDTF">2024-05-22T23:31:00Z</dcterms:modified>
</cp:coreProperties>
</file>