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19BB" w14:textId="30D7CCA7" w:rsidR="009C31FC" w:rsidRPr="009C31FC" w:rsidRDefault="009C31FC" w:rsidP="009C31FC">
      <w:pPr>
        <w:rPr>
          <w:rFonts w:ascii="Times New Roman" w:hAnsi="Times New Roman" w:cs="Times New Roman"/>
          <w:b/>
          <w:sz w:val="24"/>
          <w:szCs w:val="24"/>
        </w:rPr>
      </w:pPr>
      <w:r w:rsidRPr="009C31FC">
        <w:rPr>
          <w:rFonts w:ascii="Times New Roman" w:hAnsi="Times New Roman" w:cs="Times New Roman"/>
          <w:b/>
          <w:sz w:val="24"/>
          <w:szCs w:val="24"/>
        </w:rPr>
        <w:t>CohortDetails.js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20E75B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445898C0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C31FC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(props) {</w:t>
      </w:r>
    </w:p>
    <w:p w14:paraId="15E8DFFC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return (</w:t>
      </w:r>
    </w:p>
    <w:p w14:paraId="21E57F0C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9C31F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C31FC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}&gt;</w:t>
      </w:r>
    </w:p>
    <w:p w14:paraId="7C47A12F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&lt;h3 style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C31F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9C31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.currentStatus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 xml:space="preserve"> === "Ongoing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 xml:space="preserve"> "green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 xml:space="preserve"> "blue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62FF8042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 -</w:t>
      </w:r>
    </w:p>
    <w:p w14:paraId="7EE84B4D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&lt;span&gt;{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/span&gt;</w:t>
      </w:r>
    </w:p>
    <w:p w14:paraId="309DB552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2D41D771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51F2DCEC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6D121F86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/dd&gt;</w:t>
      </w:r>
    </w:p>
    <w:p w14:paraId="6B50570E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0428AC33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/dd&gt;</w:t>
      </w:r>
    </w:p>
    <w:p w14:paraId="2762DA99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1668F0A8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/dd&gt;</w:t>
      </w:r>
    </w:p>
    <w:p w14:paraId="52E52509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3BCAB977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9C31FC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1FC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>/dd&gt;</w:t>
      </w:r>
    </w:p>
    <w:p w14:paraId="6B39D2FC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0B611177" w14:textId="45D8FFBD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 xml:space="preserve">        &lt;/div&gt;        </w:t>
      </w:r>
    </w:p>
    <w:p w14:paraId="25E7C30C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);</w:t>
      </w:r>
    </w:p>
    <w:p w14:paraId="47325B68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}</w:t>
      </w:r>
    </w:p>
    <w:p w14:paraId="24E7F43B" w14:textId="53DFA565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C31FC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C31FC">
        <w:rPr>
          <w:rFonts w:ascii="Times New Roman" w:hAnsi="Times New Roman" w:cs="Times New Roman"/>
          <w:sz w:val="24"/>
          <w:szCs w:val="24"/>
        </w:rPr>
        <w:t>;</w:t>
      </w:r>
    </w:p>
    <w:p w14:paraId="6B765EA8" w14:textId="26EFAD7F" w:rsidR="009C31FC" w:rsidRPr="009C31FC" w:rsidRDefault="009C31FC" w:rsidP="009C31FC">
      <w:pPr>
        <w:rPr>
          <w:rFonts w:ascii="Times New Roman" w:hAnsi="Times New Roman" w:cs="Times New Roman"/>
          <w:b/>
          <w:sz w:val="24"/>
          <w:szCs w:val="24"/>
        </w:rPr>
      </w:pPr>
      <w:r w:rsidRPr="009C31FC">
        <w:rPr>
          <w:rFonts w:ascii="Times New Roman" w:hAnsi="Times New Roman" w:cs="Times New Roman"/>
          <w:b/>
          <w:sz w:val="24"/>
          <w:szCs w:val="24"/>
        </w:rPr>
        <w:t>CohortDetails.module.css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71A4659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1FC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9C31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98CCB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width: 300px;</w:t>
      </w:r>
    </w:p>
    <w:p w14:paraId="376AEDA9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1C2C42CA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margin: 10px;</w:t>
      </w:r>
    </w:p>
    <w:p w14:paraId="690B036A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668EF703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15A71173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lastRenderedPageBreak/>
        <w:t>  border-radius: 10px;</w:t>
      </w:r>
    </w:p>
    <w:p w14:paraId="6C5504DA" w14:textId="7CEEF342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}</w:t>
      </w:r>
    </w:p>
    <w:p w14:paraId="14A81D01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1FC">
        <w:rPr>
          <w:rFonts w:ascii="Times New Roman" w:hAnsi="Times New Roman" w:cs="Times New Roman"/>
          <w:sz w:val="24"/>
          <w:szCs w:val="24"/>
        </w:rPr>
        <w:t>dt{</w:t>
      </w:r>
      <w:proofErr w:type="gramEnd"/>
    </w:p>
    <w:p w14:paraId="106D61F1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    font-weight: 500;</w:t>
      </w:r>
    </w:p>
    <w:p w14:paraId="4F532554" w14:textId="77777777" w:rsidR="009C31FC" w:rsidRPr="009C31FC" w:rsidRDefault="009C31FC" w:rsidP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t>}</w:t>
      </w:r>
    </w:p>
    <w:p w14:paraId="089B1057" w14:textId="531C268C" w:rsidR="00BB3E52" w:rsidRPr="009C31FC" w:rsidRDefault="009C31FC">
      <w:pPr>
        <w:rPr>
          <w:rFonts w:ascii="Times New Roman" w:hAnsi="Times New Roman" w:cs="Times New Roman"/>
          <w:sz w:val="24"/>
          <w:szCs w:val="24"/>
        </w:rPr>
      </w:pPr>
      <w:r w:rsidRPr="009C31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FA94A" wp14:editId="359708BB">
            <wp:extent cx="6121253" cy="2034540"/>
            <wp:effectExtent l="0" t="0" r="0" b="3810"/>
            <wp:docPr id="91219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0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13" cy="20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52" w:rsidRPr="009C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C"/>
    <w:rsid w:val="0014215C"/>
    <w:rsid w:val="009C31FC"/>
    <w:rsid w:val="00BB3E52"/>
    <w:rsid w:val="00D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69FE"/>
  <w15:chartTrackingRefBased/>
  <w15:docId w15:val="{C61B27A9-9322-4587-B612-90C930DB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2025-07-27T07:38:00Z</dcterms:created>
  <dcterms:modified xsi:type="dcterms:W3CDTF">2025-07-27T07:39:00Z</dcterms:modified>
</cp:coreProperties>
</file>