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C1F2F" w14:textId="1D363A8E" w:rsidR="00EB649B" w:rsidRDefault="00EB649B">
      <w:pPr>
        <w:spacing w:after="0" w:line="360" w:lineRule="auto"/>
      </w:pPr>
    </w:p>
    <w:p w14:paraId="4EB512B5" w14:textId="77777777" w:rsidR="00EB649B" w:rsidRDefault="00000000">
      <w:pPr>
        <w:spacing w:before="157" w:after="157" w:line="270" w:lineRule="auto"/>
      </w:pPr>
      <w:r>
        <w:rPr>
          <w:rFonts w:ascii="inter" w:eastAsia="inter" w:hAnsi="inter" w:cs="inter"/>
          <w:b/>
          <w:color w:val="000000"/>
          <w:sz w:val="39"/>
        </w:rPr>
        <w:t>existing library function pow in python uses binary exponentiation?</w:t>
      </w:r>
    </w:p>
    <w:p w14:paraId="139B9249" w14:textId="77777777" w:rsidR="00EB649B" w:rsidRDefault="00000000">
      <w:pPr>
        <w:spacing w:after="210" w:line="360" w:lineRule="auto"/>
      </w:pPr>
      <w:r>
        <w:rPr>
          <w:rFonts w:ascii="inter" w:eastAsia="inter" w:hAnsi="inter" w:cs="inter"/>
          <w:color w:val="000000"/>
        </w:rPr>
        <w:t xml:space="preserve">Yes, Python's built-in </w:t>
      </w:r>
      <w:r>
        <w:rPr>
          <w:rFonts w:ascii="inter" w:eastAsia="inter" w:hAnsi="inter" w:cs="inter"/>
          <w:b/>
          <w:color w:val="000000"/>
        </w:rPr>
        <w:t>pow</w:t>
      </w:r>
      <w:r>
        <w:rPr>
          <w:rFonts w:ascii="inter" w:eastAsia="inter" w:hAnsi="inter" w:cs="inter"/>
          <w:color w:val="000000"/>
        </w:rPr>
        <w:t xml:space="preserve"> function uses an efficient algorithm—</w:t>
      </w:r>
      <w:r>
        <w:rPr>
          <w:rFonts w:ascii="inter" w:eastAsia="inter" w:hAnsi="inter" w:cs="inter"/>
          <w:b/>
          <w:color w:val="000000"/>
        </w:rPr>
        <w:t>binary exponentiation</w:t>
      </w:r>
      <w:r>
        <w:rPr>
          <w:rFonts w:ascii="inter" w:eastAsia="inter" w:hAnsi="inter" w:cs="inter"/>
          <w:color w:val="000000"/>
        </w:rPr>
        <w:t>—especially for modular exponentiation with three arguments (pow(base, exp, mod)), and in general for integer powers, providing significant speed advantages over naive repeated multiplication.</w:t>
      </w:r>
      <w:bookmarkStart w:id="0" w:name="fnref1"/>
      <w:bookmarkEnd w:id="0"/>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1" w:name="fnref2"/>
      <w:bookmarkEnd w:id="1"/>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2" w:name="fnref3"/>
      <w:bookmarkEnd w:id="2"/>
      <w:r>
        <w:fldChar w:fldCharType="begin"/>
      </w:r>
      <w:r>
        <w:instrText>HYPERLINK \l "fn3" \h</w:instrText>
      </w:r>
      <w:r>
        <w:fldChar w:fldCharType="separate"/>
      </w:r>
      <w:r>
        <w:rPr>
          <w:rFonts w:ascii="inter" w:eastAsia="inter" w:hAnsi="inter" w:cs="inter"/>
          <w:u w:val="single"/>
          <w:vertAlign w:val="superscript"/>
        </w:rPr>
        <w:t>[3]</w:t>
      </w:r>
      <w:r>
        <w:fldChar w:fldCharType="end"/>
      </w:r>
    </w:p>
    <w:p w14:paraId="5247AD8B" w14:textId="77777777" w:rsidR="00EB649B" w:rsidRDefault="00000000">
      <w:pPr>
        <w:spacing w:before="315" w:after="105" w:line="360" w:lineRule="auto"/>
        <w:ind w:left="-30"/>
      </w:pPr>
      <w:r>
        <w:rPr>
          <w:rFonts w:ascii="inter" w:eastAsia="inter" w:hAnsi="inter" w:cs="inter"/>
          <w:b/>
          <w:color w:val="000000"/>
          <w:sz w:val="24"/>
        </w:rPr>
        <w:t>How pow() Uses Binary Exponentiation</w:t>
      </w:r>
    </w:p>
    <w:p w14:paraId="22D9A216" w14:textId="77777777" w:rsidR="00EB649B" w:rsidRDefault="00000000">
      <w:pPr>
        <w:numPr>
          <w:ilvl w:val="0"/>
          <w:numId w:val="1"/>
        </w:numPr>
        <w:spacing w:before="105" w:after="105" w:line="360" w:lineRule="auto"/>
      </w:pPr>
      <w:r>
        <w:rPr>
          <w:rFonts w:ascii="inter" w:eastAsia="inter" w:hAnsi="inter" w:cs="inter"/>
          <w:color w:val="000000"/>
        </w:rPr>
        <w:t>For large integer exponents and especially when the modulus is provided (three-argument form), pow() applies the binary exponentiation technique, drastically reducing time complexity from O(n) (naive) to O(log n).</w:t>
      </w:r>
      <w:bookmarkStart w:id="3" w:name="fnref3:1"/>
      <w:bookmarkEnd w:id="3"/>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4" w:name="fnref1:1"/>
      <w:bookmarkEnd w:id="4"/>
      <w:r>
        <w:fldChar w:fldCharType="begin"/>
      </w:r>
      <w:r>
        <w:instrText>HYPERLINK \l "fn1" \h</w:instrText>
      </w:r>
      <w:r>
        <w:fldChar w:fldCharType="separate"/>
      </w:r>
      <w:r>
        <w:rPr>
          <w:rFonts w:ascii="inter" w:eastAsia="inter" w:hAnsi="inter" w:cs="inter"/>
          <w:u w:val="single"/>
          <w:vertAlign w:val="superscript"/>
        </w:rPr>
        <w:t>[1]</w:t>
      </w:r>
      <w:r>
        <w:fldChar w:fldCharType="end"/>
      </w:r>
    </w:p>
    <w:p w14:paraId="122BF1BF" w14:textId="77777777" w:rsidR="00EB649B" w:rsidRDefault="00000000">
      <w:pPr>
        <w:numPr>
          <w:ilvl w:val="0"/>
          <w:numId w:val="1"/>
        </w:numPr>
        <w:spacing w:before="105" w:after="105" w:line="360" w:lineRule="auto"/>
      </w:pPr>
      <w:r>
        <w:rPr>
          <w:rFonts w:ascii="inter" w:eastAsia="inter" w:hAnsi="inter" w:cs="inter"/>
          <w:color w:val="000000"/>
        </w:rPr>
        <w:t>Binary exponentiation works by breaking down the exponent into binary form, squaring the base at each bit, and multiplying when the bit is set, making this ideal for large number and cryptographic computations.</w:t>
      </w:r>
      <w:bookmarkStart w:id="5" w:name="fnref4"/>
      <w:bookmarkEnd w:id="5"/>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6" w:name="fnref2:1"/>
      <w:bookmarkEnd w:id="6"/>
      <w:r>
        <w:fldChar w:fldCharType="begin"/>
      </w:r>
      <w:r>
        <w:instrText>HYPERLINK \l "fn2" \h</w:instrText>
      </w:r>
      <w:r>
        <w:fldChar w:fldCharType="separate"/>
      </w:r>
      <w:r>
        <w:rPr>
          <w:rFonts w:ascii="inter" w:eastAsia="inter" w:hAnsi="inter" w:cs="inter"/>
          <w:u w:val="single"/>
          <w:vertAlign w:val="superscript"/>
        </w:rPr>
        <w:t>[2]</w:t>
      </w:r>
      <w:r>
        <w:fldChar w:fldCharType="end"/>
      </w:r>
    </w:p>
    <w:p w14:paraId="3AE5F85D" w14:textId="77777777" w:rsidR="00EB649B" w:rsidRDefault="00000000">
      <w:pPr>
        <w:spacing w:before="315" w:after="105" w:line="360" w:lineRule="auto"/>
        <w:ind w:left="-30"/>
      </w:pPr>
      <w:r>
        <w:rPr>
          <w:rFonts w:ascii="inter" w:eastAsia="inter" w:hAnsi="inter" w:cs="inter"/>
          <w:b/>
          <w:color w:val="000000"/>
          <w:sz w:val="24"/>
        </w:rPr>
        <w:t>pow() Usage Highlights</w:t>
      </w:r>
    </w:p>
    <w:p w14:paraId="2375E8AB" w14:textId="77777777" w:rsidR="00EB649B" w:rsidRDefault="00000000">
      <w:pPr>
        <w:numPr>
          <w:ilvl w:val="0"/>
          <w:numId w:val="2"/>
        </w:numPr>
        <w:spacing w:before="105" w:after="105" w:line="360" w:lineRule="auto"/>
      </w:pPr>
      <w:r>
        <w:rPr>
          <w:rFonts w:ascii="inter" w:eastAsia="inter" w:hAnsi="inter" w:cs="inter"/>
          <w:color w:val="000000"/>
        </w:rPr>
        <w:t>pow(base, exp): Computes base raised to the power exp efficiently using binary exponentiation for integers.</w:t>
      </w:r>
      <w:bookmarkStart w:id="7" w:name="fnref1:2"/>
      <w:bookmarkEnd w:id="7"/>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8" w:name="fnref3:2"/>
      <w:bookmarkEnd w:id="8"/>
      <w:r>
        <w:fldChar w:fldCharType="begin"/>
      </w:r>
      <w:r>
        <w:instrText>HYPERLINK \l "fn3" \h</w:instrText>
      </w:r>
      <w:r>
        <w:fldChar w:fldCharType="separate"/>
      </w:r>
      <w:r>
        <w:rPr>
          <w:rFonts w:ascii="inter" w:eastAsia="inter" w:hAnsi="inter" w:cs="inter"/>
          <w:u w:val="single"/>
          <w:vertAlign w:val="superscript"/>
        </w:rPr>
        <w:t>[3]</w:t>
      </w:r>
      <w:r>
        <w:fldChar w:fldCharType="end"/>
      </w:r>
    </w:p>
    <w:p w14:paraId="7D6BBCA3" w14:textId="77777777" w:rsidR="00EB649B" w:rsidRDefault="00000000">
      <w:pPr>
        <w:numPr>
          <w:ilvl w:val="0"/>
          <w:numId w:val="2"/>
        </w:numPr>
        <w:spacing w:before="105" w:after="105" w:line="360" w:lineRule="auto"/>
      </w:pPr>
      <w:r>
        <w:rPr>
          <w:rFonts w:ascii="inter" w:eastAsia="inter" w:hAnsi="inter" w:cs="inter"/>
          <w:color w:val="000000"/>
        </w:rPr>
        <w:t>pow(base, exp, mod): When a modulus is supplied, pow computes (base**exp % mod) using repeated squaring (binary exponentiation) and modulus at each step, which is highly efficient for both speed and memory—especially relevant for cryptography and competitive programming.</w:t>
      </w:r>
      <w:bookmarkStart w:id="9" w:name="fnref3:3"/>
      <w:bookmarkEnd w:id="9"/>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10" w:name="fnref1:3"/>
      <w:bookmarkEnd w:id="10"/>
      <w:r>
        <w:fldChar w:fldCharType="begin"/>
      </w:r>
      <w:r>
        <w:instrText>HYPERLINK \l "fn1" \h</w:instrText>
      </w:r>
      <w:r>
        <w:fldChar w:fldCharType="separate"/>
      </w:r>
      <w:r>
        <w:rPr>
          <w:rFonts w:ascii="inter" w:eastAsia="inter" w:hAnsi="inter" w:cs="inter"/>
          <w:u w:val="single"/>
          <w:vertAlign w:val="superscript"/>
        </w:rPr>
        <w:t>[1]</w:t>
      </w:r>
      <w:r>
        <w:fldChar w:fldCharType="end"/>
      </w:r>
    </w:p>
    <w:p w14:paraId="2930B539" w14:textId="77777777" w:rsidR="00EB649B" w:rsidRDefault="00000000">
      <w:pPr>
        <w:numPr>
          <w:ilvl w:val="0"/>
          <w:numId w:val="2"/>
        </w:numPr>
        <w:spacing w:before="105" w:after="105" w:line="360" w:lineRule="auto"/>
      </w:pPr>
      <w:r>
        <w:rPr>
          <w:rFonts w:ascii="inter" w:eastAsia="inter" w:hAnsi="inter" w:cs="inter"/>
          <w:color w:val="000000"/>
        </w:rPr>
        <w:t>For floating-point numbers, pow uses underlying math libraries and does not apply binary exponentiation.</w:t>
      </w:r>
      <w:bookmarkStart w:id="11" w:name="fnref2:2"/>
      <w:bookmarkEnd w:id="11"/>
      <w:r>
        <w:fldChar w:fldCharType="begin"/>
      </w:r>
      <w:r>
        <w:instrText>HYPERLINK \l "fn2" \h</w:instrText>
      </w:r>
      <w:r>
        <w:fldChar w:fldCharType="separate"/>
      </w:r>
      <w:r>
        <w:rPr>
          <w:rFonts w:ascii="inter" w:eastAsia="inter" w:hAnsi="inter" w:cs="inter"/>
          <w:u w:val="single"/>
          <w:vertAlign w:val="superscript"/>
        </w:rPr>
        <w:t>[2]</w:t>
      </w:r>
      <w:r>
        <w:fldChar w:fldCharType="end"/>
      </w:r>
    </w:p>
    <w:p w14:paraId="4CA516DC" w14:textId="77777777" w:rsidR="00EB649B" w:rsidRDefault="00000000">
      <w:pPr>
        <w:spacing w:before="315" w:after="105" w:line="360" w:lineRule="auto"/>
        <w:ind w:left="-30"/>
      </w:pPr>
      <w:r>
        <w:rPr>
          <w:rFonts w:ascii="inter" w:eastAsia="inter" w:hAnsi="inter" w:cs="inter"/>
          <w:b/>
          <w:color w:val="000000"/>
          <w:sz w:val="24"/>
        </w:rPr>
        <w:t>Efficiency Comparison</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965"/>
        <w:gridCol w:w="1556"/>
        <w:gridCol w:w="2038"/>
        <w:gridCol w:w="2550"/>
      </w:tblGrid>
      <w:tr w:rsidR="00EB649B" w14:paraId="2AF5B7D8"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46AD6E0" w14:textId="77777777" w:rsidR="00EB649B" w:rsidRDefault="00000000">
            <w:pPr>
              <w:spacing w:line="360" w:lineRule="auto"/>
            </w:pPr>
            <w:r>
              <w:rPr>
                <w:rFonts w:ascii="inter" w:eastAsia="inter" w:hAnsi="inter" w:cs="inter"/>
                <w:color w:val="000000"/>
                <w:sz w:val="17"/>
              </w:rPr>
              <w:t>Method</w:t>
            </w:r>
          </w:p>
        </w:tc>
        <w:tc>
          <w:tcPr>
            <w:tcW w:w="0" w:type="auto"/>
            <w:tcBorders>
              <w:top w:val="single" w:sz="1" w:space="0" w:color="000000"/>
              <w:bottom w:val="single" w:sz="1" w:space="0" w:color="000000"/>
              <w:right w:val="single" w:sz="1" w:space="0" w:color="000000"/>
            </w:tcBorders>
          </w:tcPr>
          <w:p w14:paraId="41C2513A" w14:textId="77777777" w:rsidR="00EB649B" w:rsidRDefault="00000000">
            <w:pPr>
              <w:spacing w:line="360" w:lineRule="auto"/>
            </w:pPr>
            <w:r>
              <w:rPr>
                <w:rFonts w:ascii="inter" w:eastAsia="inter" w:hAnsi="inter" w:cs="inter"/>
                <w:color w:val="000000"/>
                <w:sz w:val="17"/>
              </w:rPr>
              <w:t>Time Complexity</w:t>
            </w:r>
          </w:p>
        </w:tc>
        <w:tc>
          <w:tcPr>
            <w:tcW w:w="0" w:type="auto"/>
            <w:tcBorders>
              <w:top w:val="single" w:sz="1" w:space="0" w:color="000000"/>
              <w:bottom w:val="single" w:sz="1" w:space="0" w:color="000000"/>
              <w:right w:val="single" w:sz="1" w:space="0" w:color="000000"/>
            </w:tcBorders>
          </w:tcPr>
          <w:p w14:paraId="56B2EFAB" w14:textId="77777777" w:rsidR="00EB649B" w:rsidRDefault="00000000">
            <w:pPr>
              <w:spacing w:line="360" w:lineRule="auto"/>
            </w:pPr>
            <w:r>
              <w:rPr>
                <w:rFonts w:ascii="inter" w:eastAsia="inter" w:hAnsi="inter" w:cs="inter"/>
                <w:color w:val="000000"/>
                <w:sz w:val="17"/>
              </w:rPr>
              <w:t>Used By pow()</w:t>
            </w:r>
          </w:p>
        </w:tc>
        <w:tc>
          <w:tcPr>
            <w:tcW w:w="0" w:type="auto"/>
            <w:tcBorders>
              <w:top w:val="single" w:sz="1" w:space="0" w:color="000000"/>
              <w:bottom w:val="single" w:sz="1" w:space="0" w:color="000000"/>
            </w:tcBorders>
          </w:tcPr>
          <w:p w14:paraId="29A1458B" w14:textId="77777777" w:rsidR="00EB649B" w:rsidRDefault="00000000">
            <w:pPr>
              <w:spacing w:line="360" w:lineRule="auto"/>
            </w:pPr>
            <w:r>
              <w:rPr>
                <w:rFonts w:ascii="inter" w:eastAsia="inter" w:hAnsi="inter" w:cs="inter"/>
                <w:color w:val="000000"/>
                <w:sz w:val="17"/>
              </w:rPr>
              <w:t>Efficiency Benefits</w:t>
            </w:r>
          </w:p>
        </w:tc>
      </w:tr>
      <w:tr w:rsidR="00EB649B" w14:paraId="35E31CFB"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F9AA4D9" w14:textId="77777777" w:rsidR="00EB649B" w:rsidRDefault="00000000">
            <w:pPr>
              <w:spacing w:line="360" w:lineRule="auto"/>
            </w:pPr>
            <w:r>
              <w:rPr>
                <w:rFonts w:ascii="inter" w:eastAsia="inter" w:hAnsi="inter" w:cs="inter"/>
                <w:color w:val="000000"/>
                <w:sz w:val="17"/>
              </w:rPr>
              <w:t>Naive Multiplication</w:t>
            </w:r>
          </w:p>
        </w:tc>
        <w:tc>
          <w:tcPr>
            <w:tcW w:w="0" w:type="auto"/>
            <w:tcBorders>
              <w:top w:val="single" w:sz="1" w:space="0" w:color="000000"/>
              <w:bottom w:val="single" w:sz="1" w:space="0" w:color="000000"/>
              <w:right w:val="single" w:sz="1" w:space="0" w:color="000000"/>
            </w:tcBorders>
          </w:tcPr>
          <w:p w14:paraId="5AB2E854" w14:textId="77777777" w:rsidR="00EB649B" w:rsidRDefault="00000000">
            <w:pPr>
              <w:spacing w:line="360" w:lineRule="auto"/>
            </w:pPr>
            <w:r>
              <w:rPr>
                <w:rFonts w:ascii="inter" w:eastAsia="inter" w:hAnsi="inter" w:cs="inter"/>
                <w:color w:val="000000"/>
                <w:sz w:val="17"/>
              </w:rPr>
              <w:t>O(n)</w:t>
            </w:r>
          </w:p>
        </w:tc>
        <w:tc>
          <w:tcPr>
            <w:tcW w:w="0" w:type="auto"/>
            <w:tcBorders>
              <w:top w:val="single" w:sz="1" w:space="0" w:color="000000"/>
              <w:bottom w:val="single" w:sz="1" w:space="0" w:color="000000"/>
              <w:right w:val="single" w:sz="1" w:space="0" w:color="000000"/>
            </w:tcBorders>
          </w:tcPr>
          <w:p w14:paraId="1C87D401" w14:textId="77777777" w:rsidR="00EB649B" w:rsidRDefault="00000000">
            <w:pPr>
              <w:spacing w:line="360" w:lineRule="auto"/>
            </w:pPr>
            <w:r>
              <w:rPr>
                <w:rFonts w:ascii="inter" w:eastAsia="inter" w:hAnsi="inter" w:cs="inter"/>
                <w:color w:val="000000"/>
                <w:sz w:val="17"/>
              </w:rPr>
              <w:t>No</w:t>
            </w:r>
          </w:p>
        </w:tc>
        <w:tc>
          <w:tcPr>
            <w:tcW w:w="0" w:type="auto"/>
            <w:tcBorders>
              <w:top w:val="single" w:sz="1" w:space="0" w:color="000000"/>
              <w:bottom w:val="single" w:sz="1" w:space="0" w:color="000000"/>
            </w:tcBorders>
          </w:tcPr>
          <w:p w14:paraId="21DCFD03" w14:textId="77777777" w:rsidR="00EB649B" w:rsidRDefault="00000000">
            <w:pPr>
              <w:spacing w:line="360" w:lineRule="auto"/>
            </w:pPr>
            <w:r>
              <w:rPr>
                <w:rFonts w:ascii="inter" w:eastAsia="inter" w:hAnsi="inter" w:cs="inter"/>
                <w:color w:val="000000"/>
                <w:sz w:val="17"/>
              </w:rPr>
              <w:t xml:space="preserve">Slow for big exponents </w:t>
            </w:r>
            <w:hyperlink w:anchor="fn5">
              <w:r>
                <w:rPr>
                  <w:rFonts w:ascii="inter" w:eastAsia="inter" w:hAnsi="inter" w:cs="inter"/>
                  <w:sz w:val="17"/>
                  <w:u w:val="single"/>
                  <w:vertAlign w:val="superscript"/>
                </w:rPr>
                <w:t>[5]</w:t>
              </w:r>
            </w:hyperlink>
          </w:p>
        </w:tc>
      </w:tr>
      <w:tr w:rsidR="00EB649B" w14:paraId="050EA280"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4DB8832" w14:textId="77777777" w:rsidR="00EB649B" w:rsidRDefault="00000000">
            <w:pPr>
              <w:spacing w:line="360" w:lineRule="auto"/>
            </w:pPr>
            <w:r>
              <w:rPr>
                <w:rFonts w:ascii="inter" w:eastAsia="inter" w:hAnsi="inter" w:cs="inter"/>
                <w:color w:val="000000"/>
                <w:sz w:val="17"/>
              </w:rPr>
              <w:t>Binary Exponentiation</w:t>
            </w:r>
          </w:p>
        </w:tc>
        <w:tc>
          <w:tcPr>
            <w:tcW w:w="0" w:type="auto"/>
            <w:tcBorders>
              <w:top w:val="single" w:sz="1" w:space="0" w:color="000000"/>
              <w:bottom w:val="single" w:sz="1" w:space="0" w:color="000000"/>
              <w:right w:val="single" w:sz="1" w:space="0" w:color="000000"/>
            </w:tcBorders>
          </w:tcPr>
          <w:p w14:paraId="5504DD26" w14:textId="77777777" w:rsidR="00EB649B" w:rsidRDefault="00000000">
            <w:pPr>
              <w:spacing w:line="360" w:lineRule="auto"/>
            </w:pPr>
            <w:r>
              <w:rPr>
                <w:rFonts w:ascii="inter" w:eastAsia="inter" w:hAnsi="inter" w:cs="inter"/>
                <w:color w:val="000000"/>
                <w:sz w:val="17"/>
              </w:rPr>
              <w:t>O(log n)</w:t>
            </w:r>
          </w:p>
        </w:tc>
        <w:tc>
          <w:tcPr>
            <w:tcW w:w="0" w:type="auto"/>
            <w:tcBorders>
              <w:top w:val="single" w:sz="1" w:space="0" w:color="000000"/>
              <w:bottom w:val="single" w:sz="1" w:space="0" w:color="000000"/>
              <w:right w:val="single" w:sz="1" w:space="0" w:color="000000"/>
            </w:tcBorders>
          </w:tcPr>
          <w:p w14:paraId="36A4E5BA" w14:textId="77777777" w:rsidR="00EB649B" w:rsidRDefault="00000000">
            <w:pPr>
              <w:spacing w:line="360" w:lineRule="auto"/>
            </w:pPr>
            <w:r>
              <w:rPr>
                <w:rFonts w:ascii="inter" w:eastAsia="inter" w:hAnsi="inter" w:cs="inter"/>
                <w:color w:val="000000"/>
                <w:sz w:val="17"/>
              </w:rPr>
              <w:t>Yes (integers/modular)</w:t>
            </w:r>
          </w:p>
        </w:tc>
        <w:tc>
          <w:tcPr>
            <w:tcW w:w="0" w:type="auto"/>
            <w:tcBorders>
              <w:top w:val="single" w:sz="1" w:space="0" w:color="000000"/>
              <w:bottom w:val="single" w:sz="1" w:space="0" w:color="000000"/>
            </w:tcBorders>
          </w:tcPr>
          <w:p w14:paraId="6F0DF220" w14:textId="77777777" w:rsidR="00EB649B" w:rsidRDefault="00000000">
            <w:pPr>
              <w:spacing w:line="360" w:lineRule="auto"/>
            </w:pPr>
            <w:r>
              <w:rPr>
                <w:rFonts w:ascii="inter" w:eastAsia="inter" w:hAnsi="inter" w:cs="inter"/>
                <w:color w:val="000000"/>
                <w:sz w:val="17"/>
              </w:rPr>
              <w:t xml:space="preserve">Fast and memory-efficient </w:t>
            </w:r>
            <w:hyperlink w:anchor="fn4">
              <w:r>
                <w:rPr>
                  <w:rFonts w:ascii="inter" w:eastAsia="inter" w:hAnsi="inter" w:cs="inter"/>
                  <w:sz w:val="17"/>
                  <w:u w:val="single"/>
                  <w:vertAlign w:val="superscript"/>
                </w:rPr>
                <w:t>[4]</w:t>
              </w:r>
            </w:hyperlink>
            <w:hyperlink w:anchor="fn2">
              <w:r>
                <w:rPr>
                  <w:rFonts w:ascii="inter" w:eastAsia="inter" w:hAnsi="inter" w:cs="inter"/>
                  <w:sz w:val="17"/>
                  <w:u w:val="single"/>
                  <w:vertAlign w:val="superscript"/>
                </w:rPr>
                <w:t>[2]</w:t>
              </w:r>
            </w:hyperlink>
          </w:p>
        </w:tc>
      </w:tr>
    </w:tbl>
    <w:p w14:paraId="1D7CB922" w14:textId="77777777" w:rsidR="00EB649B" w:rsidRDefault="00EB649B"/>
    <w:p w14:paraId="54D6FC68" w14:textId="77777777" w:rsidR="00EB649B" w:rsidRDefault="00000000">
      <w:pPr>
        <w:spacing w:after="210" w:line="360" w:lineRule="auto"/>
      </w:pPr>
      <w:r>
        <w:rPr>
          <w:rFonts w:ascii="inter" w:eastAsia="inter" w:hAnsi="inter" w:cs="inter"/>
          <w:color w:val="000000"/>
        </w:rPr>
        <w:lastRenderedPageBreak/>
        <w:t xml:space="preserve">Python's pow function is optimized for </w:t>
      </w:r>
      <w:r>
        <w:rPr>
          <w:rFonts w:ascii="inter" w:eastAsia="inter" w:hAnsi="inter" w:cs="inter"/>
          <w:b/>
          <w:color w:val="000000"/>
        </w:rPr>
        <w:t>fast exponentiation using binary exponentiation</w:t>
      </w:r>
      <w:r>
        <w:rPr>
          <w:rFonts w:ascii="inter" w:eastAsia="inter" w:hAnsi="inter" w:cs="inter"/>
          <w:color w:val="000000"/>
        </w:rPr>
        <w:t>, especially for large integer and modular calculations.</w:t>
      </w:r>
      <w:bookmarkStart w:id="12" w:name="fnref2:4"/>
      <w:bookmarkEnd w:id="12"/>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13" w:name="fnref1:4"/>
      <w:bookmarkEnd w:id="13"/>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14" w:name="fnref3:4"/>
      <w:bookmarkEnd w:id="14"/>
      <w:r>
        <w:fldChar w:fldCharType="begin"/>
      </w:r>
      <w:r>
        <w:instrText>HYPERLINK \l "fn3" \h</w:instrText>
      </w:r>
      <w:r>
        <w:fldChar w:fldCharType="separate"/>
      </w:r>
      <w:r>
        <w:rPr>
          <w:rFonts w:ascii="inter" w:eastAsia="inter" w:hAnsi="inter" w:cs="inter"/>
          <w:u w:val="single"/>
          <w:vertAlign w:val="superscript"/>
        </w:rPr>
        <w:t>[3]</w:t>
      </w:r>
      <w:r>
        <w:fldChar w:fldCharType="end"/>
      </w:r>
      <w:r>
        <w:rPr>
          <w:rFonts w:ascii="inter" w:eastAsia="inter" w:hAnsi="inter" w:cs="inter"/>
          <w:color w:val="000000"/>
        </w:rPr>
        <w:br/>
      </w:r>
    </w:p>
    <w:p w14:paraId="569DFE51" w14:textId="77777777" w:rsidR="00EB649B" w:rsidRDefault="00000000">
      <w:pPr>
        <w:spacing w:line="360" w:lineRule="auto"/>
        <w:jc w:val="center"/>
      </w:pPr>
      <w:r>
        <w:rPr>
          <w:rFonts w:ascii="inter" w:eastAsia="inter" w:hAnsi="inter" w:cs="inter"/>
          <w:color w:val="000000"/>
        </w:rPr>
        <w:t>⁂</w:t>
      </w:r>
    </w:p>
    <w:p w14:paraId="06324FC8" w14:textId="77777777" w:rsidR="00EB649B" w:rsidRDefault="00000000">
      <w:pPr>
        <w:spacing w:before="210" w:after="0" w:line="360" w:lineRule="auto"/>
      </w:pPr>
      <w:r>
        <w:rPr>
          <w:noProof/>
        </w:rPr>
      </w:r>
      <w:r>
        <w:rPr>
          <w:noProof/>
        </w:rPr>
        <w:pict w14:anchorId="5D8C56C4">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bookmarkStart w:id="15" w:name="fn1"/>
    <w:bookmarkEnd w:id="15"/>
    <w:p w14:paraId="532B63C7" w14:textId="77777777" w:rsidR="00EB649B" w:rsidRDefault="00000000">
      <w:pPr>
        <w:numPr>
          <w:ilvl w:val="0"/>
          <w:numId w:val="4"/>
        </w:numPr>
        <w:spacing w:after="210" w:line="360" w:lineRule="auto"/>
      </w:pPr>
      <w:r>
        <w:fldChar w:fldCharType="begin"/>
      </w:r>
      <w:r>
        <w:instrText>HYPERLINK "https://docs.vultr.com/python/built-in/pow" \h</w:instrText>
      </w:r>
      <w:r>
        <w:fldChar w:fldCharType="separate"/>
      </w:r>
      <w:r>
        <w:rPr>
          <w:rFonts w:ascii="inter" w:eastAsia="inter" w:hAnsi="inter" w:cs="inter"/>
          <w:sz w:val="18"/>
          <w:u w:val="single"/>
        </w:rPr>
        <w:t>https://docs.vultr.com/python/built-in/pow</w:t>
      </w:r>
      <w:r>
        <w:fldChar w:fldCharType="end"/>
      </w:r>
      <w:r>
        <w:rPr>
          <w:rFonts w:ascii="inter" w:eastAsia="inter" w:hAnsi="inter" w:cs="inter"/>
          <w:color w:val="000000"/>
          <w:sz w:val="18"/>
        </w:rPr>
        <w:t xml:space="preserve">     </w:t>
      </w:r>
    </w:p>
    <w:bookmarkStart w:id="16" w:name="fn2"/>
    <w:bookmarkEnd w:id="16"/>
    <w:p w14:paraId="429FA501" w14:textId="77777777" w:rsidR="00EB649B" w:rsidRDefault="00000000">
      <w:pPr>
        <w:numPr>
          <w:ilvl w:val="0"/>
          <w:numId w:val="4"/>
        </w:numPr>
        <w:spacing w:after="210" w:line="360" w:lineRule="auto"/>
      </w:pPr>
      <w:r>
        <w:fldChar w:fldCharType="begin"/>
      </w:r>
      <w:r>
        <w:instrText>HYPERLINK "https://www.geeksforgeeks.org/python/fast-exponentiation-in-python/" \h</w:instrText>
      </w:r>
      <w:r>
        <w:fldChar w:fldCharType="separate"/>
      </w:r>
      <w:r>
        <w:rPr>
          <w:rFonts w:ascii="inter" w:eastAsia="inter" w:hAnsi="inter" w:cs="inter"/>
          <w:sz w:val="18"/>
          <w:u w:val="single"/>
        </w:rPr>
        <w:t>https://www.geeksforgeeks.org/python/fast-exponentiation-in-python/</w:t>
      </w:r>
      <w:r>
        <w:fldChar w:fldCharType="end"/>
      </w:r>
      <w:r>
        <w:rPr>
          <w:rFonts w:ascii="inter" w:eastAsia="inter" w:hAnsi="inter" w:cs="inter"/>
          <w:color w:val="000000"/>
          <w:sz w:val="18"/>
        </w:rPr>
        <w:t xml:space="preserve">     </w:t>
      </w:r>
    </w:p>
    <w:bookmarkStart w:id="17" w:name="fn3"/>
    <w:bookmarkEnd w:id="17"/>
    <w:p w14:paraId="0189FDCB" w14:textId="77777777" w:rsidR="00EB649B" w:rsidRDefault="00000000">
      <w:pPr>
        <w:numPr>
          <w:ilvl w:val="0"/>
          <w:numId w:val="4"/>
        </w:numPr>
        <w:spacing w:after="210" w:line="360" w:lineRule="auto"/>
      </w:pPr>
      <w:r>
        <w:fldChar w:fldCharType="begin"/>
      </w:r>
      <w:r>
        <w:instrText>HYPERLINK "https://realpython.com/ref/builtin-functions/pow/" \h</w:instrText>
      </w:r>
      <w:r>
        <w:fldChar w:fldCharType="separate"/>
      </w:r>
      <w:r>
        <w:rPr>
          <w:rFonts w:ascii="inter" w:eastAsia="inter" w:hAnsi="inter" w:cs="inter"/>
          <w:sz w:val="18"/>
          <w:u w:val="single"/>
        </w:rPr>
        <w:t>https://realpython.com/ref/builtin-functions/pow/</w:t>
      </w:r>
      <w:r>
        <w:fldChar w:fldCharType="end"/>
      </w:r>
      <w:r>
        <w:rPr>
          <w:rFonts w:ascii="inter" w:eastAsia="inter" w:hAnsi="inter" w:cs="inter"/>
          <w:color w:val="000000"/>
          <w:sz w:val="18"/>
        </w:rPr>
        <w:t xml:space="preserve">     </w:t>
      </w:r>
    </w:p>
    <w:bookmarkStart w:id="18" w:name="fn4"/>
    <w:bookmarkEnd w:id="18"/>
    <w:p w14:paraId="25DA13D6" w14:textId="77777777" w:rsidR="00EB649B" w:rsidRDefault="00000000">
      <w:pPr>
        <w:numPr>
          <w:ilvl w:val="0"/>
          <w:numId w:val="4"/>
        </w:numPr>
        <w:spacing w:after="210" w:line="360" w:lineRule="auto"/>
      </w:pPr>
      <w:r>
        <w:fldChar w:fldCharType="begin"/>
      </w:r>
      <w:r>
        <w:instrText>HYPERLINK "https://cp-algorithms.com/algebra/binary-exp.html" \h</w:instrText>
      </w:r>
      <w:r>
        <w:fldChar w:fldCharType="separate"/>
      </w:r>
      <w:r>
        <w:rPr>
          <w:rFonts w:ascii="inter" w:eastAsia="inter" w:hAnsi="inter" w:cs="inter"/>
          <w:sz w:val="18"/>
          <w:u w:val="single"/>
        </w:rPr>
        <w:t>https://cp-algorithms.com/algebra/binary-exp.html</w:t>
      </w:r>
      <w:r>
        <w:fldChar w:fldCharType="end"/>
      </w:r>
      <w:r>
        <w:rPr>
          <w:rFonts w:ascii="inter" w:eastAsia="inter" w:hAnsi="inter" w:cs="inter"/>
          <w:color w:val="000000"/>
          <w:sz w:val="18"/>
        </w:rPr>
        <w:t xml:space="preserve">  </w:t>
      </w:r>
    </w:p>
    <w:bookmarkStart w:id="19" w:name="fn5"/>
    <w:bookmarkEnd w:id="19"/>
    <w:p w14:paraId="3A37D056" w14:textId="77777777" w:rsidR="00EB649B" w:rsidRDefault="00000000">
      <w:pPr>
        <w:numPr>
          <w:ilvl w:val="0"/>
          <w:numId w:val="4"/>
        </w:numPr>
        <w:spacing w:after="210" w:line="360" w:lineRule="auto"/>
      </w:pPr>
      <w:r>
        <w:fldChar w:fldCharType="begin"/>
      </w:r>
      <w:r>
        <w:instrText>HYPERLINK "https://www.freecodecamp.org/news/binary-exponentiation-algorithm-explained-with-examples/" \h</w:instrText>
      </w:r>
      <w:r>
        <w:fldChar w:fldCharType="separate"/>
      </w:r>
      <w:r>
        <w:rPr>
          <w:rFonts w:ascii="inter" w:eastAsia="inter" w:hAnsi="inter" w:cs="inter"/>
          <w:sz w:val="18"/>
          <w:u w:val="single"/>
        </w:rPr>
        <w:t>https://www.freecodecamp.org/news/binary-exponentiation-algorithm-explained-with-examples/</w:t>
      </w:r>
      <w:r>
        <w:fldChar w:fldCharType="end"/>
      </w:r>
      <w:r>
        <w:rPr>
          <w:rFonts w:ascii="inter" w:eastAsia="inter" w:hAnsi="inter" w:cs="inter"/>
          <w:color w:val="000000"/>
          <w:sz w:val="18"/>
        </w:rPr>
        <w:t xml:space="preserve"> </w:t>
      </w:r>
    </w:p>
    <w:bookmarkStart w:id="20" w:name="fn6"/>
    <w:bookmarkEnd w:id="20"/>
    <w:p w14:paraId="0A403F30" w14:textId="77777777" w:rsidR="00EB649B" w:rsidRDefault="00000000">
      <w:pPr>
        <w:numPr>
          <w:ilvl w:val="0"/>
          <w:numId w:val="4"/>
        </w:numPr>
        <w:spacing w:after="210" w:line="360" w:lineRule="auto"/>
      </w:pPr>
      <w:r>
        <w:fldChar w:fldCharType="begin"/>
      </w:r>
      <w:r>
        <w:instrText>HYPERLINK "https://www.geeksforgeeks.org/python/python-pow-function/" \h</w:instrText>
      </w:r>
      <w:r>
        <w:fldChar w:fldCharType="separate"/>
      </w:r>
      <w:r>
        <w:rPr>
          <w:rFonts w:ascii="inter" w:eastAsia="inter" w:hAnsi="inter" w:cs="inter"/>
          <w:sz w:val="18"/>
          <w:u w:val="single"/>
        </w:rPr>
        <w:t>https://www.geeksforgeeks.org/python/python-pow-function/</w:t>
      </w:r>
      <w:r>
        <w:fldChar w:fldCharType="end"/>
      </w:r>
      <w:r>
        <w:rPr>
          <w:rFonts w:ascii="inter" w:eastAsia="inter" w:hAnsi="inter" w:cs="inter"/>
          <w:color w:val="000000"/>
          <w:sz w:val="18"/>
        </w:rPr>
        <w:t xml:space="preserve"> </w:t>
      </w:r>
    </w:p>
    <w:bookmarkStart w:id="21" w:name="fn7"/>
    <w:bookmarkEnd w:id="21"/>
    <w:p w14:paraId="5DC4B840" w14:textId="77777777" w:rsidR="00EB649B" w:rsidRDefault="00000000">
      <w:pPr>
        <w:numPr>
          <w:ilvl w:val="0"/>
          <w:numId w:val="4"/>
        </w:numPr>
        <w:spacing w:after="210" w:line="360" w:lineRule="auto"/>
      </w:pPr>
      <w:r>
        <w:fldChar w:fldCharType="begin"/>
      </w:r>
      <w:r>
        <w:instrText>HYPERLINK "https://www.geeksforgeeks.org/competitive-programming/binary-exponentiation-for-competitive-programming/" \h</w:instrText>
      </w:r>
      <w:r>
        <w:fldChar w:fldCharType="separate"/>
      </w:r>
      <w:r>
        <w:rPr>
          <w:rFonts w:ascii="inter" w:eastAsia="inter" w:hAnsi="inter" w:cs="inter"/>
          <w:sz w:val="18"/>
          <w:u w:val="single"/>
        </w:rPr>
        <w:t>https://www.geeksforgeeks.org/competitive-programming/binary-exponentiation-for-competitive-programming/</w:t>
      </w:r>
      <w:r>
        <w:fldChar w:fldCharType="end"/>
      </w:r>
      <w:r>
        <w:rPr>
          <w:rFonts w:ascii="inter" w:eastAsia="inter" w:hAnsi="inter" w:cs="inter"/>
          <w:color w:val="000000"/>
          <w:sz w:val="18"/>
        </w:rPr>
        <w:t xml:space="preserve"> </w:t>
      </w:r>
    </w:p>
    <w:bookmarkStart w:id="22" w:name="fn8"/>
    <w:bookmarkEnd w:id="22"/>
    <w:p w14:paraId="5EDD68B5" w14:textId="77777777" w:rsidR="00EB649B" w:rsidRDefault="00000000">
      <w:pPr>
        <w:numPr>
          <w:ilvl w:val="0"/>
          <w:numId w:val="4"/>
        </w:numPr>
        <w:spacing w:after="210" w:line="360" w:lineRule="auto"/>
      </w:pPr>
      <w:r>
        <w:fldChar w:fldCharType="begin"/>
      </w:r>
      <w:r>
        <w:instrText>HYPERLINK "https://www.keyskillset.com/resources/how-to-use-the-pow-function-in-python-examples-and-syntax" \h</w:instrText>
      </w:r>
      <w:r>
        <w:fldChar w:fldCharType="separate"/>
      </w:r>
      <w:r>
        <w:rPr>
          <w:rFonts w:ascii="inter" w:eastAsia="inter" w:hAnsi="inter" w:cs="inter"/>
          <w:sz w:val="18"/>
          <w:u w:val="single"/>
        </w:rPr>
        <w:t>https://www.keyskillset.com/resources/how-to-use-the-pow-function-in-python-examples-and-syntax</w:t>
      </w:r>
      <w:r>
        <w:fldChar w:fldCharType="end"/>
      </w:r>
      <w:r>
        <w:rPr>
          <w:rFonts w:ascii="inter" w:eastAsia="inter" w:hAnsi="inter" w:cs="inter"/>
          <w:color w:val="000000"/>
          <w:sz w:val="18"/>
        </w:rPr>
        <w:t xml:space="preserve"> </w:t>
      </w:r>
    </w:p>
    <w:bookmarkStart w:id="23" w:name="fn9"/>
    <w:bookmarkEnd w:id="23"/>
    <w:p w14:paraId="6F06D273" w14:textId="77777777" w:rsidR="00EB649B" w:rsidRDefault="00000000">
      <w:pPr>
        <w:numPr>
          <w:ilvl w:val="0"/>
          <w:numId w:val="4"/>
        </w:numPr>
        <w:spacing w:after="210" w:line="360" w:lineRule="auto"/>
      </w:pPr>
      <w:r>
        <w:fldChar w:fldCharType="begin"/>
      </w:r>
      <w:r>
        <w:instrText>HYPERLINK "https://unstop.com/blog/python-pow-function" \h</w:instrText>
      </w:r>
      <w:r>
        <w:fldChar w:fldCharType="separate"/>
      </w:r>
      <w:r>
        <w:rPr>
          <w:rFonts w:ascii="inter" w:eastAsia="inter" w:hAnsi="inter" w:cs="inter"/>
          <w:sz w:val="18"/>
          <w:u w:val="single"/>
        </w:rPr>
        <w:t>https://unstop.com/blog/python-pow-function</w:t>
      </w:r>
      <w:r>
        <w:fldChar w:fldCharType="end"/>
      </w:r>
      <w:r>
        <w:rPr>
          <w:rFonts w:ascii="inter" w:eastAsia="inter" w:hAnsi="inter" w:cs="inter"/>
          <w:color w:val="000000"/>
          <w:sz w:val="18"/>
        </w:rPr>
        <w:t xml:space="preserve"> </w:t>
      </w:r>
    </w:p>
    <w:bookmarkStart w:id="24" w:name="fn10"/>
    <w:bookmarkEnd w:id="24"/>
    <w:p w14:paraId="73C478CA" w14:textId="77777777" w:rsidR="00EB649B" w:rsidRDefault="00000000">
      <w:pPr>
        <w:numPr>
          <w:ilvl w:val="0"/>
          <w:numId w:val="4"/>
        </w:numPr>
        <w:spacing w:after="210" w:line="360" w:lineRule="auto"/>
      </w:pPr>
      <w:r>
        <w:fldChar w:fldCharType="begin"/>
      </w:r>
      <w:r>
        <w:instrText>HYPERLINK "https://takeuforward.org/data-structure/implement-powxn-x-raised-to-the-power-n/" \h</w:instrText>
      </w:r>
      <w:r>
        <w:fldChar w:fldCharType="separate"/>
      </w:r>
      <w:r>
        <w:rPr>
          <w:rFonts w:ascii="inter" w:eastAsia="inter" w:hAnsi="inter" w:cs="inter"/>
          <w:sz w:val="18"/>
          <w:u w:val="single"/>
        </w:rPr>
        <w:t>https://takeuforward.org/data-structure/implement-powxn-x-raised-to-the-power-n/</w:t>
      </w:r>
      <w:r>
        <w:fldChar w:fldCharType="end"/>
      </w:r>
      <w:r>
        <w:rPr>
          <w:rFonts w:ascii="inter" w:eastAsia="inter" w:hAnsi="inter" w:cs="inter"/>
          <w:color w:val="000000"/>
          <w:sz w:val="18"/>
        </w:rPr>
        <w:t xml:space="preserve"> </w:t>
      </w:r>
    </w:p>
    <w:sectPr w:rsidR="00EB649B">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0060ED"/>
    <w:multiLevelType w:val="hybridMultilevel"/>
    <w:tmpl w:val="787A62DA"/>
    <w:lvl w:ilvl="0" w:tplc="DF3A7660">
      <w:start w:val="1"/>
      <w:numFmt w:val="bullet"/>
      <w:lvlText w:val=""/>
      <w:lvlJc w:val="left"/>
      <w:pPr>
        <w:tabs>
          <w:tab w:val="num" w:pos="900"/>
        </w:tabs>
        <w:ind w:left="540" w:hanging="360"/>
      </w:pPr>
      <w:rPr>
        <w:rFonts w:ascii="Symbol" w:hAnsi="Symbol" w:hint="default"/>
      </w:rPr>
    </w:lvl>
    <w:lvl w:ilvl="1" w:tplc="D714B90C">
      <w:numFmt w:val="decimal"/>
      <w:lvlText w:val=""/>
      <w:lvlJc w:val="left"/>
    </w:lvl>
    <w:lvl w:ilvl="2" w:tplc="9A64699A">
      <w:numFmt w:val="decimal"/>
      <w:lvlText w:val=""/>
      <w:lvlJc w:val="left"/>
    </w:lvl>
    <w:lvl w:ilvl="3" w:tplc="AABC6BF0">
      <w:numFmt w:val="decimal"/>
      <w:lvlText w:val=""/>
      <w:lvlJc w:val="left"/>
    </w:lvl>
    <w:lvl w:ilvl="4" w:tplc="64743DFA">
      <w:numFmt w:val="decimal"/>
      <w:lvlText w:val=""/>
      <w:lvlJc w:val="left"/>
    </w:lvl>
    <w:lvl w:ilvl="5" w:tplc="F5E87A5E">
      <w:numFmt w:val="decimal"/>
      <w:lvlText w:val=""/>
      <w:lvlJc w:val="left"/>
    </w:lvl>
    <w:lvl w:ilvl="6" w:tplc="DA302484">
      <w:numFmt w:val="decimal"/>
      <w:lvlText w:val=""/>
      <w:lvlJc w:val="left"/>
    </w:lvl>
    <w:lvl w:ilvl="7" w:tplc="43F43B4C">
      <w:numFmt w:val="decimal"/>
      <w:lvlText w:val=""/>
      <w:lvlJc w:val="left"/>
    </w:lvl>
    <w:lvl w:ilvl="8" w:tplc="304ADC38">
      <w:numFmt w:val="decimal"/>
      <w:lvlText w:val=""/>
      <w:lvlJc w:val="left"/>
    </w:lvl>
  </w:abstractNum>
  <w:abstractNum w:abstractNumId="1" w15:restartNumberingAfterBreak="0">
    <w:nsid w:val="40D57444"/>
    <w:multiLevelType w:val="hybridMultilevel"/>
    <w:tmpl w:val="49DC0A96"/>
    <w:lvl w:ilvl="0" w:tplc="55F4FAB8">
      <w:start w:val="1"/>
      <w:numFmt w:val="decimal"/>
      <w:lvlText w:val="%1."/>
      <w:lvlJc w:val="left"/>
      <w:pPr>
        <w:tabs>
          <w:tab w:val="num" w:pos="900"/>
        </w:tabs>
        <w:ind w:left="540" w:hanging="360"/>
      </w:pPr>
    </w:lvl>
    <w:lvl w:ilvl="1" w:tplc="1CD8CBA6">
      <w:numFmt w:val="decimal"/>
      <w:lvlText w:val=""/>
      <w:lvlJc w:val="left"/>
    </w:lvl>
    <w:lvl w:ilvl="2" w:tplc="2AE84DE2">
      <w:numFmt w:val="decimal"/>
      <w:lvlText w:val=""/>
      <w:lvlJc w:val="left"/>
    </w:lvl>
    <w:lvl w:ilvl="3" w:tplc="3780BA42">
      <w:numFmt w:val="decimal"/>
      <w:lvlText w:val=""/>
      <w:lvlJc w:val="left"/>
    </w:lvl>
    <w:lvl w:ilvl="4" w:tplc="183CFD8C">
      <w:numFmt w:val="decimal"/>
      <w:lvlText w:val=""/>
      <w:lvlJc w:val="left"/>
    </w:lvl>
    <w:lvl w:ilvl="5" w:tplc="996E919E">
      <w:numFmt w:val="decimal"/>
      <w:lvlText w:val=""/>
      <w:lvlJc w:val="left"/>
    </w:lvl>
    <w:lvl w:ilvl="6" w:tplc="015A54E8">
      <w:numFmt w:val="decimal"/>
      <w:lvlText w:val=""/>
      <w:lvlJc w:val="left"/>
    </w:lvl>
    <w:lvl w:ilvl="7" w:tplc="B29C900C">
      <w:numFmt w:val="decimal"/>
      <w:lvlText w:val=""/>
      <w:lvlJc w:val="left"/>
    </w:lvl>
    <w:lvl w:ilvl="8" w:tplc="9CEEDF16">
      <w:numFmt w:val="decimal"/>
      <w:lvlText w:val=""/>
      <w:lvlJc w:val="left"/>
    </w:lvl>
  </w:abstractNum>
  <w:abstractNum w:abstractNumId="2" w15:restartNumberingAfterBreak="0">
    <w:nsid w:val="41CE47C5"/>
    <w:multiLevelType w:val="hybridMultilevel"/>
    <w:tmpl w:val="460C9ABE"/>
    <w:lvl w:ilvl="0" w:tplc="D374AA2E">
      <w:start w:val="1"/>
      <w:numFmt w:val="bullet"/>
      <w:lvlText w:val=""/>
      <w:lvlJc w:val="left"/>
      <w:pPr>
        <w:tabs>
          <w:tab w:val="num" w:pos="900"/>
        </w:tabs>
        <w:ind w:left="540" w:hanging="360"/>
      </w:pPr>
      <w:rPr>
        <w:rFonts w:ascii="Symbol" w:hAnsi="Symbol" w:hint="default"/>
      </w:rPr>
    </w:lvl>
    <w:lvl w:ilvl="1" w:tplc="2742595A">
      <w:numFmt w:val="decimal"/>
      <w:lvlText w:val=""/>
      <w:lvlJc w:val="left"/>
    </w:lvl>
    <w:lvl w:ilvl="2" w:tplc="2FE0EDEA">
      <w:numFmt w:val="decimal"/>
      <w:lvlText w:val=""/>
      <w:lvlJc w:val="left"/>
    </w:lvl>
    <w:lvl w:ilvl="3" w:tplc="A8926882">
      <w:numFmt w:val="decimal"/>
      <w:lvlText w:val=""/>
      <w:lvlJc w:val="left"/>
    </w:lvl>
    <w:lvl w:ilvl="4" w:tplc="D7BE4A00">
      <w:numFmt w:val="decimal"/>
      <w:lvlText w:val=""/>
      <w:lvlJc w:val="left"/>
    </w:lvl>
    <w:lvl w:ilvl="5" w:tplc="4E6625BC">
      <w:numFmt w:val="decimal"/>
      <w:lvlText w:val=""/>
      <w:lvlJc w:val="left"/>
    </w:lvl>
    <w:lvl w:ilvl="6" w:tplc="F0C0BE84">
      <w:numFmt w:val="decimal"/>
      <w:lvlText w:val=""/>
      <w:lvlJc w:val="left"/>
    </w:lvl>
    <w:lvl w:ilvl="7" w:tplc="3D86B3E0">
      <w:numFmt w:val="decimal"/>
      <w:lvlText w:val=""/>
      <w:lvlJc w:val="left"/>
    </w:lvl>
    <w:lvl w:ilvl="8" w:tplc="2E54AA34">
      <w:numFmt w:val="decimal"/>
      <w:lvlText w:val=""/>
      <w:lvlJc w:val="left"/>
    </w:lvl>
  </w:abstractNum>
  <w:abstractNum w:abstractNumId="3" w15:restartNumberingAfterBreak="0">
    <w:nsid w:val="6BEC02F2"/>
    <w:multiLevelType w:val="hybridMultilevel"/>
    <w:tmpl w:val="3F5282B8"/>
    <w:lvl w:ilvl="0" w:tplc="52CCAB40">
      <w:numFmt w:val="decimal"/>
      <w:lvlText w:val=""/>
      <w:lvlJc w:val="left"/>
    </w:lvl>
    <w:lvl w:ilvl="1" w:tplc="6172E1CA">
      <w:numFmt w:val="decimal"/>
      <w:lvlText w:val=""/>
      <w:lvlJc w:val="left"/>
    </w:lvl>
    <w:lvl w:ilvl="2" w:tplc="861AFCD0">
      <w:numFmt w:val="decimal"/>
      <w:lvlText w:val=""/>
      <w:lvlJc w:val="left"/>
    </w:lvl>
    <w:lvl w:ilvl="3" w:tplc="3FD6408E">
      <w:numFmt w:val="decimal"/>
      <w:lvlText w:val=""/>
      <w:lvlJc w:val="left"/>
    </w:lvl>
    <w:lvl w:ilvl="4" w:tplc="1C240FD6">
      <w:numFmt w:val="decimal"/>
      <w:lvlText w:val=""/>
      <w:lvlJc w:val="left"/>
    </w:lvl>
    <w:lvl w:ilvl="5" w:tplc="D3642A4C">
      <w:numFmt w:val="decimal"/>
      <w:lvlText w:val=""/>
      <w:lvlJc w:val="left"/>
    </w:lvl>
    <w:lvl w:ilvl="6" w:tplc="2F703474">
      <w:numFmt w:val="decimal"/>
      <w:lvlText w:val=""/>
      <w:lvlJc w:val="left"/>
    </w:lvl>
    <w:lvl w:ilvl="7" w:tplc="A002E180">
      <w:numFmt w:val="decimal"/>
      <w:lvlText w:val=""/>
      <w:lvlJc w:val="left"/>
    </w:lvl>
    <w:lvl w:ilvl="8" w:tplc="927ADFD0">
      <w:numFmt w:val="decimal"/>
      <w:lvlText w:val=""/>
      <w:lvlJc w:val="left"/>
    </w:lvl>
  </w:abstractNum>
  <w:num w:numId="1" w16cid:durableId="1763139418">
    <w:abstractNumId w:val="2"/>
  </w:num>
  <w:num w:numId="2" w16cid:durableId="2046321363">
    <w:abstractNumId w:val="0"/>
  </w:num>
  <w:num w:numId="3" w16cid:durableId="1883861707">
    <w:abstractNumId w:val="3"/>
  </w:num>
  <w:num w:numId="4" w16cid:durableId="1502694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49B"/>
    <w:rsid w:val="00267207"/>
    <w:rsid w:val="002A23F1"/>
    <w:rsid w:val="00EB64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0849038"/>
  <w15:docId w15:val="{BF9DC9E1-69BB-4D53-B03D-B6DA8E2CF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565</Words>
  <Characters>3223</Characters>
  <Application>Microsoft Office Word</Application>
  <DocSecurity>0</DocSecurity>
  <Lines>26</Lines>
  <Paragraphs>7</Paragraphs>
  <ScaleCrop>false</ScaleCrop>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Latha Natesan</cp:lastModifiedBy>
  <cp:revision>2</cp:revision>
  <dcterms:created xsi:type="dcterms:W3CDTF">2025-08-25T13:02:00Z</dcterms:created>
  <dcterms:modified xsi:type="dcterms:W3CDTF">2025-08-25T14:04:00Z</dcterms:modified>
</cp:coreProperties>
</file>