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28D38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C49D61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109515" w14:textId="77777777" w:rsidR="00E64C77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🚀 String Hashing &amp; Hash Table Applications</w:t>
      </w:r>
    </w:p>
    <w:p w14:paraId="21340426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2365ED7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8FDE26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🔹 28. Implement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strStr()</w:t>
      </w:r>
      <w:r>
        <w:rPr>
          <w:rFonts w:ascii="inter" w:eastAsia="inter" w:hAnsi="inter" w:cs="inter"/>
          <w:b/>
          <w:color w:val="000000"/>
          <w:sz w:val="24"/>
        </w:rPr>
        <w:t xml:space="preserve"> (Rolling Hash Polynomial) – </w:t>
      </w:r>
      <w:r>
        <w:rPr>
          <w:rFonts w:ascii="inter" w:eastAsia="inter" w:hAnsi="inter" w:cs="inter"/>
          <w:b/>
          <w:i/>
          <w:color w:val="000000"/>
          <w:sz w:val="24"/>
        </w:rPr>
        <w:t>Easy</w:t>
      </w:r>
    </w:p>
    <w:p w14:paraId="214A486D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Concept:</w:t>
      </w:r>
    </w:p>
    <w:p w14:paraId="39C9314D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We want to </w:t>
      </w:r>
      <w:r>
        <w:rPr>
          <w:rFonts w:ascii="inter" w:eastAsia="inter" w:hAnsi="inter" w:cs="inter"/>
          <w:b/>
          <w:color w:val="000000"/>
        </w:rPr>
        <w:t>find the first occurrence of a substring (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needle) in a larger string (haystack)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Naive approach is O(n·m), where we check each substring directly.</w:t>
      </w:r>
      <w:r>
        <w:rPr>
          <w:rFonts w:ascii="inter" w:eastAsia="inter" w:hAnsi="inter" w:cs="inter"/>
          <w:color w:val="000000"/>
        </w:rPr>
        <w:br/>
        <w:t xml:space="preserve">👉 Instead, we use </w:t>
      </w:r>
      <w:r>
        <w:rPr>
          <w:rFonts w:ascii="inter" w:eastAsia="inter" w:hAnsi="inter" w:cs="inter"/>
          <w:b/>
          <w:color w:val="000000"/>
        </w:rPr>
        <w:t>Rolling Hash (Rabin-Karp)</w:t>
      </w:r>
      <w:r>
        <w:rPr>
          <w:rFonts w:ascii="inter" w:eastAsia="inter" w:hAnsi="inter" w:cs="inter"/>
          <w:color w:val="000000"/>
        </w:rPr>
        <w:t xml:space="preserve"> with polynomial hashing.</w:t>
      </w:r>
    </w:p>
    <w:p w14:paraId="7675172F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C71E3F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075978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Rolling Hash Polynomial Formula:</w:t>
      </w:r>
    </w:p>
    <w:p w14:paraId="05FFF995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a string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s[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m-1]</w:t>
      </w:r>
      <w:r>
        <w:rPr>
          <w:rFonts w:ascii="inter" w:eastAsia="inter" w:hAnsi="inter" w:cs="inter"/>
          <w:color w:val="000000"/>
        </w:rPr>
        <w:t>,</w:t>
      </w:r>
    </w:p>
    <w:p w14:paraId="48168A51" w14:textId="77777777" w:rsidR="00E64C7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 = (s[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0]·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p^(m-1) + s[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1]·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p^(m-2) + ... + s[m-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1]·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p^0) % 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C52051" w14:textId="77777777" w:rsidR="00E64C7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</w:t>
      </w:r>
      <w:r>
        <w:rPr>
          <w:rFonts w:ascii="inter" w:eastAsia="inter" w:hAnsi="inter" w:cs="inter"/>
          <w:color w:val="000000"/>
        </w:rPr>
        <w:t xml:space="preserve"> = base (prime, e.g., 31 or 53)</w:t>
      </w:r>
    </w:p>
    <w:p w14:paraId="5C758390" w14:textId="77777777" w:rsidR="00E64C7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</w:t>
      </w:r>
      <w:r>
        <w:rPr>
          <w:rFonts w:ascii="inter" w:eastAsia="inter" w:hAnsi="inter" w:cs="inter"/>
          <w:color w:val="000000"/>
        </w:rPr>
        <w:t xml:space="preserve"> = large prime modulus (e.g., 1e9+7)</w:t>
      </w:r>
    </w:p>
    <w:p w14:paraId="234517BC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EC041A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AC5AC5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Rolling Hash?</w:t>
      </w:r>
    </w:p>
    <w:p w14:paraId="6B22F861" w14:textId="77777777" w:rsidR="00E64C77" w:rsidRDefault="00000000">
      <w:pPr>
        <w:numPr>
          <w:ilvl w:val="0"/>
          <w:numId w:val="2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Lets</w:t>
      </w:r>
      <w:proofErr w:type="gramEnd"/>
      <w:r>
        <w:rPr>
          <w:rFonts w:ascii="inter" w:eastAsia="inter" w:hAnsi="inter" w:cs="inter"/>
          <w:color w:val="000000"/>
        </w:rPr>
        <w:t xml:space="preserve"> us compute the next substring hash efficiently (O(1)).</w:t>
      </w:r>
    </w:p>
    <w:p w14:paraId="379F7FA6" w14:textId="77777777" w:rsidR="00E64C77" w:rsidRDefault="00000000">
      <w:pPr>
        <w:numPr>
          <w:ilvl w:val="0"/>
          <w:numId w:val="2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Avoids</w:t>
      </w:r>
      <w:proofErr w:type="gramEnd"/>
      <w:r>
        <w:rPr>
          <w:rFonts w:ascii="inter" w:eastAsia="inter" w:hAnsi="inter" w:cs="inter"/>
          <w:color w:val="000000"/>
        </w:rPr>
        <w:t xml:space="preserve"> recomputing </w:t>
      </w:r>
      <w:proofErr w:type="gramStart"/>
      <w:r>
        <w:rPr>
          <w:rFonts w:ascii="inter" w:eastAsia="inter" w:hAnsi="inter" w:cs="inter"/>
          <w:color w:val="000000"/>
        </w:rPr>
        <w:t>a fresh</w:t>
      </w:r>
      <w:proofErr w:type="gramEnd"/>
      <w:r>
        <w:rPr>
          <w:rFonts w:ascii="inter" w:eastAsia="inter" w:hAnsi="inter" w:cs="inter"/>
          <w:color w:val="000000"/>
        </w:rPr>
        <w:t xml:space="preserve"> hash at every shift.</w:t>
      </w:r>
    </w:p>
    <w:p w14:paraId="7CF0D80C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BCF8666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9D2EE8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Collision Handling:</w:t>
      </w:r>
    </w:p>
    <w:p w14:paraId="2F1D5F83" w14:textId="77777777" w:rsidR="00E64C7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Same hash ≠ always same substring (possible </w:t>
      </w:r>
      <w:r>
        <w:rPr>
          <w:rFonts w:ascii="inter" w:eastAsia="inter" w:hAnsi="inter" w:cs="inter"/>
          <w:i/>
          <w:color w:val="000000"/>
        </w:rPr>
        <w:t>collision</w:t>
      </w:r>
      <w:r>
        <w:rPr>
          <w:rFonts w:ascii="inter" w:eastAsia="inter" w:hAnsi="inter" w:cs="inter"/>
          <w:color w:val="000000"/>
        </w:rPr>
        <w:t>).</w:t>
      </w:r>
    </w:p>
    <w:p w14:paraId="14E5E747" w14:textId="77777777" w:rsidR="00E64C7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Always </w:t>
      </w:r>
      <w:r>
        <w:rPr>
          <w:rFonts w:ascii="inter" w:eastAsia="inter" w:hAnsi="inter" w:cs="inter"/>
          <w:b/>
          <w:color w:val="000000"/>
        </w:rPr>
        <w:t>verify match by direct comparison</w:t>
      </w:r>
      <w:r>
        <w:rPr>
          <w:rFonts w:ascii="inter" w:eastAsia="inter" w:hAnsi="inter" w:cs="inter"/>
          <w:color w:val="000000"/>
        </w:rPr>
        <w:t>.</w:t>
      </w:r>
    </w:p>
    <w:p w14:paraId="52E65B98" w14:textId="77777777" w:rsidR="00E64C7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Or use </w:t>
      </w:r>
      <w:r>
        <w:rPr>
          <w:rFonts w:ascii="inter" w:eastAsia="inter" w:hAnsi="inter" w:cs="inter"/>
          <w:b/>
          <w:color w:val="000000"/>
        </w:rPr>
        <w:t>double hashing</w:t>
      </w:r>
      <w:r>
        <w:rPr>
          <w:rFonts w:ascii="inter" w:eastAsia="inter" w:hAnsi="inter" w:cs="inter"/>
          <w:color w:val="000000"/>
        </w:rPr>
        <w:t xml:space="preserve"> (two independent (p, M) pairs) to lower probability of false matches.</w:t>
      </w:r>
    </w:p>
    <w:p w14:paraId="6A54B706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D988AB7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EFE5518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✅ </w:t>
      </w:r>
      <w:r>
        <w:rPr>
          <w:rFonts w:ascii="inter" w:eastAsia="inter" w:hAnsi="inter" w:cs="inter"/>
          <w:b/>
          <w:color w:val="000000"/>
        </w:rPr>
        <w:t>Takeaway:</w:t>
      </w:r>
      <w:r>
        <w:rPr>
          <w:rFonts w:ascii="inter" w:eastAsia="inter" w:hAnsi="inter" w:cs="inter"/>
          <w:color w:val="000000"/>
        </w:rPr>
        <w:t xml:space="preserve"> Rabin–Karp with rolling hash = Efficient substring search.</w:t>
      </w:r>
      <w:r>
        <w:rPr>
          <w:rFonts w:ascii="inter" w:eastAsia="inter" w:hAnsi="inter" w:cs="inter"/>
          <w:color w:val="000000"/>
        </w:rPr>
        <w:br/>
        <w:t xml:space="preserve">Time: </w:t>
      </w:r>
      <w:r>
        <w:rPr>
          <w:rFonts w:ascii="inter" w:eastAsia="inter" w:hAnsi="inter" w:cs="inter"/>
          <w:b/>
          <w:color w:val="000000"/>
        </w:rPr>
        <w:t>O(n + m)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expected,</w:t>
      </w:r>
      <w:proofErr w:type="gramEnd"/>
      <w:r>
        <w:rPr>
          <w:rFonts w:ascii="inter" w:eastAsia="inter" w:hAnsi="inter" w:cs="inter"/>
          <w:color w:val="000000"/>
        </w:rPr>
        <w:t xml:space="preserve"> vs </w:t>
      </w:r>
      <w:r>
        <w:rPr>
          <w:rFonts w:ascii="inter" w:eastAsia="inter" w:hAnsi="inter" w:cs="inter"/>
          <w:b/>
          <w:color w:val="000000"/>
        </w:rPr>
        <w:t>O(n·m)</w:t>
      </w:r>
      <w:r>
        <w:rPr>
          <w:rFonts w:ascii="inter" w:eastAsia="inter" w:hAnsi="inter" w:cs="inter"/>
          <w:color w:val="000000"/>
        </w:rPr>
        <w:t xml:space="preserve"> for naive.</w:t>
      </w:r>
    </w:p>
    <w:p w14:paraId="0E13537C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422D5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67686C1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🔹 49. Group Anagrams – </w:t>
      </w:r>
      <w:r>
        <w:rPr>
          <w:rFonts w:ascii="inter" w:eastAsia="inter" w:hAnsi="inter" w:cs="inter"/>
          <w:b/>
          <w:i/>
          <w:color w:val="000000"/>
          <w:sz w:val="24"/>
        </w:rPr>
        <w:t>Medium</w:t>
      </w:r>
    </w:p>
    <w:p w14:paraId="5C1C5142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Concept:</w:t>
      </w:r>
    </w:p>
    <w:p w14:paraId="45664531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Group words so that </w:t>
      </w:r>
      <w:r>
        <w:rPr>
          <w:rFonts w:ascii="inter" w:eastAsia="inter" w:hAnsi="inter" w:cs="inter"/>
          <w:b/>
          <w:color w:val="000000"/>
        </w:rPr>
        <w:t>rearrangements (anagrams) fall into the same bucket</w:t>
      </w:r>
      <w:r>
        <w:rPr>
          <w:rFonts w:ascii="inter" w:eastAsia="inter" w:hAnsi="inter" w:cs="inter"/>
          <w:color w:val="000000"/>
        </w:rPr>
        <w:t>.</w:t>
      </w:r>
    </w:p>
    <w:p w14:paraId="7F793812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6869117C" w14:textId="77777777" w:rsidR="00E64C7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["eat","tea","tan","ate","nat","bat"]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→ [["eat","tea","ate"], ["tan","nat"], ["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bat"]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D0A122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ED203B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C25C15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Approaches:</w:t>
      </w:r>
    </w:p>
    <w:p w14:paraId="4A537D73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1️⃣ Sorting Method (Simple &amp; Reliable)</w:t>
      </w:r>
    </w:p>
    <w:p w14:paraId="00008D3B" w14:textId="77777777" w:rsidR="00E64C7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Sort each word alphabetically → use sorted string as key.</w:t>
      </w:r>
    </w:p>
    <w:p w14:paraId="3036CBDA" w14:textId="77777777" w:rsidR="00E64C7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Example: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"eat"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 xml:space="preserve">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"aet"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"tea"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"aet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</w:t>
      </w:r>
      <w:r>
        <w:rPr>
          <w:rFonts w:ascii="inter" w:eastAsia="inter" w:hAnsi="inter" w:cs="inter"/>
          <w:color w:val="000000"/>
        </w:rPr>
        <w:t>.</w:t>
      </w:r>
    </w:p>
    <w:p w14:paraId="4137459C" w14:textId="77777777" w:rsidR="00E64C7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Dictionary </w:t>
      </w:r>
      <w:proofErr w:type="gramStart"/>
      <w:r>
        <w:rPr>
          <w:rFonts w:ascii="inter" w:eastAsia="inter" w:hAnsi="inter" w:cs="inter"/>
          <w:color w:val="000000"/>
        </w:rPr>
        <w:t xml:space="preserve">groups: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"aet": ["eat","tea","ate"], "ant"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:["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tan","nat"], ... }</w:t>
      </w:r>
    </w:p>
    <w:p w14:paraId="00764A04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⏱ Time: </w:t>
      </w:r>
      <w:r>
        <w:rPr>
          <w:rFonts w:ascii="inter" w:eastAsia="inter" w:hAnsi="inter" w:cs="inter"/>
          <w:b/>
          <w:color w:val="000000"/>
        </w:rPr>
        <w:t>O(N * K log K)</w:t>
      </w:r>
    </w:p>
    <w:p w14:paraId="550234D9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BCC241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B247EB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2️⃣ Prime-Product Hashing (Math Trick ⚡)</w:t>
      </w:r>
    </w:p>
    <w:p w14:paraId="627DD491" w14:textId="77777777" w:rsidR="00E64C7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Map each character → unique prime number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a=2, b=3, c=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5,...</w:t>
      </w:r>
      <w:proofErr w:type="gramEnd"/>
      <w:r>
        <w:rPr>
          <w:rFonts w:ascii="inter" w:eastAsia="inter" w:hAnsi="inter" w:cs="inter"/>
          <w:color w:val="000000"/>
        </w:rPr>
        <w:t>).</w:t>
      </w:r>
    </w:p>
    <w:p w14:paraId="1050A27C" w14:textId="77777777" w:rsidR="00E64C7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Word’s hash = product of primes of its characters.</w:t>
      </w:r>
    </w:p>
    <w:p w14:paraId="0076206E" w14:textId="77777777" w:rsidR="00E64C7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4EC6C3F9" w14:textId="77777777" w:rsidR="00E64C7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eat = 2*11*71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tea = 71*11*2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Both = 1562 → grouped together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590126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⏱ Time: </w:t>
      </w:r>
      <w:r>
        <w:rPr>
          <w:rFonts w:ascii="inter" w:eastAsia="inter" w:hAnsi="inter" w:cs="inter"/>
          <w:b/>
          <w:color w:val="000000"/>
        </w:rPr>
        <w:t>O(N * K)</w:t>
      </w:r>
      <w:r>
        <w:rPr>
          <w:rFonts w:ascii="inter" w:eastAsia="inter" w:hAnsi="inter" w:cs="inter"/>
          <w:color w:val="000000"/>
        </w:rPr>
        <w:br/>
        <w:t>⚠️ Risk: Integer overflow. Use modular math.</w:t>
      </w:r>
    </w:p>
    <w:p w14:paraId="038DDE02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51162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48AA5FA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3️⃣ Frequency Count Hashing (Most Efficient)</w:t>
      </w:r>
    </w:p>
    <w:p w14:paraId="060E4AF4" w14:textId="77777777" w:rsidR="00E64C7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Represent each word as </w:t>
      </w:r>
      <w:r>
        <w:rPr>
          <w:rFonts w:ascii="inter" w:eastAsia="inter" w:hAnsi="inter" w:cs="inter"/>
          <w:b/>
          <w:color w:val="000000"/>
        </w:rPr>
        <w:t>26-length frequency vector</w:t>
      </w:r>
      <w:r>
        <w:rPr>
          <w:rFonts w:ascii="inter" w:eastAsia="inter" w:hAnsi="inter" w:cs="inter"/>
          <w:color w:val="000000"/>
        </w:rPr>
        <w:t>.</w:t>
      </w:r>
    </w:p>
    <w:p w14:paraId="6D5E321A" w14:textId="77777777" w:rsidR="00E64C7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Example: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"eat"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[1,0,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0,...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,1,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0,...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,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1,...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]</w:t>
      </w:r>
    </w:p>
    <w:p w14:paraId="51B509E1" w14:textId="77777777" w:rsidR="00E64C7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tuple of counts as hash key.</w:t>
      </w:r>
    </w:p>
    <w:p w14:paraId="2948CF16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⏱ Time: </w:t>
      </w:r>
      <w:r>
        <w:rPr>
          <w:rFonts w:ascii="inter" w:eastAsia="inter" w:hAnsi="inter" w:cs="inter"/>
          <w:b/>
          <w:color w:val="000000"/>
        </w:rPr>
        <w:t>O(N * K)</w:t>
      </w:r>
      <w:r>
        <w:rPr>
          <w:rFonts w:ascii="inter" w:eastAsia="inter" w:hAnsi="inter" w:cs="inter"/>
          <w:color w:val="000000"/>
        </w:rPr>
        <w:br/>
        <w:t>✅ No collisions — unique representation of anagrams.</w:t>
      </w:r>
    </w:p>
    <w:p w14:paraId="693D4A5E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85816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5AEE02" w14:textId="77777777" w:rsidR="00E64C7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🎯 Key Learnings</w:t>
      </w:r>
    </w:p>
    <w:p w14:paraId="0E69B838" w14:textId="77777777" w:rsidR="00E64C7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Rolling Hash (Rabin-Karp):</w:t>
      </w:r>
      <w:r>
        <w:rPr>
          <w:rFonts w:ascii="inter" w:eastAsia="inter" w:hAnsi="inter" w:cs="inter"/>
          <w:color w:val="000000"/>
        </w:rPr>
        <w:t xml:space="preserve"> Substring search optimized with rolling computation.</w:t>
      </w:r>
    </w:p>
    <w:p w14:paraId="08CCE8A1" w14:textId="77777777" w:rsidR="00E64C7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Hashing in Anagrams:</w:t>
      </w:r>
      <w:r>
        <w:rPr>
          <w:rFonts w:ascii="inter" w:eastAsia="inter" w:hAnsi="inter" w:cs="inter"/>
          <w:color w:val="000000"/>
        </w:rPr>
        <w:t xml:space="preserve"> Several strategies:</w:t>
      </w:r>
    </w:p>
    <w:p w14:paraId="38052961" w14:textId="77777777" w:rsidR="00E64C7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Sorting (easy, slower)</w:t>
      </w:r>
    </w:p>
    <w:p w14:paraId="39112D41" w14:textId="77777777" w:rsidR="00E64C77" w:rsidRDefault="00000000">
      <w:pPr>
        <w:numPr>
          <w:ilvl w:val="1"/>
          <w:numId w:val="7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Prime-product</w:t>
      </w:r>
      <w:proofErr w:type="gramEnd"/>
      <w:r>
        <w:rPr>
          <w:rFonts w:ascii="inter" w:eastAsia="inter" w:hAnsi="inter" w:cs="inter"/>
          <w:color w:val="000000"/>
        </w:rPr>
        <w:t xml:space="preserve"> (mathematical, risky for overflow)</w:t>
      </w:r>
    </w:p>
    <w:p w14:paraId="6301E73C" w14:textId="77777777" w:rsidR="00E64C7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Frequency vector (optimal, no collisions)</w:t>
      </w:r>
    </w:p>
    <w:p w14:paraId="5B10D3B8" w14:textId="77777777" w:rsidR="00E64C7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Hash tables:</w:t>
      </w:r>
      <w:r>
        <w:rPr>
          <w:rFonts w:ascii="inter" w:eastAsia="inter" w:hAnsi="inter" w:cs="inter"/>
          <w:color w:val="000000"/>
        </w:rPr>
        <w:t xml:space="preserve"> Core to both problems → efficient lookups, collision handling.</w:t>
      </w:r>
    </w:p>
    <w:p w14:paraId="2F971B67" w14:textId="77777777" w:rsidR="00E64C7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A5150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0304ED" w14:textId="77777777" w:rsidR="00E64C7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✨ This is now clean, workshop-style content.</w:t>
      </w:r>
      <w:r>
        <w:rPr>
          <w:rFonts w:ascii="inter" w:eastAsia="inter" w:hAnsi="inter" w:cs="inter"/>
          <w:color w:val="000000"/>
        </w:rPr>
        <w:br/>
        <w:t xml:space="preserve">Would you like me to </w:t>
      </w:r>
      <w:r>
        <w:rPr>
          <w:rFonts w:ascii="inter" w:eastAsia="inter" w:hAnsi="inter" w:cs="inter"/>
          <w:b/>
          <w:color w:val="000000"/>
        </w:rPr>
        <w:t>convert this into an HTML-ready doc styled with code blocks, diagrams, and highlights</w:t>
      </w:r>
      <w:r>
        <w:rPr>
          <w:rFonts w:ascii="inter" w:eastAsia="inter" w:hAnsi="inter" w:cs="inter"/>
          <w:color w:val="000000"/>
        </w:rPr>
        <w:t xml:space="preserve"> (for teaching/presentation), or keep it as plain structured notes for study?</w:t>
      </w:r>
    </w:p>
    <w:sectPr w:rsidR="00E64C7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00237"/>
    <w:multiLevelType w:val="hybridMultilevel"/>
    <w:tmpl w:val="25D858AC"/>
    <w:lvl w:ilvl="0" w:tplc="2D8CD0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54CE66">
      <w:numFmt w:val="decimal"/>
      <w:lvlText w:val=""/>
      <w:lvlJc w:val="left"/>
    </w:lvl>
    <w:lvl w:ilvl="2" w:tplc="DB782F8C">
      <w:numFmt w:val="decimal"/>
      <w:lvlText w:val=""/>
      <w:lvlJc w:val="left"/>
    </w:lvl>
    <w:lvl w:ilvl="3" w:tplc="8B82852E">
      <w:numFmt w:val="decimal"/>
      <w:lvlText w:val=""/>
      <w:lvlJc w:val="left"/>
    </w:lvl>
    <w:lvl w:ilvl="4" w:tplc="A8544EB2">
      <w:numFmt w:val="decimal"/>
      <w:lvlText w:val=""/>
      <w:lvlJc w:val="left"/>
    </w:lvl>
    <w:lvl w:ilvl="5" w:tplc="76AAD62A">
      <w:numFmt w:val="decimal"/>
      <w:lvlText w:val=""/>
      <w:lvlJc w:val="left"/>
    </w:lvl>
    <w:lvl w:ilvl="6" w:tplc="9986491A">
      <w:numFmt w:val="decimal"/>
      <w:lvlText w:val=""/>
      <w:lvlJc w:val="left"/>
    </w:lvl>
    <w:lvl w:ilvl="7" w:tplc="C95A0882">
      <w:numFmt w:val="decimal"/>
      <w:lvlText w:val=""/>
      <w:lvlJc w:val="left"/>
    </w:lvl>
    <w:lvl w:ilvl="8" w:tplc="9D0ECCE4">
      <w:numFmt w:val="decimal"/>
      <w:lvlText w:val=""/>
      <w:lvlJc w:val="left"/>
    </w:lvl>
  </w:abstractNum>
  <w:abstractNum w:abstractNumId="1" w15:restartNumberingAfterBreak="0">
    <w:nsid w:val="4AA732A5"/>
    <w:multiLevelType w:val="hybridMultilevel"/>
    <w:tmpl w:val="45F2CD2A"/>
    <w:lvl w:ilvl="0" w:tplc="3C18F1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FEE814">
      <w:numFmt w:val="decimal"/>
      <w:lvlText w:val=""/>
      <w:lvlJc w:val="left"/>
    </w:lvl>
    <w:lvl w:ilvl="2" w:tplc="E2B0197C">
      <w:numFmt w:val="decimal"/>
      <w:lvlText w:val=""/>
      <w:lvlJc w:val="left"/>
    </w:lvl>
    <w:lvl w:ilvl="3" w:tplc="27BCA01C">
      <w:numFmt w:val="decimal"/>
      <w:lvlText w:val=""/>
      <w:lvlJc w:val="left"/>
    </w:lvl>
    <w:lvl w:ilvl="4" w:tplc="F36C24AC">
      <w:numFmt w:val="decimal"/>
      <w:lvlText w:val=""/>
      <w:lvlJc w:val="left"/>
    </w:lvl>
    <w:lvl w:ilvl="5" w:tplc="67466DB0">
      <w:numFmt w:val="decimal"/>
      <w:lvlText w:val=""/>
      <w:lvlJc w:val="left"/>
    </w:lvl>
    <w:lvl w:ilvl="6" w:tplc="8A2EA870">
      <w:numFmt w:val="decimal"/>
      <w:lvlText w:val=""/>
      <w:lvlJc w:val="left"/>
    </w:lvl>
    <w:lvl w:ilvl="7" w:tplc="785AA0D8">
      <w:numFmt w:val="decimal"/>
      <w:lvlText w:val=""/>
      <w:lvlJc w:val="left"/>
    </w:lvl>
    <w:lvl w:ilvl="8" w:tplc="09AA2B6A">
      <w:numFmt w:val="decimal"/>
      <w:lvlText w:val=""/>
      <w:lvlJc w:val="left"/>
    </w:lvl>
  </w:abstractNum>
  <w:abstractNum w:abstractNumId="2" w15:restartNumberingAfterBreak="0">
    <w:nsid w:val="4F3569D8"/>
    <w:multiLevelType w:val="hybridMultilevel"/>
    <w:tmpl w:val="905804B2"/>
    <w:lvl w:ilvl="0" w:tplc="5B1008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90D7FE">
      <w:numFmt w:val="decimal"/>
      <w:lvlText w:val=""/>
      <w:lvlJc w:val="left"/>
    </w:lvl>
    <w:lvl w:ilvl="2" w:tplc="CC58D638">
      <w:numFmt w:val="decimal"/>
      <w:lvlText w:val=""/>
      <w:lvlJc w:val="left"/>
    </w:lvl>
    <w:lvl w:ilvl="3" w:tplc="DFFEB252">
      <w:numFmt w:val="decimal"/>
      <w:lvlText w:val=""/>
      <w:lvlJc w:val="left"/>
    </w:lvl>
    <w:lvl w:ilvl="4" w:tplc="9222A318">
      <w:numFmt w:val="decimal"/>
      <w:lvlText w:val=""/>
      <w:lvlJc w:val="left"/>
    </w:lvl>
    <w:lvl w:ilvl="5" w:tplc="77382448">
      <w:numFmt w:val="decimal"/>
      <w:lvlText w:val=""/>
      <w:lvlJc w:val="left"/>
    </w:lvl>
    <w:lvl w:ilvl="6" w:tplc="28C46A9C">
      <w:numFmt w:val="decimal"/>
      <w:lvlText w:val=""/>
      <w:lvlJc w:val="left"/>
    </w:lvl>
    <w:lvl w:ilvl="7" w:tplc="6FEE5E06">
      <w:numFmt w:val="decimal"/>
      <w:lvlText w:val=""/>
      <w:lvlJc w:val="left"/>
    </w:lvl>
    <w:lvl w:ilvl="8" w:tplc="9EA23950">
      <w:numFmt w:val="decimal"/>
      <w:lvlText w:val=""/>
      <w:lvlJc w:val="left"/>
    </w:lvl>
  </w:abstractNum>
  <w:abstractNum w:abstractNumId="3" w15:restartNumberingAfterBreak="0">
    <w:nsid w:val="5D1665FE"/>
    <w:multiLevelType w:val="hybridMultilevel"/>
    <w:tmpl w:val="0C30079A"/>
    <w:lvl w:ilvl="0" w:tplc="22D237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82F868">
      <w:numFmt w:val="decimal"/>
      <w:lvlText w:val=""/>
      <w:lvlJc w:val="left"/>
    </w:lvl>
    <w:lvl w:ilvl="2" w:tplc="45E00BD2">
      <w:numFmt w:val="decimal"/>
      <w:lvlText w:val=""/>
      <w:lvlJc w:val="left"/>
    </w:lvl>
    <w:lvl w:ilvl="3" w:tplc="D77E8CFA">
      <w:numFmt w:val="decimal"/>
      <w:lvlText w:val=""/>
      <w:lvlJc w:val="left"/>
    </w:lvl>
    <w:lvl w:ilvl="4" w:tplc="B4D02364">
      <w:numFmt w:val="decimal"/>
      <w:lvlText w:val=""/>
      <w:lvlJc w:val="left"/>
    </w:lvl>
    <w:lvl w:ilvl="5" w:tplc="2B9C8134">
      <w:numFmt w:val="decimal"/>
      <w:lvlText w:val=""/>
      <w:lvlJc w:val="left"/>
    </w:lvl>
    <w:lvl w:ilvl="6" w:tplc="18467A42">
      <w:numFmt w:val="decimal"/>
      <w:lvlText w:val=""/>
      <w:lvlJc w:val="left"/>
    </w:lvl>
    <w:lvl w:ilvl="7" w:tplc="ADC841F4">
      <w:numFmt w:val="decimal"/>
      <w:lvlText w:val=""/>
      <w:lvlJc w:val="left"/>
    </w:lvl>
    <w:lvl w:ilvl="8" w:tplc="AB52E6E2">
      <w:numFmt w:val="decimal"/>
      <w:lvlText w:val=""/>
      <w:lvlJc w:val="left"/>
    </w:lvl>
  </w:abstractNum>
  <w:abstractNum w:abstractNumId="4" w15:restartNumberingAfterBreak="0">
    <w:nsid w:val="65192E02"/>
    <w:multiLevelType w:val="hybridMultilevel"/>
    <w:tmpl w:val="9A5A11AA"/>
    <w:lvl w:ilvl="0" w:tplc="118815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14E0CA">
      <w:numFmt w:val="decimal"/>
      <w:lvlText w:val=""/>
      <w:lvlJc w:val="left"/>
    </w:lvl>
    <w:lvl w:ilvl="2" w:tplc="3CCA805E">
      <w:numFmt w:val="decimal"/>
      <w:lvlText w:val=""/>
      <w:lvlJc w:val="left"/>
    </w:lvl>
    <w:lvl w:ilvl="3" w:tplc="1DB61CE2">
      <w:numFmt w:val="decimal"/>
      <w:lvlText w:val=""/>
      <w:lvlJc w:val="left"/>
    </w:lvl>
    <w:lvl w:ilvl="4" w:tplc="53900F24">
      <w:numFmt w:val="decimal"/>
      <w:lvlText w:val=""/>
      <w:lvlJc w:val="left"/>
    </w:lvl>
    <w:lvl w:ilvl="5" w:tplc="4BC2C620">
      <w:numFmt w:val="decimal"/>
      <w:lvlText w:val=""/>
      <w:lvlJc w:val="left"/>
    </w:lvl>
    <w:lvl w:ilvl="6" w:tplc="6588B376">
      <w:numFmt w:val="decimal"/>
      <w:lvlText w:val=""/>
      <w:lvlJc w:val="left"/>
    </w:lvl>
    <w:lvl w:ilvl="7" w:tplc="4F94634A">
      <w:numFmt w:val="decimal"/>
      <w:lvlText w:val=""/>
      <w:lvlJc w:val="left"/>
    </w:lvl>
    <w:lvl w:ilvl="8" w:tplc="705ABD34">
      <w:numFmt w:val="decimal"/>
      <w:lvlText w:val=""/>
      <w:lvlJc w:val="left"/>
    </w:lvl>
  </w:abstractNum>
  <w:abstractNum w:abstractNumId="5" w15:restartNumberingAfterBreak="0">
    <w:nsid w:val="77431DF2"/>
    <w:multiLevelType w:val="hybridMultilevel"/>
    <w:tmpl w:val="09623156"/>
    <w:lvl w:ilvl="0" w:tplc="329AA6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964AC0">
      <w:numFmt w:val="decimal"/>
      <w:lvlText w:val=""/>
      <w:lvlJc w:val="left"/>
    </w:lvl>
    <w:lvl w:ilvl="2" w:tplc="0E4CFCFE">
      <w:numFmt w:val="decimal"/>
      <w:lvlText w:val=""/>
      <w:lvlJc w:val="left"/>
    </w:lvl>
    <w:lvl w:ilvl="3" w:tplc="56E4C24E">
      <w:numFmt w:val="decimal"/>
      <w:lvlText w:val=""/>
      <w:lvlJc w:val="left"/>
    </w:lvl>
    <w:lvl w:ilvl="4" w:tplc="ABFA472E">
      <w:numFmt w:val="decimal"/>
      <w:lvlText w:val=""/>
      <w:lvlJc w:val="left"/>
    </w:lvl>
    <w:lvl w:ilvl="5" w:tplc="247059D2">
      <w:numFmt w:val="decimal"/>
      <w:lvlText w:val=""/>
      <w:lvlJc w:val="left"/>
    </w:lvl>
    <w:lvl w:ilvl="6" w:tplc="41A4B08E">
      <w:numFmt w:val="decimal"/>
      <w:lvlText w:val=""/>
      <w:lvlJc w:val="left"/>
    </w:lvl>
    <w:lvl w:ilvl="7" w:tplc="D4E28D8C">
      <w:numFmt w:val="decimal"/>
      <w:lvlText w:val=""/>
      <w:lvlJc w:val="left"/>
    </w:lvl>
    <w:lvl w:ilvl="8" w:tplc="C42C5910">
      <w:numFmt w:val="decimal"/>
      <w:lvlText w:val=""/>
      <w:lvlJc w:val="left"/>
    </w:lvl>
  </w:abstractNum>
  <w:abstractNum w:abstractNumId="6" w15:restartNumberingAfterBreak="0">
    <w:nsid w:val="7834353E"/>
    <w:multiLevelType w:val="hybridMultilevel"/>
    <w:tmpl w:val="7B087166"/>
    <w:lvl w:ilvl="0" w:tplc="CBF036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920C7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F4CF05A">
      <w:numFmt w:val="decimal"/>
      <w:lvlText w:val=""/>
      <w:lvlJc w:val="left"/>
    </w:lvl>
    <w:lvl w:ilvl="3" w:tplc="6C4AD994">
      <w:numFmt w:val="decimal"/>
      <w:lvlText w:val=""/>
      <w:lvlJc w:val="left"/>
    </w:lvl>
    <w:lvl w:ilvl="4" w:tplc="863C2EFA">
      <w:numFmt w:val="decimal"/>
      <w:lvlText w:val=""/>
      <w:lvlJc w:val="left"/>
    </w:lvl>
    <w:lvl w:ilvl="5" w:tplc="873215BA">
      <w:numFmt w:val="decimal"/>
      <w:lvlText w:val=""/>
      <w:lvlJc w:val="left"/>
    </w:lvl>
    <w:lvl w:ilvl="6" w:tplc="DCC4C78C">
      <w:numFmt w:val="decimal"/>
      <w:lvlText w:val=""/>
      <w:lvlJc w:val="left"/>
    </w:lvl>
    <w:lvl w:ilvl="7" w:tplc="EB8A9DB2">
      <w:numFmt w:val="decimal"/>
      <w:lvlText w:val=""/>
      <w:lvlJc w:val="left"/>
    </w:lvl>
    <w:lvl w:ilvl="8" w:tplc="31CA645C">
      <w:numFmt w:val="decimal"/>
      <w:lvlText w:val=""/>
      <w:lvlJc w:val="left"/>
    </w:lvl>
  </w:abstractNum>
  <w:num w:numId="1" w16cid:durableId="1919287434">
    <w:abstractNumId w:val="0"/>
  </w:num>
  <w:num w:numId="2" w16cid:durableId="1607619131">
    <w:abstractNumId w:val="3"/>
  </w:num>
  <w:num w:numId="3" w16cid:durableId="1743017962">
    <w:abstractNumId w:val="5"/>
  </w:num>
  <w:num w:numId="4" w16cid:durableId="1948079871">
    <w:abstractNumId w:val="1"/>
  </w:num>
  <w:num w:numId="5" w16cid:durableId="913859549">
    <w:abstractNumId w:val="2"/>
  </w:num>
  <w:num w:numId="6" w16cid:durableId="1343245756">
    <w:abstractNumId w:val="4"/>
  </w:num>
  <w:num w:numId="7" w16cid:durableId="463934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C77"/>
    <w:rsid w:val="007431B0"/>
    <w:rsid w:val="00E03396"/>
    <w:rsid w:val="00E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0A81DEA"/>
  <w15:docId w15:val="{F3001F25-95B5-4130-A6A1-6FC20FBB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2025-09-04T13:33:00Z</dcterms:created>
  <dcterms:modified xsi:type="dcterms:W3CDTF">2025-09-05T12:25:00Z</dcterms:modified>
</cp:coreProperties>
</file>