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4694" w14:textId="7ADDEBA3" w:rsidR="00686901" w:rsidRPr="00653C11" w:rsidRDefault="00686901" w:rsidP="00653C11">
      <w:pPr>
        <w:jc w:val="center"/>
        <w:rPr>
          <w:rFonts w:cstheme="minorHAnsi"/>
          <w:b/>
          <w:bCs/>
          <w:sz w:val="28"/>
          <w:szCs w:val="28"/>
        </w:rPr>
      </w:pPr>
      <w:r w:rsidRPr="00653C11">
        <w:rPr>
          <w:rFonts w:cstheme="minorHAnsi"/>
          <w:b/>
          <w:bCs/>
          <w:sz w:val="28"/>
          <w:szCs w:val="28"/>
        </w:rPr>
        <w:t xml:space="preserve">PROJECT </w:t>
      </w:r>
      <w:proofErr w:type="gramStart"/>
      <w:r w:rsidRPr="00653C11">
        <w:rPr>
          <w:rFonts w:cstheme="minorHAnsi"/>
          <w:b/>
          <w:bCs/>
          <w:sz w:val="28"/>
          <w:szCs w:val="28"/>
        </w:rPr>
        <w:t>NAME :</w:t>
      </w:r>
      <w:proofErr w:type="gramEnd"/>
      <w:r w:rsidRPr="00653C11">
        <w:rPr>
          <w:rFonts w:cstheme="minorHAnsi"/>
          <w:b/>
          <w:bCs/>
          <w:sz w:val="28"/>
          <w:szCs w:val="28"/>
        </w:rPr>
        <w:t xml:space="preserve"> MEASURE ENERGY CONSUMPTION</w:t>
      </w:r>
    </w:p>
    <w:p w14:paraId="3ED58E7B" w14:textId="596F46B6" w:rsidR="00686901" w:rsidRPr="00653C11" w:rsidRDefault="00686901" w:rsidP="00653C11">
      <w:pPr>
        <w:jc w:val="center"/>
        <w:rPr>
          <w:rFonts w:cstheme="minorHAnsi"/>
          <w:b/>
          <w:bCs/>
          <w:sz w:val="28"/>
          <w:szCs w:val="28"/>
        </w:rPr>
      </w:pPr>
      <w:r w:rsidRPr="00653C11">
        <w:rPr>
          <w:rFonts w:cstheme="minorHAnsi"/>
          <w:b/>
          <w:bCs/>
          <w:sz w:val="28"/>
          <w:szCs w:val="28"/>
        </w:rPr>
        <w:t xml:space="preserve">SUMMITED </w:t>
      </w:r>
      <w:proofErr w:type="gramStart"/>
      <w:r w:rsidRPr="00653C11">
        <w:rPr>
          <w:rFonts w:cstheme="minorHAnsi"/>
          <w:b/>
          <w:bCs/>
          <w:sz w:val="28"/>
          <w:szCs w:val="28"/>
        </w:rPr>
        <w:t>BY :</w:t>
      </w:r>
      <w:proofErr w:type="gramEnd"/>
      <w:r w:rsidRPr="00653C11">
        <w:rPr>
          <w:rFonts w:cstheme="minorHAnsi"/>
          <w:b/>
          <w:bCs/>
          <w:sz w:val="28"/>
          <w:szCs w:val="28"/>
        </w:rPr>
        <w:t xml:space="preserve"> </w:t>
      </w:r>
      <w:r w:rsidR="00E05766">
        <w:rPr>
          <w:rFonts w:cstheme="minorHAnsi"/>
          <w:b/>
          <w:bCs/>
          <w:sz w:val="28"/>
          <w:szCs w:val="28"/>
        </w:rPr>
        <w:t>SORNAMBIGAI A.S</w:t>
      </w:r>
    </w:p>
    <w:p w14:paraId="21C7E20C" w14:textId="302D0968" w:rsidR="00686901" w:rsidRPr="00653C11" w:rsidRDefault="00686901" w:rsidP="00653C11">
      <w:pPr>
        <w:jc w:val="center"/>
        <w:rPr>
          <w:rFonts w:cstheme="minorHAnsi"/>
          <w:b/>
          <w:bCs/>
          <w:sz w:val="28"/>
          <w:szCs w:val="28"/>
        </w:rPr>
      </w:pPr>
      <w:r w:rsidRPr="00653C11">
        <w:rPr>
          <w:rFonts w:cstheme="minorHAnsi"/>
          <w:b/>
          <w:bCs/>
          <w:sz w:val="28"/>
          <w:szCs w:val="28"/>
        </w:rPr>
        <w:t xml:space="preserve">MAIL </w:t>
      </w:r>
      <w:proofErr w:type="gramStart"/>
      <w:r w:rsidRPr="00653C11">
        <w:rPr>
          <w:rFonts w:cstheme="minorHAnsi"/>
          <w:b/>
          <w:bCs/>
          <w:sz w:val="28"/>
          <w:szCs w:val="28"/>
        </w:rPr>
        <w:t>ID :</w:t>
      </w:r>
      <w:proofErr w:type="gramEnd"/>
      <w:r w:rsidRPr="00653C11">
        <w:rPr>
          <w:rFonts w:cstheme="minorHAnsi"/>
          <w:b/>
          <w:bCs/>
          <w:sz w:val="28"/>
          <w:szCs w:val="28"/>
        </w:rPr>
        <w:t xml:space="preserve"> </w:t>
      </w:r>
      <w:r w:rsidR="00D47E0D">
        <w:rPr>
          <w:rFonts w:cstheme="minorHAnsi"/>
          <w:b/>
          <w:bCs/>
          <w:sz w:val="28"/>
          <w:szCs w:val="28"/>
        </w:rPr>
        <w:t>akswarma66@gmail.com</w:t>
      </w:r>
    </w:p>
    <w:p w14:paraId="03B4ADA0" w14:textId="2A0E4EE1" w:rsidR="003066A9" w:rsidRPr="00653C11" w:rsidRDefault="00686901" w:rsidP="00653C11">
      <w:pPr>
        <w:jc w:val="center"/>
        <w:rPr>
          <w:rFonts w:cstheme="minorHAnsi"/>
          <w:b/>
          <w:bCs/>
          <w:sz w:val="28"/>
          <w:szCs w:val="28"/>
        </w:rPr>
      </w:pPr>
      <w:r w:rsidRPr="00653C11">
        <w:rPr>
          <w:rFonts w:cstheme="minorHAnsi"/>
          <w:b/>
          <w:bCs/>
          <w:sz w:val="28"/>
          <w:szCs w:val="28"/>
        </w:rPr>
        <w:t>PHASE-</w:t>
      </w:r>
      <w:proofErr w:type="gramStart"/>
      <w:r w:rsidRPr="00653C11">
        <w:rPr>
          <w:rFonts w:cstheme="minorHAnsi"/>
          <w:b/>
          <w:bCs/>
          <w:sz w:val="28"/>
          <w:szCs w:val="28"/>
        </w:rPr>
        <w:t>02 :</w:t>
      </w:r>
      <w:proofErr w:type="gramEnd"/>
      <w:r w:rsidRPr="00653C11">
        <w:rPr>
          <w:rFonts w:cstheme="minorHAnsi"/>
          <w:b/>
          <w:bCs/>
          <w:sz w:val="28"/>
          <w:szCs w:val="28"/>
        </w:rPr>
        <w:t xml:space="preserve"> INNOVATION</w:t>
      </w:r>
    </w:p>
    <w:p w14:paraId="6F2998C9" w14:textId="43EAF012" w:rsidR="00686901" w:rsidRPr="00653C11" w:rsidRDefault="00686901" w:rsidP="00653C11">
      <w:pPr>
        <w:jc w:val="both"/>
        <w:rPr>
          <w:rFonts w:cstheme="minorHAnsi"/>
          <w:b/>
          <w:bCs/>
          <w:sz w:val="24"/>
          <w:szCs w:val="24"/>
        </w:rPr>
      </w:pPr>
      <w:proofErr w:type="gramStart"/>
      <w:r w:rsidRPr="00653C11">
        <w:rPr>
          <w:rFonts w:cstheme="minorHAnsi"/>
          <w:b/>
          <w:bCs/>
          <w:sz w:val="24"/>
          <w:szCs w:val="24"/>
        </w:rPr>
        <w:t>ABSTRACT :</w:t>
      </w:r>
      <w:proofErr w:type="gramEnd"/>
    </w:p>
    <w:p w14:paraId="49D8F6A9" w14:textId="77866381" w:rsidR="005A5DA5" w:rsidRPr="00653C11" w:rsidRDefault="005A5DA5" w:rsidP="00653C11">
      <w:pPr>
        <w:jc w:val="both"/>
        <w:rPr>
          <w:rFonts w:cstheme="minorHAnsi"/>
          <w:sz w:val="24"/>
          <w:szCs w:val="24"/>
        </w:rPr>
      </w:pPr>
      <w:r w:rsidRPr="00653C11">
        <w:rPr>
          <w:rFonts w:cstheme="minorHAnsi"/>
          <w:sz w:val="24"/>
          <w:szCs w:val="24"/>
        </w:rPr>
        <w:t xml:space="preserve">                In the face of growing concerns about energy conservation and environmental sustainability, there is an urgent need for innovative solutions to accurately measure and optimize energy consumption. This abstract introduces a groundbreaking concept: an AI-based Energy Consumption Measurement System (AI-ECMS) designed to revolutionize the way we monitor and manage energy usage.</w:t>
      </w:r>
    </w:p>
    <w:p w14:paraId="555FD10E" w14:textId="79A454C1" w:rsidR="005A5DA5" w:rsidRPr="00653C11" w:rsidRDefault="005A5DA5" w:rsidP="00653C11">
      <w:pPr>
        <w:jc w:val="both"/>
        <w:rPr>
          <w:rFonts w:cstheme="minorHAnsi"/>
          <w:sz w:val="24"/>
          <w:szCs w:val="24"/>
        </w:rPr>
      </w:pPr>
      <w:r w:rsidRPr="00653C11">
        <w:rPr>
          <w:rFonts w:cstheme="minorHAnsi"/>
          <w:sz w:val="24"/>
          <w:szCs w:val="24"/>
        </w:rPr>
        <w:t>The AI-ECMS leverages the power of artificial intelligence, machine learning, and advanced sensor technologies to provide real-time and highly precise measurements of energy consumption across various sectors, including residential, commercial, and industrial settings. This system differs from conventional methods by its ability to continuously learn and adapt, making it an intelligent and self-improving solution.</w:t>
      </w:r>
    </w:p>
    <w:p w14:paraId="5CDB8FB7" w14:textId="30546AEC" w:rsidR="005A5DA5" w:rsidRPr="00653C11" w:rsidRDefault="005A5DA5" w:rsidP="00653C11">
      <w:pPr>
        <w:jc w:val="both"/>
        <w:rPr>
          <w:rFonts w:cstheme="minorHAnsi"/>
          <w:b/>
          <w:bCs/>
          <w:sz w:val="24"/>
          <w:szCs w:val="24"/>
        </w:rPr>
      </w:pPr>
      <w:r w:rsidRPr="00653C11">
        <w:rPr>
          <w:rFonts w:cstheme="minorHAnsi"/>
          <w:b/>
          <w:bCs/>
          <w:sz w:val="24"/>
          <w:szCs w:val="24"/>
        </w:rPr>
        <w:t>Key Features and Components of the AI-ECMS:</w:t>
      </w:r>
    </w:p>
    <w:p w14:paraId="27C6B16D" w14:textId="3196AE7C" w:rsidR="005A5DA5" w:rsidRPr="00653C11" w:rsidRDefault="005A5DA5" w:rsidP="00653C11">
      <w:pPr>
        <w:jc w:val="both"/>
        <w:rPr>
          <w:rFonts w:cstheme="minorHAnsi"/>
          <w:sz w:val="24"/>
          <w:szCs w:val="24"/>
        </w:rPr>
      </w:pPr>
      <w:r w:rsidRPr="003E611C">
        <w:rPr>
          <w:rFonts w:cstheme="minorHAnsi"/>
          <w:b/>
          <w:bCs/>
          <w:sz w:val="24"/>
          <w:szCs w:val="24"/>
        </w:rPr>
        <w:t xml:space="preserve">Smart Sensors: </w:t>
      </w:r>
      <w:r w:rsidRPr="00653C11">
        <w:rPr>
          <w:rFonts w:cstheme="minorHAnsi"/>
          <w:sz w:val="24"/>
          <w:szCs w:val="24"/>
        </w:rPr>
        <w:t>The system incorporates a network of smart sensors strategically placed throughout the monitored area. These sensors gather data on electricity, gas, water, and other relevant utilities.</w:t>
      </w:r>
    </w:p>
    <w:p w14:paraId="3FD65A9B" w14:textId="7CB0A136" w:rsidR="005A5DA5" w:rsidRPr="00653C11" w:rsidRDefault="005A5DA5" w:rsidP="00653C11">
      <w:pPr>
        <w:jc w:val="both"/>
        <w:rPr>
          <w:rFonts w:cstheme="minorHAnsi"/>
          <w:sz w:val="24"/>
          <w:szCs w:val="24"/>
        </w:rPr>
      </w:pPr>
      <w:r w:rsidRPr="003E611C">
        <w:rPr>
          <w:rFonts w:cstheme="minorHAnsi"/>
          <w:b/>
          <w:bCs/>
          <w:sz w:val="24"/>
          <w:szCs w:val="24"/>
        </w:rPr>
        <w:t xml:space="preserve">Data Integration: </w:t>
      </w:r>
      <w:r w:rsidRPr="00653C11">
        <w:rPr>
          <w:rFonts w:cstheme="minorHAnsi"/>
          <w:sz w:val="24"/>
          <w:szCs w:val="24"/>
        </w:rPr>
        <w:t>The collected data is seamlessly integrated into a centralized AI platform, which is responsible for data analysis, processing, and visualization.</w:t>
      </w:r>
    </w:p>
    <w:p w14:paraId="5A1D97DE" w14:textId="12C6B029" w:rsidR="005A5DA5" w:rsidRPr="00653C11" w:rsidRDefault="005A5DA5" w:rsidP="00653C11">
      <w:pPr>
        <w:jc w:val="both"/>
        <w:rPr>
          <w:rFonts w:cstheme="minorHAnsi"/>
          <w:sz w:val="24"/>
          <w:szCs w:val="24"/>
        </w:rPr>
      </w:pPr>
      <w:r w:rsidRPr="003E611C">
        <w:rPr>
          <w:rFonts w:cstheme="minorHAnsi"/>
          <w:b/>
          <w:bCs/>
          <w:sz w:val="24"/>
          <w:szCs w:val="24"/>
        </w:rPr>
        <w:t>Machine Learning Models:</w:t>
      </w:r>
      <w:r w:rsidRPr="00653C11">
        <w:rPr>
          <w:rFonts w:cstheme="minorHAnsi"/>
          <w:sz w:val="24"/>
          <w:szCs w:val="24"/>
        </w:rPr>
        <w:t xml:space="preserve"> The heart of the AI-ECMS consists of sophisticated machine learning models that continuously </w:t>
      </w:r>
      <w:r w:rsidR="003E611C" w:rsidRPr="00653C11">
        <w:rPr>
          <w:rFonts w:cstheme="minorHAnsi"/>
          <w:sz w:val="24"/>
          <w:szCs w:val="24"/>
        </w:rPr>
        <w:t>analyse</w:t>
      </w:r>
      <w:r w:rsidRPr="00653C11">
        <w:rPr>
          <w:rFonts w:cstheme="minorHAnsi"/>
          <w:sz w:val="24"/>
          <w:szCs w:val="24"/>
        </w:rPr>
        <w:t xml:space="preserve"> data patterns. These models can identify anomalies, predict consumption trends, and offer energy-saving recommendations.</w:t>
      </w:r>
    </w:p>
    <w:p w14:paraId="1A2CD27E" w14:textId="7F245588" w:rsidR="005A5DA5" w:rsidRPr="00653C11" w:rsidRDefault="005A5DA5" w:rsidP="00653C11">
      <w:pPr>
        <w:jc w:val="both"/>
        <w:rPr>
          <w:rFonts w:cstheme="minorHAnsi"/>
          <w:sz w:val="24"/>
          <w:szCs w:val="24"/>
        </w:rPr>
      </w:pPr>
      <w:r w:rsidRPr="003E611C">
        <w:rPr>
          <w:rFonts w:cstheme="minorHAnsi"/>
          <w:b/>
          <w:bCs/>
          <w:sz w:val="24"/>
          <w:szCs w:val="24"/>
        </w:rPr>
        <w:t>Real-time Feedback:</w:t>
      </w:r>
      <w:r w:rsidRPr="00653C11">
        <w:rPr>
          <w:rFonts w:cstheme="minorHAnsi"/>
          <w:sz w:val="24"/>
          <w:szCs w:val="24"/>
        </w:rPr>
        <w:t xml:space="preserve"> Users receive real-time feedback on their energy consumption through user-friendly interfaces, mobile apps, or web dashboards. This empowers individuals and organizations to make informed decisions about energy usage.</w:t>
      </w:r>
    </w:p>
    <w:p w14:paraId="7A890DA8" w14:textId="2FF251F8" w:rsidR="005A5DA5" w:rsidRPr="00653C11" w:rsidRDefault="005A5DA5" w:rsidP="00653C11">
      <w:pPr>
        <w:jc w:val="both"/>
        <w:rPr>
          <w:rFonts w:cstheme="minorHAnsi"/>
          <w:sz w:val="24"/>
          <w:szCs w:val="24"/>
        </w:rPr>
      </w:pPr>
      <w:r w:rsidRPr="003E611C">
        <w:rPr>
          <w:rFonts w:cstheme="minorHAnsi"/>
          <w:b/>
          <w:bCs/>
          <w:sz w:val="24"/>
          <w:szCs w:val="24"/>
        </w:rPr>
        <w:t>Optimization and Automation:</w:t>
      </w:r>
      <w:r w:rsidRPr="00653C11">
        <w:rPr>
          <w:rFonts w:cstheme="minorHAnsi"/>
          <w:sz w:val="24"/>
          <w:szCs w:val="24"/>
        </w:rPr>
        <w:t xml:space="preserve"> The AI-ECMS can also be integrated with smart home and building automation systems. It can automatically adjust heating, cooling, lighting, and other utilities to optimize energy consumption based on user preferences and real-time data.</w:t>
      </w:r>
    </w:p>
    <w:p w14:paraId="38FBE760" w14:textId="7E3F71D4" w:rsidR="005A5DA5" w:rsidRPr="00653C11" w:rsidRDefault="005A5DA5" w:rsidP="00653C11">
      <w:pPr>
        <w:jc w:val="both"/>
        <w:rPr>
          <w:rFonts w:cstheme="minorHAnsi"/>
          <w:sz w:val="24"/>
          <w:szCs w:val="24"/>
        </w:rPr>
      </w:pPr>
      <w:r w:rsidRPr="003E611C">
        <w:rPr>
          <w:rFonts w:cstheme="minorHAnsi"/>
          <w:b/>
          <w:bCs/>
          <w:sz w:val="24"/>
          <w:szCs w:val="24"/>
        </w:rPr>
        <w:t>Environmental Impact Assessment:</w:t>
      </w:r>
      <w:r w:rsidRPr="00653C11">
        <w:rPr>
          <w:rFonts w:cstheme="minorHAnsi"/>
          <w:sz w:val="24"/>
          <w:szCs w:val="24"/>
        </w:rPr>
        <w:t xml:space="preserve"> Beyond individual consumption monitoring, the AI-ECMS can evaluate the environmental impact of energy consumption, providing insights into carbon emissions and sustainability goals.</w:t>
      </w:r>
    </w:p>
    <w:p w14:paraId="7E2CF02C" w14:textId="77777777" w:rsidR="005A5DA5" w:rsidRPr="00653C11" w:rsidRDefault="005A5DA5" w:rsidP="00653C11">
      <w:pPr>
        <w:jc w:val="both"/>
        <w:rPr>
          <w:rFonts w:cstheme="minorHAnsi"/>
          <w:sz w:val="24"/>
          <w:szCs w:val="24"/>
        </w:rPr>
      </w:pPr>
    </w:p>
    <w:p w14:paraId="2C1467DE" w14:textId="77777777" w:rsidR="00653C11" w:rsidRDefault="00653C11" w:rsidP="00653C11">
      <w:pPr>
        <w:jc w:val="both"/>
        <w:rPr>
          <w:rFonts w:cstheme="minorHAnsi"/>
          <w:sz w:val="24"/>
          <w:szCs w:val="24"/>
        </w:rPr>
      </w:pPr>
    </w:p>
    <w:p w14:paraId="62069707" w14:textId="737D618E" w:rsidR="005A5DA5" w:rsidRPr="00653C11" w:rsidRDefault="005A5DA5" w:rsidP="00653C11">
      <w:pPr>
        <w:jc w:val="both"/>
        <w:rPr>
          <w:rFonts w:cstheme="minorHAnsi"/>
          <w:b/>
          <w:bCs/>
          <w:sz w:val="24"/>
          <w:szCs w:val="24"/>
        </w:rPr>
      </w:pPr>
      <w:r w:rsidRPr="00653C11">
        <w:rPr>
          <w:rFonts w:cstheme="minorHAnsi"/>
          <w:b/>
          <w:bCs/>
          <w:sz w:val="24"/>
          <w:szCs w:val="24"/>
        </w:rPr>
        <w:lastRenderedPageBreak/>
        <w:t>Benefits of the AI-ECMS:</w:t>
      </w:r>
    </w:p>
    <w:p w14:paraId="2237753C" w14:textId="167770D6" w:rsidR="005A5DA5" w:rsidRPr="00653C11" w:rsidRDefault="005A5DA5" w:rsidP="00653C11">
      <w:pPr>
        <w:jc w:val="both"/>
        <w:rPr>
          <w:rFonts w:cstheme="minorHAnsi"/>
          <w:sz w:val="24"/>
          <w:szCs w:val="24"/>
        </w:rPr>
      </w:pPr>
      <w:r w:rsidRPr="003E611C">
        <w:rPr>
          <w:rFonts w:cstheme="minorHAnsi"/>
          <w:b/>
          <w:bCs/>
          <w:sz w:val="24"/>
          <w:szCs w:val="24"/>
        </w:rPr>
        <w:t xml:space="preserve">Enhanced Accuracy: </w:t>
      </w:r>
      <w:r w:rsidRPr="00653C11">
        <w:rPr>
          <w:rFonts w:cstheme="minorHAnsi"/>
          <w:sz w:val="24"/>
          <w:szCs w:val="24"/>
        </w:rPr>
        <w:t>AI-ECMS provides more accurate and granular energy consumption data compared to traditional methods.</w:t>
      </w:r>
    </w:p>
    <w:p w14:paraId="4904413C" w14:textId="7F3081CD" w:rsidR="005A5DA5" w:rsidRPr="00653C11" w:rsidRDefault="005A5DA5" w:rsidP="00653C11">
      <w:pPr>
        <w:jc w:val="both"/>
        <w:rPr>
          <w:rFonts w:cstheme="minorHAnsi"/>
          <w:sz w:val="24"/>
          <w:szCs w:val="24"/>
        </w:rPr>
      </w:pPr>
      <w:r w:rsidRPr="003E611C">
        <w:rPr>
          <w:rFonts w:cstheme="minorHAnsi"/>
          <w:b/>
          <w:bCs/>
          <w:sz w:val="24"/>
          <w:szCs w:val="24"/>
        </w:rPr>
        <w:t>Cost Savings:</w:t>
      </w:r>
      <w:r w:rsidRPr="00653C11">
        <w:rPr>
          <w:rFonts w:cstheme="minorHAnsi"/>
          <w:sz w:val="24"/>
          <w:szCs w:val="24"/>
        </w:rPr>
        <w:t xml:space="preserve"> By identifying inefficiencies and suggesting optimization strategies, users can significantly reduce energy bills.</w:t>
      </w:r>
    </w:p>
    <w:p w14:paraId="24EB3E90" w14:textId="02F0A14B" w:rsidR="005A5DA5" w:rsidRPr="00653C11" w:rsidRDefault="005A5DA5" w:rsidP="00653C11">
      <w:pPr>
        <w:jc w:val="both"/>
        <w:rPr>
          <w:rFonts w:cstheme="minorHAnsi"/>
          <w:sz w:val="24"/>
          <w:szCs w:val="24"/>
        </w:rPr>
      </w:pPr>
      <w:r w:rsidRPr="003E611C">
        <w:rPr>
          <w:rFonts w:cstheme="minorHAnsi"/>
          <w:b/>
          <w:bCs/>
          <w:sz w:val="24"/>
          <w:szCs w:val="24"/>
        </w:rPr>
        <w:t xml:space="preserve">Sustainability: </w:t>
      </w:r>
      <w:r w:rsidRPr="00653C11">
        <w:rPr>
          <w:rFonts w:cstheme="minorHAnsi"/>
          <w:sz w:val="24"/>
          <w:szCs w:val="24"/>
        </w:rPr>
        <w:t>The system promotes sustainable practices by encouraging reduced energy consumption and lower carbon footprints.</w:t>
      </w:r>
    </w:p>
    <w:p w14:paraId="7E3FCF63" w14:textId="64686B9F" w:rsidR="005A5DA5" w:rsidRPr="00653C11" w:rsidRDefault="005A5DA5" w:rsidP="00653C11">
      <w:pPr>
        <w:jc w:val="both"/>
        <w:rPr>
          <w:rFonts w:cstheme="minorHAnsi"/>
          <w:sz w:val="24"/>
          <w:szCs w:val="24"/>
        </w:rPr>
      </w:pPr>
      <w:r w:rsidRPr="00E42451">
        <w:rPr>
          <w:rFonts w:cstheme="minorHAnsi"/>
          <w:b/>
          <w:bCs/>
          <w:sz w:val="24"/>
          <w:szCs w:val="24"/>
        </w:rPr>
        <w:t xml:space="preserve">Scalability: </w:t>
      </w:r>
      <w:r w:rsidRPr="00653C11">
        <w:rPr>
          <w:rFonts w:cstheme="minorHAnsi"/>
          <w:sz w:val="24"/>
          <w:szCs w:val="24"/>
        </w:rPr>
        <w:t>AI-ECMS can be customized for various applications, from small households to large industrial complexes.</w:t>
      </w:r>
    </w:p>
    <w:p w14:paraId="710413F4" w14:textId="77777777" w:rsidR="005A5DA5" w:rsidRPr="00653C11" w:rsidRDefault="005A5DA5" w:rsidP="00653C11">
      <w:pPr>
        <w:jc w:val="both"/>
        <w:rPr>
          <w:rFonts w:cstheme="minorHAnsi"/>
          <w:sz w:val="24"/>
          <w:szCs w:val="24"/>
        </w:rPr>
      </w:pPr>
      <w:r w:rsidRPr="00653C11">
        <w:rPr>
          <w:rFonts w:cstheme="minorHAnsi"/>
          <w:sz w:val="24"/>
          <w:szCs w:val="24"/>
        </w:rPr>
        <w:t>In summary, the AI-ECMS is a groundbreaking innovation that combines artificial intelligence, advanced sensors, and real-time feedback to revolutionize energy consumption measurement. This innovative system holds the potential to drive significant energy savings, promote sustainability, and contribute to a greener future for our planet.</w:t>
      </w:r>
    </w:p>
    <w:p w14:paraId="3ABE30F9" w14:textId="77777777" w:rsidR="00D976A6" w:rsidRPr="00653C11" w:rsidRDefault="00D976A6" w:rsidP="00653C11">
      <w:pPr>
        <w:jc w:val="both"/>
        <w:rPr>
          <w:rFonts w:cstheme="minorHAnsi"/>
          <w:sz w:val="24"/>
          <w:szCs w:val="24"/>
        </w:rPr>
      </w:pPr>
    </w:p>
    <w:p w14:paraId="447E75BF" w14:textId="004A9829" w:rsidR="005A5DA5" w:rsidRPr="00653C11" w:rsidRDefault="00D976A6" w:rsidP="00653C11">
      <w:pPr>
        <w:jc w:val="center"/>
        <w:rPr>
          <w:rFonts w:cstheme="minorHAnsi"/>
          <w:b/>
          <w:bCs/>
          <w:sz w:val="28"/>
          <w:szCs w:val="28"/>
        </w:rPr>
      </w:pPr>
      <w:r w:rsidRPr="00653C11">
        <w:rPr>
          <w:rFonts w:cstheme="minorHAnsi"/>
          <w:b/>
          <w:bCs/>
          <w:sz w:val="28"/>
          <w:szCs w:val="28"/>
        </w:rPr>
        <w:t>INNOVATIVE TECHNIQUE TO PREDICT FUTURE ENERGY CONSUMPTION PATTERN:</w:t>
      </w:r>
    </w:p>
    <w:p w14:paraId="12A06375" w14:textId="59F87A0C" w:rsidR="00D976A6" w:rsidRPr="00653C11" w:rsidRDefault="00D976A6" w:rsidP="00653C11">
      <w:pPr>
        <w:jc w:val="both"/>
        <w:rPr>
          <w:rFonts w:cstheme="minorHAnsi"/>
          <w:sz w:val="24"/>
          <w:szCs w:val="24"/>
        </w:rPr>
      </w:pPr>
      <w:r w:rsidRPr="00653C11">
        <w:rPr>
          <w:rFonts w:cstheme="minorHAnsi"/>
          <w:sz w:val="24"/>
          <w:szCs w:val="24"/>
        </w:rPr>
        <w:t>Predicting future energy consumption patterns is crucial for efficient resource management. Time series analysis and machine learning can be powerful tools for this task.</w:t>
      </w:r>
    </w:p>
    <w:p w14:paraId="2E143E12" w14:textId="77777777" w:rsidR="00D976A6" w:rsidRPr="00653C11" w:rsidRDefault="00D976A6" w:rsidP="00653C11">
      <w:pPr>
        <w:jc w:val="both"/>
        <w:rPr>
          <w:rFonts w:cstheme="minorHAnsi"/>
          <w:b/>
          <w:bCs/>
          <w:sz w:val="24"/>
          <w:szCs w:val="24"/>
        </w:rPr>
      </w:pPr>
      <w:r w:rsidRPr="00653C11">
        <w:rPr>
          <w:rFonts w:cstheme="minorHAnsi"/>
          <w:b/>
          <w:bCs/>
          <w:sz w:val="24"/>
          <w:szCs w:val="24"/>
        </w:rPr>
        <w:t>1. Time Series Analysis:</w:t>
      </w:r>
    </w:p>
    <w:p w14:paraId="599E05B7" w14:textId="404D1F23" w:rsidR="00D976A6" w:rsidRPr="00653C11" w:rsidRDefault="00D976A6" w:rsidP="00653C11">
      <w:pPr>
        <w:jc w:val="both"/>
        <w:rPr>
          <w:rFonts w:cstheme="minorHAnsi"/>
          <w:sz w:val="24"/>
          <w:szCs w:val="24"/>
        </w:rPr>
      </w:pPr>
      <w:r w:rsidRPr="00653C11">
        <w:rPr>
          <w:rFonts w:cstheme="minorHAnsi"/>
          <w:sz w:val="24"/>
          <w:szCs w:val="24"/>
        </w:rPr>
        <w:t xml:space="preserve">    Start by collecting historical energy consumption data, including timestamps.</w:t>
      </w:r>
    </w:p>
    <w:p w14:paraId="1E4E1AC5" w14:textId="3F5767F4" w:rsidR="00D976A6" w:rsidRPr="00653C11" w:rsidRDefault="00D976A6" w:rsidP="00653C11">
      <w:pPr>
        <w:jc w:val="both"/>
        <w:rPr>
          <w:rFonts w:cstheme="minorHAnsi"/>
          <w:sz w:val="24"/>
          <w:szCs w:val="24"/>
        </w:rPr>
      </w:pPr>
      <w:r w:rsidRPr="00653C11">
        <w:rPr>
          <w:rFonts w:cstheme="minorHAnsi"/>
          <w:sz w:val="24"/>
          <w:szCs w:val="24"/>
        </w:rPr>
        <w:t xml:space="preserve">    Use techniques like Autoregressive Integrated Moving Average (ARIMA) or Seasonal Decomposition of Time Series (STL) to analyse and forecast energy consumption trends.</w:t>
      </w:r>
    </w:p>
    <w:p w14:paraId="6F2E8DB2" w14:textId="12A438F1" w:rsidR="00D976A6" w:rsidRPr="00653C11" w:rsidRDefault="00D976A6" w:rsidP="00653C11">
      <w:pPr>
        <w:jc w:val="both"/>
        <w:rPr>
          <w:rFonts w:cstheme="minorHAnsi"/>
          <w:sz w:val="24"/>
          <w:szCs w:val="24"/>
        </w:rPr>
      </w:pPr>
      <w:r w:rsidRPr="00653C11">
        <w:rPr>
          <w:rFonts w:cstheme="minorHAnsi"/>
          <w:sz w:val="24"/>
          <w:szCs w:val="24"/>
        </w:rPr>
        <w:t xml:space="preserve">    Visualize the data to identify patterns and seasonality.</w:t>
      </w:r>
    </w:p>
    <w:p w14:paraId="18382988" w14:textId="77777777" w:rsidR="00D976A6" w:rsidRPr="00653C11" w:rsidRDefault="00D976A6" w:rsidP="00653C11">
      <w:pPr>
        <w:jc w:val="both"/>
        <w:rPr>
          <w:rFonts w:cstheme="minorHAnsi"/>
          <w:b/>
          <w:bCs/>
          <w:sz w:val="24"/>
          <w:szCs w:val="24"/>
        </w:rPr>
      </w:pPr>
      <w:r w:rsidRPr="00653C11">
        <w:rPr>
          <w:rFonts w:cstheme="minorHAnsi"/>
          <w:b/>
          <w:bCs/>
          <w:sz w:val="24"/>
          <w:szCs w:val="24"/>
        </w:rPr>
        <w:t>2. Machine Learning Models:</w:t>
      </w:r>
    </w:p>
    <w:p w14:paraId="3D9E099E" w14:textId="40F81C9B" w:rsidR="00D976A6" w:rsidRPr="00653C11" w:rsidRDefault="00D976A6" w:rsidP="00653C11">
      <w:pPr>
        <w:jc w:val="both"/>
        <w:rPr>
          <w:rFonts w:cstheme="minorHAnsi"/>
          <w:sz w:val="24"/>
          <w:szCs w:val="24"/>
        </w:rPr>
      </w:pPr>
      <w:r w:rsidRPr="00653C11">
        <w:rPr>
          <w:rFonts w:cstheme="minorHAnsi"/>
          <w:sz w:val="24"/>
          <w:szCs w:val="24"/>
        </w:rPr>
        <w:t xml:space="preserve">    Feature engineering is essential. Create relevant features like temperature, day of the week, holidays, etc., as they often influence energy consumption.</w:t>
      </w:r>
    </w:p>
    <w:p w14:paraId="72E3C99D" w14:textId="0BECB2AD" w:rsidR="00D976A6" w:rsidRPr="00653C11" w:rsidRDefault="00D976A6" w:rsidP="00653C11">
      <w:pPr>
        <w:jc w:val="both"/>
        <w:rPr>
          <w:rFonts w:cstheme="minorHAnsi"/>
          <w:sz w:val="24"/>
          <w:szCs w:val="24"/>
        </w:rPr>
      </w:pPr>
      <w:r w:rsidRPr="00653C11">
        <w:rPr>
          <w:rFonts w:cstheme="minorHAnsi"/>
          <w:sz w:val="24"/>
          <w:szCs w:val="24"/>
        </w:rPr>
        <w:t xml:space="preserve">    Train regression models such as Linear Regression, Decision Trees, or Random Forests to predict energy usage.</w:t>
      </w:r>
    </w:p>
    <w:p w14:paraId="36D11DE6" w14:textId="101F0F8C" w:rsidR="00D976A6" w:rsidRPr="00653C11" w:rsidRDefault="00D976A6" w:rsidP="00653C11">
      <w:pPr>
        <w:jc w:val="both"/>
        <w:rPr>
          <w:rFonts w:cstheme="minorHAnsi"/>
          <w:sz w:val="24"/>
          <w:szCs w:val="24"/>
        </w:rPr>
      </w:pPr>
      <w:r w:rsidRPr="00653C11">
        <w:rPr>
          <w:rFonts w:cstheme="minorHAnsi"/>
          <w:sz w:val="24"/>
          <w:szCs w:val="24"/>
        </w:rPr>
        <w:t xml:space="preserve">    For more complex relationships, consider using neural networks like Recurrent Neural Networks (RNNs) or Long Short-Term Memory (LSTM) networks, which are well-suited for time series data.</w:t>
      </w:r>
    </w:p>
    <w:p w14:paraId="4B0AC991" w14:textId="77777777" w:rsidR="00D976A6" w:rsidRPr="00653C11" w:rsidRDefault="00D976A6" w:rsidP="00653C11">
      <w:pPr>
        <w:jc w:val="both"/>
        <w:rPr>
          <w:rFonts w:cstheme="minorHAnsi"/>
          <w:b/>
          <w:bCs/>
          <w:sz w:val="24"/>
          <w:szCs w:val="24"/>
        </w:rPr>
      </w:pPr>
      <w:r w:rsidRPr="00653C11">
        <w:rPr>
          <w:rFonts w:cstheme="minorHAnsi"/>
          <w:b/>
          <w:bCs/>
          <w:sz w:val="24"/>
          <w:szCs w:val="24"/>
        </w:rPr>
        <w:t>3. Data Preprocessing:</w:t>
      </w:r>
    </w:p>
    <w:p w14:paraId="77E38F79" w14:textId="321A9183" w:rsidR="00D976A6" w:rsidRPr="00653C11" w:rsidRDefault="00D976A6" w:rsidP="00653C11">
      <w:pPr>
        <w:jc w:val="both"/>
        <w:rPr>
          <w:rFonts w:cstheme="minorHAnsi"/>
          <w:sz w:val="24"/>
          <w:szCs w:val="24"/>
        </w:rPr>
      </w:pPr>
      <w:r w:rsidRPr="00653C11">
        <w:rPr>
          <w:rFonts w:cstheme="minorHAnsi"/>
          <w:sz w:val="24"/>
          <w:szCs w:val="24"/>
        </w:rPr>
        <w:t xml:space="preserve">    Normalize or scale the data to ensure consistent input to the models.</w:t>
      </w:r>
    </w:p>
    <w:p w14:paraId="4AFA965C" w14:textId="0F74D514" w:rsidR="00D976A6" w:rsidRPr="00653C11" w:rsidRDefault="00D976A6" w:rsidP="00653C11">
      <w:pPr>
        <w:jc w:val="both"/>
        <w:rPr>
          <w:rFonts w:cstheme="minorHAnsi"/>
          <w:sz w:val="24"/>
          <w:szCs w:val="24"/>
        </w:rPr>
      </w:pPr>
      <w:r w:rsidRPr="00653C11">
        <w:rPr>
          <w:rFonts w:cstheme="minorHAnsi"/>
          <w:sz w:val="24"/>
          <w:szCs w:val="24"/>
        </w:rPr>
        <w:t xml:space="preserve">    Split the data into training and testing sets to evaluate model performance.</w:t>
      </w:r>
    </w:p>
    <w:p w14:paraId="7B686014" w14:textId="77777777" w:rsidR="00D976A6" w:rsidRPr="00653C11" w:rsidRDefault="00D976A6" w:rsidP="00653C11">
      <w:pPr>
        <w:jc w:val="both"/>
        <w:rPr>
          <w:rFonts w:cstheme="minorHAnsi"/>
          <w:b/>
          <w:bCs/>
          <w:sz w:val="24"/>
          <w:szCs w:val="24"/>
        </w:rPr>
      </w:pPr>
      <w:r w:rsidRPr="00653C11">
        <w:rPr>
          <w:rFonts w:cstheme="minorHAnsi"/>
          <w:b/>
          <w:bCs/>
          <w:sz w:val="24"/>
          <w:szCs w:val="24"/>
        </w:rPr>
        <w:lastRenderedPageBreak/>
        <w:t>4. Model Evaluation:</w:t>
      </w:r>
    </w:p>
    <w:p w14:paraId="6E3AE3E3" w14:textId="201A2D32" w:rsidR="00D976A6" w:rsidRPr="00653C11" w:rsidRDefault="00D976A6" w:rsidP="00653C11">
      <w:pPr>
        <w:jc w:val="both"/>
        <w:rPr>
          <w:rFonts w:cstheme="minorHAnsi"/>
          <w:sz w:val="24"/>
          <w:szCs w:val="24"/>
        </w:rPr>
      </w:pPr>
      <w:r w:rsidRPr="00653C11">
        <w:rPr>
          <w:rFonts w:cstheme="minorHAnsi"/>
          <w:sz w:val="24"/>
          <w:szCs w:val="24"/>
        </w:rPr>
        <w:t xml:space="preserve">    Use metrics like Mean Absolute Error (MAE) or Root Mean Square Error (RMSE) to assess the accuracy of your predictions.</w:t>
      </w:r>
    </w:p>
    <w:p w14:paraId="55D1C175" w14:textId="274491E9" w:rsidR="00D976A6" w:rsidRPr="00653C11" w:rsidRDefault="00D976A6" w:rsidP="00653C11">
      <w:pPr>
        <w:jc w:val="both"/>
        <w:rPr>
          <w:rFonts w:cstheme="minorHAnsi"/>
          <w:sz w:val="24"/>
          <w:szCs w:val="24"/>
        </w:rPr>
      </w:pPr>
      <w:r w:rsidRPr="00653C11">
        <w:rPr>
          <w:rFonts w:cstheme="minorHAnsi"/>
          <w:sz w:val="24"/>
          <w:szCs w:val="24"/>
        </w:rPr>
        <w:t xml:space="preserve">    Consider cross-validation techniques to ensure robustness.</w:t>
      </w:r>
    </w:p>
    <w:p w14:paraId="6AF7888F" w14:textId="77777777" w:rsidR="00D976A6" w:rsidRPr="00653C11" w:rsidRDefault="00D976A6" w:rsidP="00653C11">
      <w:pPr>
        <w:jc w:val="both"/>
        <w:rPr>
          <w:rFonts w:cstheme="minorHAnsi"/>
          <w:b/>
          <w:bCs/>
          <w:sz w:val="24"/>
          <w:szCs w:val="24"/>
        </w:rPr>
      </w:pPr>
      <w:r w:rsidRPr="00653C11">
        <w:rPr>
          <w:rFonts w:cstheme="minorHAnsi"/>
          <w:b/>
          <w:bCs/>
          <w:sz w:val="24"/>
          <w:szCs w:val="24"/>
        </w:rPr>
        <w:t>5. Real-time Data:</w:t>
      </w:r>
    </w:p>
    <w:p w14:paraId="41A86198" w14:textId="0C9E5AB5" w:rsidR="00D976A6" w:rsidRPr="00653C11" w:rsidRDefault="00D976A6" w:rsidP="00653C11">
      <w:pPr>
        <w:jc w:val="both"/>
        <w:rPr>
          <w:rFonts w:cstheme="minorHAnsi"/>
          <w:sz w:val="24"/>
          <w:szCs w:val="24"/>
        </w:rPr>
      </w:pPr>
      <w:r w:rsidRPr="00653C11">
        <w:rPr>
          <w:rFonts w:cstheme="minorHAnsi"/>
          <w:sz w:val="24"/>
          <w:szCs w:val="24"/>
        </w:rPr>
        <w:t xml:space="preserve">    If possible, integrate real-time data sources like weather forecasts or building occupancy to improve predictions.</w:t>
      </w:r>
    </w:p>
    <w:p w14:paraId="73B4E121" w14:textId="77777777" w:rsidR="00D976A6" w:rsidRPr="00653C11" w:rsidRDefault="00D976A6" w:rsidP="00653C11">
      <w:pPr>
        <w:jc w:val="both"/>
        <w:rPr>
          <w:rFonts w:cstheme="minorHAnsi"/>
          <w:b/>
          <w:bCs/>
          <w:sz w:val="24"/>
          <w:szCs w:val="24"/>
        </w:rPr>
      </w:pPr>
      <w:r w:rsidRPr="00653C11">
        <w:rPr>
          <w:rFonts w:cstheme="minorHAnsi"/>
          <w:b/>
          <w:bCs/>
          <w:sz w:val="24"/>
          <w:szCs w:val="24"/>
        </w:rPr>
        <w:t>6. Continual Learning:</w:t>
      </w:r>
    </w:p>
    <w:p w14:paraId="583FEF3E" w14:textId="320A9B09" w:rsidR="00D976A6" w:rsidRPr="00653C11" w:rsidRDefault="00D976A6" w:rsidP="00653C11">
      <w:pPr>
        <w:jc w:val="both"/>
        <w:rPr>
          <w:rFonts w:cstheme="minorHAnsi"/>
          <w:sz w:val="24"/>
          <w:szCs w:val="24"/>
        </w:rPr>
      </w:pPr>
      <w:r w:rsidRPr="00653C11">
        <w:rPr>
          <w:rFonts w:cstheme="minorHAnsi"/>
          <w:sz w:val="24"/>
          <w:szCs w:val="24"/>
        </w:rPr>
        <w:t xml:space="preserve">    Implement techniques for continuous model improvement, such as updating the model with new data regularly.</w:t>
      </w:r>
    </w:p>
    <w:p w14:paraId="27CA0227" w14:textId="77777777" w:rsidR="00D976A6" w:rsidRPr="00653C11" w:rsidRDefault="00D976A6" w:rsidP="00653C11">
      <w:pPr>
        <w:jc w:val="both"/>
        <w:rPr>
          <w:rFonts w:cstheme="minorHAnsi"/>
          <w:b/>
          <w:bCs/>
          <w:sz w:val="24"/>
          <w:szCs w:val="24"/>
        </w:rPr>
      </w:pPr>
      <w:r w:rsidRPr="00653C11">
        <w:rPr>
          <w:rFonts w:cstheme="minorHAnsi"/>
          <w:b/>
          <w:bCs/>
          <w:sz w:val="24"/>
          <w:szCs w:val="24"/>
        </w:rPr>
        <w:t>7. Deployment:</w:t>
      </w:r>
    </w:p>
    <w:p w14:paraId="0C3AA13F" w14:textId="4129292D" w:rsidR="00D976A6" w:rsidRPr="00653C11" w:rsidRDefault="00D976A6" w:rsidP="00653C11">
      <w:pPr>
        <w:jc w:val="both"/>
        <w:rPr>
          <w:rFonts w:cstheme="minorHAnsi"/>
          <w:sz w:val="24"/>
          <w:szCs w:val="24"/>
        </w:rPr>
      </w:pPr>
      <w:r w:rsidRPr="00653C11">
        <w:rPr>
          <w:rFonts w:cstheme="minorHAnsi"/>
          <w:sz w:val="24"/>
          <w:szCs w:val="24"/>
        </w:rPr>
        <w:t xml:space="preserve">    Deploy the model in a production environment, integrating it with monitoring systems to provide real-time energy consumption predictions.</w:t>
      </w:r>
    </w:p>
    <w:p w14:paraId="7EF3D59D" w14:textId="77777777" w:rsidR="00D976A6" w:rsidRPr="00653C11" w:rsidRDefault="00D976A6" w:rsidP="00653C11">
      <w:pPr>
        <w:jc w:val="both"/>
        <w:rPr>
          <w:rFonts w:cstheme="minorHAnsi"/>
          <w:b/>
          <w:bCs/>
          <w:sz w:val="24"/>
          <w:szCs w:val="24"/>
        </w:rPr>
      </w:pPr>
      <w:r w:rsidRPr="00653C11">
        <w:rPr>
          <w:rFonts w:cstheme="minorHAnsi"/>
          <w:b/>
          <w:bCs/>
          <w:sz w:val="24"/>
          <w:szCs w:val="24"/>
        </w:rPr>
        <w:t>8. Feedback Loop:</w:t>
      </w:r>
    </w:p>
    <w:p w14:paraId="7CB9E4B4" w14:textId="4C831561" w:rsidR="00D976A6" w:rsidRPr="00653C11" w:rsidRDefault="00D976A6" w:rsidP="00653C11">
      <w:pPr>
        <w:jc w:val="both"/>
        <w:rPr>
          <w:rFonts w:cstheme="minorHAnsi"/>
          <w:sz w:val="24"/>
          <w:szCs w:val="24"/>
        </w:rPr>
      </w:pPr>
      <w:r w:rsidRPr="00653C11">
        <w:rPr>
          <w:rFonts w:cstheme="minorHAnsi"/>
          <w:sz w:val="24"/>
          <w:szCs w:val="24"/>
        </w:rPr>
        <w:t xml:space="preserve">    Continuously gather feedback and adjust your models to account for changing patterns and improve accuracy.</w:t>
      </w:r>
    </w:p>
    <w:p w14:paraId="7EA601BA" w14:textId="0287B685" w:rsidR="00D976A6" w:rsidRPr="00653C11" w:rsidRDefault="00D976A6" w:rsidP="00653C11">
      <w:pPr>
        <w:jc w:val="both"/>
        <w:rPr>
          <w:rFonts w:cstheme="minorHAnsi"/>
          <w:sz w:val="24"/>
          <w:szCs w:val="24"/>
        </w:rPr>
      </w:pPr>
      <w:r w:rsidRPr="00653C11">
        <w:rPr>
          <w:rFonts w:cstheme="minorHAnsi"/>
          <w:sz w:val="24"/>
          <w:szCs w:val="24"/>
        </w:rPr>
        <w:t>Remember that the effectiveness of these techniques depends on the quality and quantity of data available. Regularly update and refine your models to adapt to changing consumption patterns and external factors.</w:t>
      </w:r>
    </w:p>
    <w:p w14:paraId="3797F292" w14:textId="77777777" w:rsidR="00653C11" w:rsidRPr="00653C11" w:rsidRDefault="00653C11" w:rsidP="00653C11">
      <w:pPr>
        <w:jc w:val="both"/>
        <w:rPr>
          <w:rFonts w:cstheme="minorHAnsi"/>
          <w:sz w:val="24"/>
          <w:szCs w:val="24"/>
        </w:rPr>
      </w:pPr>
    </w:p>
    <w:p w14:paraId="4277EED6" w14:textId="3C7E1AC2" w:rsidR="005A5DA5" w:rsidRPr="00653C11" w:rsidRDefault="00653C11" w:rsidP="00653C11">
      <w:pPr>
        <w:jc w:val="center"/>
        <w:rPr>
          <w:rFonts w:cstheme="minorHAnsi"/>
          <w:b/>
          <w:bCs/>
          <w:sz w:val="28"/>
          <w:szCs w:val="28"/>
        </w:rPr>
      </w:pPr>
      <w:r w:rsidRPr="00653C11">
        <w:rPr>
          <w:rFonts w:cstheme="minorHAnsi"/>
          <w:b/>
          <w:bCs/>
          <w:sz w:val="28"/>
          <w:szCs w:val="28"/>
        </w:rPr>
        <w:t>CHANGES IN DESIGN</w:t>
      </w:r>
    </w:p>
    <w:p w14:paraId="4ADD209C" w14:textId="77777777" w:rsidR="00653C11" w:rsidRPr="00653C11" w:rsidRDefault="00653C11" w:rsidP="005F7703">
      <w:pPr>
        <w:jc w:val="both"/>
        <w:rPr>
          <w:rFonts w:cstheme="minorHAnsi"/>
          <w:sz w:val="24"/>
          <w:szCs w:val="24"/>
        </w:rPr>
      </w:pPr>
      <w:r w:rsidRPr="00653C11">
        <w:rPr>
          <w:rFonts w:cstheme="minorHAnsi"/>
          <w:sz w:val="24"/>
          <w:szCs w:val="24"/>
        </w:rPr>
        <w:t>Designing AI-based solutions to measure energy consumption more effectively and innovatively involves integrating emerging technologies and approaches. Here are some innovative ideas:</w:t>
      </w:r>
    </w:p>
    <w:p w14:paraId="3FC7A967" w14:textId="588A70AF" w:rsidR="00653C11" w:rsidRPr="00653C11" w:rsidRDefault="00653C11" w:rsidP="005F7703">
      <w:pPr>
        <w:jc w:val="both"/>
        <w:rPr>
          <w:rFonts w:cstheme="minorHAnsi"/>
          <w:b/>
          <w:bCs/>
          <w:sz w:val="24"/>
          <w:szCs w:val="24"/>
        </w:rPr>
      </w:pPr>
      <w:r w:rsidRPr="00653C11">
        <w:rPr>
          <w:rFonts w:cstheme="minorHAnsi"/>
          <w:b/>
          <w:bCs/>
          <w:sz w:val="24"/>
          <w:szCs w:val="24"/>
        </w:rPr>
        <w:t>1. Smart Metering and IoT Integration:</w:t>
      </w:r>
    </w:p>
    <w:p w14:paraId="366ED1AC" w14:textId="5211D133" w:rsidR="00653C11" w:rsidRPr="00653C11" w:rsidRDefault="00653C11" w:rsidP="005F7703">
      <w:pPr>
        <w:jc w:val="both"/>
        <w:rPr>
          <w:rFonts w:cstheme="minorHAnsi"/>
          <w:sz w:val="24"/>
          <w:szCs w:val="24"/>
        </w:rPr>
      </w:pPr>
      <w:r w:rsidRPr="00653C11">
        <w:rPr>
          <w:rFonts w:cstheme="minorHAnsi"/>
          <w:sz w:val="24"/>
          <w:szCs w:val="24"/>
        </w:rPr>
        <w:t xml:space="preserve">   </w:t>
      </w:r>
      <w:r>
        <w:rPr>
          <w:rFonts w:cstheme="minorHAnsi"/>
          <w:sz w:val="24"/>
          <w:szCs w:val="24"/>
        </w:rPr>
        <w:t xml:space="preserve">       </w:t>
      </w:r>
      <w:r w:rsidRPr="00653C11">
        <w:rPr>
          <w:rFonts w:cstheme="minorHAnsi"/>
          <w:sz w:val="24"/>
          <w:szCs w:val="24"/>
        </w:rPr>
        <w:t xml:space="preserve"> Develop smart meters equipped with IoT sensors to collect real-time data on energy usage. These meters can provide granular insights into energy consumption patterns.</w:t>
      </w:r>
    </w:p>
    <w:p w14:paraId="546E7CD7" w14:textId="03BE58FD" w:rsidR="00653C11" w:rsidRPr="00653C11" w:rsidRDefault="00653C11" w:rsidP="005F7703">
      <w:pPr>
        <w:jc w:val="both"/>
        <w:rPr>
          <w:rFonts w:cstheme="minorHAnsi"/>
          <w:b/>
          <w:bCs/>
          <w:sz w:val="24"/>
          <w:szCs w:val="24"/>
        </w:rPr>
      </w:pPr>
      <w:r w:rsidRPr="00653C11">
        <w:rPr>
          <w:rFonts w:cstheme="minorHAnsi"/>
          <w:b/>
          <w:bCs/>
          <w:sz w:val="24"/>
          <w:szCs w:val="24"/>
        </w:rPr>
        <w:t>2. Edge AI for Real-time Analysis:</w:t>
      </w:r>
    </w:p>
    <w:p w14:paraId="7E840C17" w14:textId="550C1934"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Implement edge computing combined with AI algorithms to process energy data locally, reducing latency and enabling real-time analysis and feedback.</w:t>
      </w:r>
    </w:p>
    <w:p w14:paraId="58E8923E" w14:textId="77777777" w:rsidR="00E7704F" w:rsidRDefault="00E7704F" w:rsidP="005F7703">
      <w:pPr>
        <w:jc w:val="both"/>
        <w:rPr>
          <w:rFonts w:cstheme="minorHAnsi"/>
          <w:b/>
          <w:bCs/>
          <w:sz w:val="24"/>
          <w:szCs w:val="24"/>
        </w:rPr>
      </w:pPr>
    </w:p>
    <w:p w14:paraId="2D9A43AC" w14:textId="77777777" w:rsidR="00E7704F" w:rsidRDefault="00E7704F" w:rsidP="005F7703">
      <w:pPr>
        <w:jc w:val="both"/>
        <w:rPr>
          <w:rFonts w:cstheme="minorHAnsi"/>
          <w:b/>
          <w:bCs/>
          <w:sz w:val="24"/>
          <w:szCs w:val="24"/>
        </w:rPr>
      </w:pPr>
    </w:p>
    <w:p w14:paraId="5FE79A4F" w14:textId="77777777" w:rsidR="00E7704F" w:rsidRDefault="00E7704F" w:rsidP="005F7703">
      <w:pPr>
        <w:jc w:val="both"/>
        <w:rPr>
          <w:rFonts w:cstheme="minorHAnsi"/>
          <w:b/>
          <w:bCs/>
          <w:sz w:val="24"/>
          <w:szCs w:val="24"/>
        </w:rPr>
      </w:pPr>
    </w:p>
    <w:p w14:paraId="6DF2AA3A" w14:textId="1222E63E" w:rsidR="00653C11" w:rsidRDefault="00653C11" w:rsidP="005F7703">
      <w:pPr>
        <w:jc w:val="both"/>
        <w:rPr>
          <w:rFonts w:cstheme="minorHAnsi"/>
          <w:sz w:val="24"/>
          <w:szCs w:val="24"/>
        </w:rPr>
      </w:pPr>
      <w:r w:rsidRPr="00653C11">
        <w:rPr>
          <w:rFonts w:cstheme="minorHAnsi"/>
          <w:b/>
          <w:bCs/>
          <w:sz w:val="24"/>
          <w:szCs w:val="24"/>
        </w:rPr>
        <w:lastRenderedPageBreak/>
        <w:t>3. Predictive Analytics:</w:t>
      </w:r>
      <w:r w:rsidRPr="00653C11">
        <w:rPr>
          <w:rFonts w:cstheme="minorHAnsi"/>
          <w:sz w:val="24"/>
          <w:szCs w:val="24"/>
        </w:rPr>
        <w:t xml:space="preserve"> </w:t>
      </w:r>
    </w:p>
    <w:p w14:paraId="23C7049C" w14:textId="42CB87B6" w:rsidR="00E7704F" w:rsidRPr="00E7704F" w:rsidRDefault="00653C11" w:rsidP="005F7703">
      <w:pPr>
        <w:jc w:val="both"/>
        <w:rPr>
          <w:rFonts w:cstheme="minorHAnsi"/>
          <w:sz w:val="24"/>
          <w:szCs w:val="24"/>
        </w:rPr>
      </w:pPr>
      <w:r>
        <w:rPr>
          <w:rFonts w:cstheme="minorHAnsi"/>
          <w:sz w:val="24"/>
          <w:szCs w:val="24"/>
        </w:rPr>
        <w:t xml:space="preserve">        </w:t>
      </w:r>
      <w:r w:rsidR="00E7704F">
        <w:rPr>
          <w:rFonts w:cstheme="minorHAnsi"/>
          <w:sz w:val="24"/>
          <w:szCs w:val="24"/>
        </w:rPr>
        <w:t xml:space="preserve">  </w:t>
      </w:r>
      <w:r w:rsidRPr="00653C11">
        <w:rPr>
          <w:rFonts w:cstheme="minorHAnsi"/>
          <w:sz w:val="24"/>
          <w:szCs w:val="24"/>
        </w:rPr>
        <w:t>Utilize</w:t>
      </w:r>
      <w:r w:rsidR="00E7704F">
        <w:rPr>
          <w:rFonts w:cstheme="minorHAnsi"/>
          <w:sz w:val="24"/>
          <w:szCs w:val="24"/>
        </w:rPr>
        <w:t xml:space="preserve"> </w:t>
      </w:r>
      <w:r w:rsidRPr="00653C11">
        <w:rPr>
          <w:rFonts w:cstheme="minorHAnsi"/>
          <w:sz w:val="24"/>
          <w:szCs w:val="24"/>
        </w:rPr>
        <w:t xml:space="preserve">machine learning models to predict future energy consumption based on historical data and external factors such as weather forecasts, occupancy, and </w:t>
      </w:r>
      <w:r>
        <w:rPr>
          <w:rFonts w:cstheme="minorHAnsi"/>
          <w:sz w:val="24"/>
          <w:szCs w:val="24"/>
        </w:rPr>
        <w:t xml:space="preserve">scheduled </w:t>
      </w:r>
      <w:r w:rsidR="00E7704F">
        <w:rPr>
          <w:rFonts w:cstheme="minorHAnsi"/>
          <w:sz w:val="24"/>
          <w:szCs w:val="24"/>
        </w:rPr>
        <w:t xml:space="preserve">equipment </w:t>
      </w:r>
      <w:r w:rsidR="00E42451">
        <w:rPr>
          <w:rFonts w:cstheme="minorHAnsi"/>
          <w:sz w:val="24"/>
          <w:szCs w:val="24"/>
        </w:rPr>
        <w:t>usage</w:t>
      </w:r>
      <w:r w:rsidR="00E7704F">
        <w:rPr>
          <w:rFonts w:cstheme="minorHAnsi"/>
          <w:sz w:val="24"/>
          <w:szCs w:val="24"/>
        </w:rPr>
        <w:t>.</w:t>
      </w:r>
    </w:p>
    <w:p w14:paraId="07BC2386" w14:textId="6AFCF592" w:rsidR="00653C11" w:rsidRPr="00E7704F" w:rsidRDefault="00653C11" w:rsidP="005F7703">
      <w:pPr>
        <w:jc w:val="both"/>
        <w:rPr>
          <w:rFonts w:cstheme="minorHAnsi"/>
          <w:b/>
          <w:bCs/>
          <w:sz w:val="24"/>
          <w:szCs w:val="24"/>
        </w:rPr>
      </w:pPr>
      <w:r w:rsidRPr="00E7704F">
        <w:rPr>
          <w:rFonts w:cstheme="minorHAnsi"/>
          <w:b/>
          <w:bCs/>
          <w:sz w:val="24"/>
          <w:szCs w:val="24"/>
        </w:rPr>
        <w:t>4. Energy-efficient Building Design:</w:t>
      </w:r>
    </w:p>
    <w:p w14:paraId="6A6205E1" w14:textId="2FEF4EE5"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Employ generative AI algorithms to optimize building designs for energy efficiency. These algorithms can explore various architectural configurations and select the most energy-efficient options.</w:t>
      </w:r>
    </w:p>
    <w:p w14:paraId="4D888605" w14:textId="0A10573C" w:rsidR="00653C11" w:rsidRPr="00E7704F" w:rsidRDefault="00653C11" w:rsidP="005F7703">
      <w:pPr>
        <w:jc w:val="both"/>
        <w:rPr>
          <w:rFonts w:cstheme="minorHAnsi"/>
          <w:b/>
          <w:bCs/>
          <w:sz w:val="24"/>
          <w:szCs w:val="24"/>
        </w:rPr>
      </w:pPr>
      <w:r w:rsidRPr="00E7704F">
        <w:rPr>
          <w:rFonts w:cstheme="minorHAnsi"/>
          <w:b/>
          <w:bCs/>
          <w:sz w:val="24"/>
          <w:szCs w:val="24"/>
        </w:rPr>
        <w:t>5. Energy Consumption Dashboards:</w:t>
      </w:r>
    </w:p>
    <w:p w14:paraId="1736DD5D" w14:textId="2E982E85"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Create intuitive, AI-powered dashboards that provide users with real-time insights into their energy consumption, allowing them to make informed decisions to reduce energy usage.</w:t>
      </w:r>
    </w:p>
    <w:p w14:paraId="2ED6F867" w14:textId="51D68AD0" w:rsidR="00653C11" w:rsidRPr="00E7704F" w:rsidRDefault="00653C11" w:rsidP="005F7703">
      <w:pPr>
        <w:jc w:val="both"/>
        <w:rPr>
          <w:rFonts w:cstheme="minorHAnsi"/>
          <w:b/>
          <w:bCs/>
          <w:sz w:val="24"/>
          <w:szCs w:val="24"/>
        </w:rPr>
      </w:pPr>
      <w:r w:rsidRPr="00E7704F">
        <w:rPr>
          <w:rFonts w:cstheme="minorHAnsi"/>
          <w:b/>
          <w:bCs/>
          <w:sz w:val="24"/>
          <w:szCs w:val="24"/>
        </w:rPr>
        <w:t>6. Energy Load Balancing:</w:t>
      </w:r>
    </w:p>
    <w:p w14:paraId="268D86C5" w14:textId="14B47803"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 xml:space="preserve"> Use reinforcement learning algorithms to dynamically balance energy loads in buildings, redistributing power to minimize peak demand and reduce costs.</w:t>
      </w:r>
    </w:p>
    <w:p w14:paraId="1E77F1C2" w14:textId="5EB3042F" w:rsidR="00653C11" w:rsidRPr="00E7704F" w:rsidRDefault="00653C11" w:rsidP="005F7703">
      <w:pPr>
        <w:jc w:val="both"/>
        <w:rPr>
          <w:rFonts w:cstheme="minorHAnsi"/>
          <w:b/>
          <w:bCs/>
          <w:sz w:val="24"/>
          <w:szCs w:val="24"/>
        </w:rPr>
      </w:pPr>
      <w:r w:rsidRPr="00E7704F">
        <w:rPr>
          <w:rFonts w:cstheme="minorHAnsi"/>
          <w:b/>
          <w:bCs/>
          <w:sz w:val="24"/>
          <w:szCs w:val="24"/>
        </w:rPr>
        <w:t>7. Energy Forecasting for Grids:</w:t>
      </w:r>
    </w:p>
    <w:p w14:paraId="791639DF" w14:textId="53352158"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 xml:space="preserve"> Develop AI models that predict energy demand at a regional level to assist grid operators in optimizing energy generation and distribution.</w:t>
      </w:r>
    </w:p>
    <w:p w14:paraId="64B723CF" w14:textId="384D0E74" w:rsidR="00653C11" w:rsidRPr="00E7704F" w:rsidRDefault="00653C11" w:rsidP="005F7703">
      <w:pPr>
        <w:jc w:val="both"/>
        <w:rPr>
          <w:rFonts w:cstheme="minorHAnsi"/>
          <w:b/>
          <w:bCs/>
          <w:sz w:val="24"/>
          <w:szCs w:val="24"/>
        </w:rPr>
      </w:pPr>
      <w:r w:rsidRPr="00E7704F">
        <w:rPr>
          <w:rFonts w:cstheme="minorHAnsi"/>
          <w:b/>
          <w:bCs/>
          <w:sz w:val="24"/>
          <w:szCs w:val="24"/>
        </w:rPr>
        <w:t>8. Behavio</w:t>
      </w:r>
      <w:r w:rsidR="00E7704F">
        <w:rPr>
          <w:rFonts w:cstheme="minorHAnsi"/>
          <w:b/>
          <w:bCs/>
          <w:sz w:val="24"/>
          <w:szCs w:val="24"/>
        </w:rPr>
        <w:t>u</w:t>
      </w:r>
      <w:r w:rsidRPr="00E7704F">
        <w:rPr>
          <w:rFonts w:cstheme="minorHAnsi"/>
          <w:b/>
          <w:bCs/>
          <w:sz w:val="24"/>
          <w:szCs w:val="24"/>
        </w:rPr>
        <w:t>ral Analysis:</w:t>
      </w:r>
    </w:p>
    <w:p w14:paraId="65A52DAE" w14:textId="2353B56E"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Implement AI-driven behavio</w:t>
      </w:r>
      <w:r w:rsidR="00E7704F">
        <w:rPr>
          <w:rFonts w:cstheme="minorHAnsi"/>
          <w:sz w:val="24"/>
          <w:szCs w:val="24"/>
        </w:rPr>
        <w:t>u</w:t>
      </w:r>
      <w:r w:rsidRPr="00653C11">
        <w:rPr>
          <w:rFonts w:cstheme="minorHAnsi"/>
          <w:sz w:val="24"/>
          <w:szCs w:val="24"/>
        </w:rPr>
        <w:t>ral analysis to identify energy consumption patterns and provide personalized recommendations for energy conservation to end-users.</w:t>
      </w:r>
    </w:p>
    <w:p w14:paraId="0CD6484D" w14:textId="5E34088C" w:rsidR="00653C11" w:rsidRPr="00E7704F" w:rsidRDefault="00653C11" w:rsidP="005F7703">
      <w:pPr>
        <w:jc w:val="both"/>
        <w:rPr>
          <w:rFonts w:cstheme="minorHAnsi"/>
          <w:b/>
          <w:bCs/>
          <w:sz w:val="24"/>
          <w:szCs w:val="24"/>
        </w:rPr>
      </w:pPr>
      <w:r w:rsidRPr="00E7704F">
        <w:rPr>
          <w:rFonts w:cstheme="minorHAnsi"/>
          <w:b/>
          <w:bCs/>
          <w:sz w:val="24"/>
          <w:szCs w:val="24"/>
        </w:rPr>
        <w:t>9. Energy Auditing Bots:</w:t>
      </w:r>
    </w:p>
    <w:p w14:paraId="0CBC8ECE" w14:textId="1004B8A6"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Create AI-powered chatbots or virtual assistants that can conduct virtual energy audits for homes or businesses, suggesting energy-saving improvements.</w:t>
      </w:r>
    </w:p>
    <w:p w14:paraId="38BF27F0" w14:textId="64DED5ED" w:rsidR="00653C11" w:rsidRPr="00E7704F" w:rsidRDefault="00653C11" w:rsidP="005F7703">
      <w:pPr>
        <w:jc w:val="both"/>
        <w:rPr>
          <w:rFonts w:cstheme="minorHAnsi"/>
          <w:b/>
          <w:bCs/>
          <w:sz w:val="24"/>
          <w:szCs w:val="24"/>
        </w:rPr>
      </w:pPr>
      <w:r w:rsidRPr="00E7704F">
        <w:rPr>
          <w:rFonts w:cstheme="minorHAnsi"/>
          <w:b/>
          <w:bCs/>
          <w:sz w:val="24"/>
          <w:szCs w:val="24"/>
        </w:rPr>
        <w:t>10. Blockchain for Transparency:</w:t>
      </w:r>
    </w:p>
    <w:p w14:paraId="00FE323D" w14:textId="46568A2D"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Utilize blockchain technology to create transparent, immutable records of energy consumption, ensuring data accuracy and enabling peer-to-peer energy trading.</w:t>
      </w:r>
    </w:p>
    <w:p w14:paraId="32D9F426" w14:textId="27B42E07" w:rsidR="00653C11" w:rsidRPr="00E7704F" w:rsidRDefault="00653C11" w:rsidP="005F7703">
      <w:pPr>
        <w:jc w:val="both"/>
        <w:rPr>
          <w:rFonts w:cstheme="minorHAnsi"/>
          <w:b/>
          <w:bCs/>
          <w:sz w:val="24"/>
          <w:szCs w:val="24"/>
        </w:rPr>
      </w:pPr>
      <w:r w:rsidRPr="00E7704F">
        <w:rPr>
          <w:rFonts w:cstheme="minorHAnsi"/>
          <w:b/>
          <w:bCs/>
          <w:sz w:val="24"/>
          <w:szCs w:val="24"/>
        </w:rPr>
        <w:t>11. Augmented Reality for Visualization:</w:t>
      </w:r>
    </w:p>
    <w:p w14:paraId="144FC40A" w14:textId="30C0920C"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Develop AR applications that allow users to visualize their energy consumption in real-time through wearable devices or AR glasses.</w:t>
      </w:r>
    </w:p>
    <w:p w14:paraId="5320738C" w14:textId="306BC064" w:rsidR="00653C11" w:rsidRPr="00E7704F" w:rsidRDefault="00653C11" w:rsidP="005F7703">
      <w:pPr>
        <w:jc w:val="both"/>
        <w:rPr>
          <w:rFonts w:cstheme="minorHAnsi"/>
          <w:b/>
          <w:bCs/>
          <w:sz w:val="24"/>
          <w:szCs w:val="24"/>
        </w:rPr>
      </w:pPr>
      <w:r w:rsidRPr="00E7704F">
        <w:rPr>
          <w:rFonts w:cstheme="minorHAnsi"/>
          <w:b/>
          <w:bCs/>
          <w:sz w:val="24"/>
          <w:szCs w:val="24"/>
        </w:rPr>
        <w:t>12. Energy Harvesting AI:</w:t>
      </w:r>
    </w:p>
    <w:p w14:paraId="1EFD9961" w14:textId="2381ED5E"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 xml:space="preserve"> Use AI to optimize the harvesting of renewable energy sources like solar panels and wind turbines by adjusting their operations based on weather conditions and energy demand.</w:t>
      </w:r>
    </w:p>
    <w:p w14:paraId="01F1D7B6" w14:textId="77777777" w:rsidR="00653C11" w:rsidRPr="00653C11" w:rsidRDefault="00653C11" w:rsidP="005F7703">
      <w:pPr>
        <w:jc w:val="both"/>
        <w:rPr>
          <w:rFonts w:cstheme="minorHAnsi"/>
          <w:sz w:val="24"/>
          <w:szCs w:val="24"/>
        </w:rPr>
      </w:pPr>
    </w:p>
    <w:p w14:paraId="35ED20CF" w14:textId="1097846F" w:rsidR="00653C11" w:rsidRPr="00E7704F" w:rsidRDefault="00653C11" w:rsidP="005F7703">
      <w:pPr>
        <w:jc w:val="both"/>
        <w:rPr>
          <w:rFonts w:cstheme="minorHAnsi"/>
          <w:b/>
          <w:bCs/>
          <w:sz w:val="24"/>
          <w:szCs w:val="24"/>
        </w:rPr>
      </w:pPr>
      <w:r w:rsidRPr="00E7704F">
        <w:rPr>
          <w:rFonts w:cstheme="minorHAnsi"/>
          <w:b/>
          <w:bCs/>
          <w:sz w:val="24"/>
          <w:szCs w:val="24"/>
        </w:rPr>
        <w:lastRenderedPageBreak/>
        <w:t>13. Energy Theft Detection:</w:t>
      </w:r>
    </w:p>
    <w:p w14:paraId="416B7366" w14:textId="03917209" w:rsidR="00653C11" w:rsidRPr="005F7703"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Employ AI algorithms to detect and prevent energy theft or unauthorized usage by analy</w:t>
      </w:r>
      <w:r w:rsidR="005F7703">
        <w:rPr>
          <w:rFonts w:cstheme="minorHAnsi"/>
          <w:sz w:val="24"/>
          <w:szCs w:val="24"/>
        </w:rPr>
        <w:t>s</w:t>
      </w:r>
      <w:r w:rsidRPr="00653C11">
        <w:rPr>
          <w:rFonts w:cstheme="minorHAnsi"/>
          <w:sz w:val="24"/>
          <w:szCs w:val="24"/>
        </w:rPr>
        <w:t>ing patterns and anomalies in consumption data.</w:t>
      </w:r>
    </w:p>
    <w:p w14:paraId="5236EBEA" w14:textId="43B8746B" w:rsidR="00653C11" w:rsidRPr="005F7703" w:rsidRDefault="00653C11" w:rsidP="005F7703">
      <w:pPr>
        <w:jc w:val="both"/>
        <w:rPr>
          <w:rFonts w:cstheme="minorHAnsi"/>
          <w:b/>
          <w:bCs/>
          <w:sz w:val="24"/>
          <w:szCs w:val="24"/>
        </w:rPr>
      </w:pPr>
      <w:r w:rsidRPr="005F7703">
        <w:rPr>
          <w:rFonts w:cstheme="minorHAnsi"/>
          <w:b/>
          <w:bCs/>
          <w:sz w:val="24"/>
          <w:szCs w:val="24"/>
        </w:rPr>
        <w:t>14. Machine Learning Hardware:</w:t>
      </w:r>
    </w:p>
    <w:p w14:paraId="09E86DBA" w14:textId="569E11B9" w:rsidR="00653C11" w:rsidRPr="00653C11" w:rsidRDefault="00653C11" w:rsidP="005F7703">
      <w:pPr>
        <w:jc w:val="both"/>
        <w:rPr>
          <w:rFonts w:cstheme="minorHAnsi"/>
          <w:sz w:val="24"/>
          <w:szCs w:val="24"/>
        </w:rPr>
      </w:pPr>
      <w:r w:rsidRPr="00653C11">
        <w:rPr>
          <w:rFonts w:cstheme="minorHAnsi"/>
          <w:sz w:val="24"/>
          <w:szCs w:val="24"/>
        </w:rPr>
        <w:t xml:space="preserve">    </w:t>
      </w:r>
      <w:r w:rsidR="005F7703">
        <w:rPr>
          <w:rFonts w:cstheme="minorHAnsi"/>
          <w:sz w:val="24"/>
          <w:szCs w:val="24"/>
        </w:rPr>
        <w:t xml:space="preserve">       </w:t>
      </w:r>
      <w:r w:rsidRPr="00653C11">
        <w:rPr>
          <w:rFonts w:cstheme="minorHAnsi"/>
          <w:sz w:val="24"/>
          <w:szCs w:val="24"/>
        </w:rPr>
        <w:t>Investigate the use of specialized AI hardware, such as neuromorphic chips or quantum computing, to perform energy consumption measurements and analysis more efficiently.</w:t>
      </w:r>
    </w:p>
    <w:p w14:paraId="34C62A8C" w14:textId="5DCC023B" w:rsidR="00653C11" w:rsidRPr="005F7703" w:rsidRDefault="00653C11" w:rsidP="005F7703">
      <w:pPr>
        <w:jc w:val="both"/>
        <w:rPr>
          <w:rFonts w:cstheme="minorHAnsi"/>
          <w:b/>
          <w:bCs/>
          <w:sz w:val="24"/>
          <w:szCs w:val="24"/>
        </w:rPr>
      </w:pPr>
      <w:r w:rsidRPr="005F7703">
        <w:rPr>
          <w:rFonts w:cstheme="minorHAnsi"/>
          <w:b/>
          <w:bCs/>
          <w:sz w:val="24"/>
          <w:szCs w:val="24"/>
        </w:rPr>
        <w:t>15. Collaborative AI for Communities</w:t>
      </w:r>
      <w:r w:rsidR="005F7703">
        <w:rPr>
          <w:rFonts w:cstheme="minorHAnsi"/>
          <w:b/>
          <w:bCs/>
          <w:sz w:val="24"/>
          <w:szCs w:val="24"/>
        </w:rPr>
        <w:t>:</w:t>
      </w:r>
    </w:p>
    <w:p w14:paraId="0F65B87C" w14:textId="05B34292" w:rsidR="00653C11" w:rsidRPr="00653C11" w:rsidRDefault="00653C11" w:rsidP="005F7703">
      <w:pPr>
        <w:jc w:val="both"/>
        <w:rPr>
          <w:rFonts w:cstheme="minorHAnsi"/>
          <w:sz w:val="24"/>
          <w:szCs w:val="24"/>
        </w:rPr>
      </w:pPr>
      <w:r w:rsidRPr="00653C11">
        <w:rPr>
          <w:rFonts w:cstheme="minorHAnsi"/>
          <w:sz w:val="24"/>
          <w:szCs w:val="24"/>
        </w:rPr>
        <w:t xml:space="preserve">    </w:t>
      </w:r>
      <w:r w:rsidR="005F7703">
        <w:rPr>
          <w:rFonts w:cstheme="minorHAnsi"/>
          <w:sz w:val="24"/>
          <w:szCs w:val="24"/>
        </w:rPr>
        <w:t xml:space="preserve">       </w:t>
      </w:r>
      <w:r w:rsidRPr="00653C11">
        <w:rPr>
          <w:rFonts w:cstheme="minorHAnsi"/>
          <w:sz w:val="24"/>
          <w:szCs w:val="24"/>
        </w:rPr>
        <w:t>Develop AI platforms that enable communities to share energy-saving strategies and collectively work towards reducing consumption.</w:t>
      </w:r>
    </w:p>
    <w:p w14:paraId="01143544" w14:textId="4C6333C7" w:rsidR="00653C11" w:rsidRPr="00653C11" w:rsidRDefault="00653C11" w:rsidP="005F7703">
      <w:pPr>
        <w:jc w:val="both"/>
        <w:rPr>
          <w:rFonts w:cstheme="minorHAnsi"/>
          <w:sz w:val="24"/>
          <w:szCs w:val="24"/>
        </w:rPr>
      </w:pPr>
      <w:r w:rsidRPr="00653C11">
        <w:rPr>
          <w:rFonts w:cstheme="minorHAnsi"/>
          <w:sz w:val="24"/>
          <w:szCs w:val="24"/>
        </w:rPr>
        <w:t>These innovative AI-based solutions can significantly enhance energy consumption measurement, management, and conservation efforts, contributing to a more sustainable and efficient future.</w:t>
      </w:r>
    </w:p>
    <w:p w14:paraId="0E126867" w14:textId="77777777" w:rsidR="005A5DA5" w:rsidRDefault="005A5DA5" w:rsidP="005F7703">
      <w:pPr>
        <w:jc w:val="both"/>
        <w:rPr>
          <w:rFonts w:cstheme="minorHAnsi"/>
          <w:sz w:val="24"/>
          <w:szCs w:val="24"/>
        </w:rPr>
      </w:pPr>
    </w:p>
    <w:p w14:paraId="733BF707" w14:textId="2E32ACAA" w:rsidR="005A5DA5" w:rsidRPr="00401B08" w:rsidRDefault="005F7703" w:rsidP="00401B08">
      <w:pPr>
        <w:jc w:val="center"/>
        <w:rPr>
          <w:rFonts w:cstheme="minorHAnsi"/>
          <w:b/>
          <w:bCs/>
          <w:sz w:val="32"/>
          <w:szCs w:val="32"/>
        </w:rPr>
      </w:pPr>
      <w:r w:rsidRPr="005F7703">
        <w:rPr>
          <w:rFonts w:cstheme="minorHAnsi"/>
          <w:b/>
          <w:bCs/>
          <w:sz w:val="32"/>
          <w:szCs w:val="32"/>
        </w:rPr>
        <w:t>BLOCKS TO BE ADDED</w:t>
      </w:r>
    </w:p>
    <w:p w14:paraId="3447EC2D" w14:textId="4D9B7AE2" w:rsidR="003E77AC" w:rsidRPr="003E77AC" w:rsidRDefault="003E77AC" w:rsidP="003E77AC">
      <w:pPr>
        <w:jc w:val="both"/>
        <w:rPr>
          <w:rFonts w:cstheme="minorHAnsi"/>
          <w:sz w:val="24"/>
          <w:szCs w:val="24"/>
        </w:rPr>
      </w:pPr>
      <w:r w:rsidRPr="003E77AC">
        <w:rPr>
          <w:rFonts w:cstheme="minorHAnsi"/>
          <w:sz w:val="24"/>
          <w:szCs w:val="24"/>
        </w:rPr>
        <w:t>We should add some blocks to improve our design and it reduce our complication in our project. To address the common problems encountered in a measure energy consumption project, you can add specific blocks or components to your project design. Here's a breakdown of the blocks you can incorporate, one by one, to solve these problems:</w:t>
      </w:r>
    </w:p>
    <w:p w14:paraId="463C3983" w14:textId="71358FFE" w:rsidR="003E77AC" w:rsidRPr="0098729B" w:rsidRDefault="003E77AC" w:rsidP="003E77AC">
      <w:pPr>
        <w:jc w:val="both"/>
        <w:rPr>
          <w:rFonts w:cstheme="minorHAnsi"/>
          <w:b/>
          <w:bCs/>
          <w:sz w:val="24"/>
          <w:szCs w:val="24"/>
        </w:rPr>
      </w:pPr>
      <w:r w:rsidRPr="0098729B">
        <w:rPr>
          <w:rFonts w:cstheme="minorHAnsi"/>
          <w:b/>
          <w:bCs/>
          <w:sz w:val="24"/>
          <w:szCs w:val="24"/>
        </w:rPr>
        <w:t>1. Hardware Sensors and Monitors:</w:t>
      </w:r>
    </w:p>
    <w:p w14:paraId="6B3ED57C" w14:textId="6EC29E24" w:rsidR="003E77AC" w:rsidRPr="003E77AC" w:rsidRDefault="003E77AC" w:rsidP="003E77AC">
      <w:pPr>
        <w:jc w:val="both"/>
        <w:rPr>
          <w:rFonts w:cstheme="minorHAnsi"/>
          <w:sz w:val="24"/>
          <w:szCs w:val="24"/>
        </w:rPr>
      </w:pPr>
      <w:r w:rsidRPr="003E77AC">
        <w:rPr>
          <w:rFonts w:cstheme="minorHAnsi"/>
          <w:sz w:val="24"/>
          <w:szCs w:val="24"/>
        </w:rPr>
        <w:t xml:space="preserve">   </w:t>
      </w:r>
      <w:r w:rsidR="0098729B">
        <w:rPr>
          <w:rFonts w:cstheme="minorHAnsi"/>
          <w:sz w:val="24"/>
          <w:szCs w:val="24"/>
        </w:rPr>
        <w:t xml:space="preserve">     </w:t>
      </w:r>
      <w:r w:rsidRPr="0098729B">
        <w:rPr>
          <w:rFonts w:cstheme="minorHAnsi"/>
          <w:b/>
          <w:bCs/>
          <w:sz w:val="24"/>
          <w:szCs w:val="24"/>
        </w:rPr>
        <w:t>Power Meters:</w:t>
      </w:r>
      <w:r w:rsidRPr="003E77AC">
        <w:rPr>
          <w:rFonts w:cstheme="minorHAnsi"/>
          <w:sz w:val="24"/>
          <w:szCs w:val="24"/>
        </w:rPr>
        <w:t xml:space="preserve"> Install power meters or energy monitoring hardware on the servers or devices running AI workloads. These meters can provide real-time data on power consumption.</w:t>
      </w:r>
    </w:p>
    <w:p w14:paraId="6490D85A" w14:textId="6F0717B5" w:rsidR="003E77AC" w:rsidRPr="0098729B" w:rsidRDefault="003E77AC" w:rsidP="003E77AC">
      <w:pPr>
        <w:jc w:val="both"/>
        <w:rPr>
          <w:rFonts w:cstheme="minorHAnsi"/>
          <w:b/>
          <w:bCs/>
          <w:sz w:val="24"/>
          <w:szCs w:val="24"/>
        </w:rPr>
      </w:pPr>
      <w:r w:rsidRPr="0098729B">
        <w:rPr>
          <w:rFonts w:cstheme="minorHAnsi"/>
          <w:b/>
          <w:bCs/>
          <w:sz w:val="24"/>
          <w:szCs w:val="24"/>
        </w:rPr>
        <w:t>2. Software and Middleware:</w:t>
      </w:r>
    </w:p>
    <w:p w14:paraId="6B741ABF" w14:textId="2A0AE2D0" w:rsidR="003E77AC" w:rsidRPr="003E77AC" w:rsidRDefault="003E77AC" w:rsidP="003E77AC">
      <w:pPr>
        <w:jc w:val="both"/>
        <w:rPr>
          <w:rFonts w:cstheme="minorHAnsi"/>
          <w:sz w:val="24"/>
          <w:szCs w:val="24"/>
        </w:rPr>
      </w:pPr>
      <w:r w:rsidRPr="003E77AC">
        <w:rPr>
          <w:rFonts w:cstheme="minorHAnsi"/>
          <w:sz w:val="24"/>
          <w:szCs w:val="24"/>
        </w:rPr>
        <w:t xml:space="preserve">   </w:t>
      </w:r>
      <w:r w:rsidR="0098729B">
        <w:rPr>
          <w:rFonts w:cstheme="minorHAnsi"/>
          <w:sz w:val="24"/>
          <w:szCs w:val="24"/>
        </w:rPr>
        <w:t xml:space="preserve">      </w:t>
      </w:r>
      <w:r w:rsidRPr="0098729B">
        <w:rPr>
          <w:rFonts w:cstheme="minorHAnsi"/>
          <w:b/>
          <w:bCs/>
          <w:sz w:val="24"/>
          <w:szCs w:val="24"/>
        </w:rPr>
        <w:t>Energy Monitoring Software:</w:t>
      </w:r>
      <w:r w:rsidRPr="003E77AC">
        <w:rPr>
          <w:rFonts w:cstheme="minorHAnsi"/>
          <w:sz w:val="24"/>
          <w:szCs w:val="24"/>
        </w:rPr>
        <w:t xml:space="preserve"> Implement software solutions that can collect and anal</w:t>
      </w:r>
      <w:r w:rsidR="0098729B">
        <w:rPr>
          <w:rFonts w:cstheme="minorHAnsi"/>
          <w:sz w:val="24"/>
          <w:szCs w:val="24"/>
        </w:rPr>
        <w:t>ys</w:t>
      </w:r>
      <w:r w:rsidRPr="003E77AC">
        <w:rPr>
          <w:rFonts w:cstheme="minorHAnsi"/>
          <w:sz w:val="24"/>
          <w:szCs w:val="24"/>
        </w:rPr>
        <w:t>e energy consumption data from hardware sensors. These may include tools like Power</w:t>
      </w:r>
      <w:r w:rsidR="0098729B">
        <w:rPr>
          <w:rFonts w:cstheme="minorHAnsi"/>
          <w:sz w:val="24"/>
          <w:szCs w:val="24"/>
        </w:rPr>
        <w:t xml:space="preserve"> </w:t>
      </w:r>
      <w:r w:rsidRPr="003E77AC">
        <w:rPr>
          <w:rFonts w:cstheme="minorHAnsi"/>
          <w:sz w:val="24"/>
          <w:szCs w:val="24"/>
        </w:rPr>
        <w:t>API, Watts</w:t>
      </w:r>
      <w:r w:rsidR="0098729B">
        <w:rPr>
          <w:rFonts w:cstheme="minorHAnsi"/>
          <w:sz w:val="24"/>
          <w:szCs w:val="24"/>
        </w:rPr>
        <w:t xml:space="preserve"> </w:t>
      </w:r>
      <w:r w:rsidRPr="003E77AC">
        <w:rPr>
          <w:rFonts w:cstheme="minorHAnsi"/>
          <w:sz w:val="24"/>
          <w:szCs w:val="24"/>
        </w:rPr>
        <w:t>up, or custom-built software.</w:t>
      </w:r>
    </w:p>
    <w:p w14:paraId="603309F2" w14:textId="2A26DC25" w:rsidR="003E77AC" w:rsidRPr="0098729B" w:rsidRDefault="003E77AC" w:rsidP="003E77AC">
      <w:pPr>
        <w:jc w:val="both"/>
        <w:rPr>
          <w:rFonts w:cstheme="minorHAnsi"/>
          <w:b/>
          <w:bCs/>
          <w:sz w:val="24"/>
          <w:szCs w:val="24"/>
        </w:rPr>
      </w:pPr>
      <w:r w:rsidRPr="0098729B">
        <w:rPr>
          <w:rFonts w:cstheme="minorHAnsi"/>
          <w:b/>
          <w:bCs/>
          <w:sz w:val="24"/>
          <w:szCs w:val="24"/>
        </w:rPr>
        <w:t>3. Data Collection and Logging:</w:t>
      </w:r>
    </w:p>
    <w:p w14:paraId="34878675" w14:textId="00B587A1" w:rsidR="003E77AC" w:rsidRPr="003E77AC" w:rsidRDefault="003E77AC" w:rsidP="003E77AC">
      <w:pPr>
        <w:jc w:val="both"/>
        <w:rPr>
          <w:rFonts w:cstheme="minorHAnsi"/>
          <w:sz w:val="24"/>
          <w:szCs w:val="24"/>
        </w:rPr>
      </w:pPr>
      <w:r w:rsidRPr="0098729B">
        <w:rPr>
          <w:rFonts w:cstheme="minorHAnsi"/>
          <w:b/>
          <w:bCs/>
          <w:sz w:val="24"/>
          <w:szCs w:val="24"/>
        </w:rPr>
        <w:t xml:space="preserve">   </w:t>
      </w:r>
      <w:r w:rsidR="0098729B">
        <w:rPr>
          <w:rFonts w:cstheme="minorHAnsi"/>
          <w:b/>
          <w:bCs/>
          <w:sz w:val="24"/>
          <w:szCs w:val="24"/>
        </w:rPr>
        <w:t xml:space="preserve">     </w:t>
      </w:r>
      <w:r w:rsidRPr="0098729B">
        <w:rPr>
          <w:rFonts w:cstheme="minorHAnsi"/>
          <w:b/>
          <w:bCs/>
          <w:sz w:val="24"/>
          <w:szCs w:val="24"/>
        </w:rPr>
        <w:t>Data Collection:</w:t>
      </w:r>
      <w:r w:rsidRPr="003E77AC">
        <w:rPr>
          <w:rFonts w:cstheme="minorHAnsi"/>
          <w:sz w:val="24"/>
          <w:szCs w:val="24"/>
        </w:rPr>
        <w:t xml:space="preserve"> Set up a data collection system to continuously log energy consumption data. This data should include metrics such as power usage, CPU/GPU utilization, and memory usage.</w:t>
      </w:r>
    </w:p>
    <w:p w14:paraId="4E3E00C2" w14:textId="29844F3F" w:rsidR="003E77AC" w:rsidRPr="0098729B" w:rsidRDefault="003E77AC" w:rsidP="003E77AC">
      <w:pPr>
        <w:jc w:val="both"/>
        <w:rPr>
          <w:rFonts w:cstheme="minorHAnsi"/>
          <w:b/>
          <w:bCs/>
          <w:sz w:val="24"/>
          <w:szCs w:val="24"/>
        </w:rPr>
      </w:pPr>
      <w:r w:rsidRPr="0098729B">
        <w:rPr>
          <w:rFonts w:cstheme="minorHAnsi"/>
          <w:b/>
          <w:bCs/>
          <w:sz w:val="24"/>
          <w:szCs w:val="24"/>
        </w:rPr>
        <w:t>4. Model Training and Inference:</w:t>
      </w:r>
    </w:p>
    <w:p w14:paraId="3BAFEC8A" w14:textId="6E80D832" w:rsidR="003E77AC" w:rsidRPr="003E77AC" w:rsidRDefault="003E77AC" w:rsidP="003E77AC">
      <w:pPr>
        <w:jc w:val="both"/>
        <w:rPr>
          <w:rFonts w:cstheme="minorHAnsi"/>
          <w:sz w:val="24"/>
          <w:szCs w:val="24"/>
        </w:rPr>
      </w:pPr>
      <w:r w:rsidRPr="003E77AC">
        <w:rPr>
          <w:rFonts w:cstheme="minorHAnsi"/>
          <w:sz w:val="24"/>
          <w:szCs w:val="24"/>
        </w:rPr>
        <w:t xml:space="preserve">   </w:t>
      </w:r>
      <w:r w:rsidR="0098729B">
        <w:rPr>
          <w:rFonts w:cstheme="minorHAnsi"/>
          <w:b/>
          <w:bCs/>
          <w:sz w:val="24"/>
          <w:szCs w:val="24"/>
        </w:rPr>
        <w:t xml:space="preserve">      </w:t>
      </w:r>
      <w:r w:rsidRPr="0098729B">
        <w:rPr>
          <w:rFonts w:cstheme="minorHAnsi"/>
          <w:b/>
          <w:bCs/>
          <w:sz w:val="24"/>
          <w:szCs w:val="24"/>
        </w:rPr>
        <w:t xml:space="preserve">Profiling Tools: </w:t>
      </w:r>
      <w:r w:rsidRPr="003E77AC">
        <w:rPr>
          <w:rFonts w:cstheme="minorHAnsi"/>
          <w:sz w:val="24"/>
          <w:szCs w:val="24"/>
        </w:rPr>
        <w:t>Use profiling tools to monitor the energy consumption during AI model training and inference. These tools can help identify energy-intensive operations and bottlenecks.</w:t>
      </w:r>
    </w:p>
    <w:p w14:paraId="671250B5" w14:textId="77777777" w:rsidR="003E77AC" w:rsidRPr="003E77AC" w:rsidRDefault="003E77AC" w:rsidP="003E77AC">
      <w:pPr>
        <w:jc w:val="both"/>
        <w:rPr>
          <w:rFonts w:cstheme="minorHAnsi"/>
          <w:sz w:val="24"/>
          <w:szCs w:val="24"/>
        </w:rPr>
      </w:pPr>
    </w:p>
    <w:p w14:paraId="44AF2325" w14:textId="55DB247A" w:rsidR="003E77AC" w:rsidRPr="0098729B" w:rsidRDefault="003E77AC" w:rsidP="003E77AC">
      <w:pPr>
        <w:jc w:val="both"/>
        <w:rPr>
          <w:rFonts w:cstheme="minorHAnsi"/>
          <w:b/>
          <w:bCs/>
          <w:sz w:val="24"/>
          <w:szCs w:val="24"/>
        </w:rPr>
      </w:pPr>
      <w:r w:rsidRPr="0098729B">
        <w:rPr>
          <w:rFonts w:cstheme="minorHAnsi"/>
          <w:b/>
          <w:bCs/>
          <w:sz w:val="24"/>
          <w:szCs w:val="24"/>
        </w:rPr>
        <w:t>5. Environmental Factors:</w:t>
      </w:r>
    </w:p>
    <w:p w14:paraId="018B59F0" w14:textId="327087EC" w:rsidR="003E77AC" w:rsidRPr="003E77AC" w:rsidRDefault="003E77AC" w:rsidP="003E77AC">
      <w:pPr>
        <w:jc w:val="both"/>
        <w:rPr>
          <w:rFonts w:cstheme="minorHAnsi"/>
          <w:sz w:val="24"/>
          <w:szCs w:val="24"/>
        </w:rPr>
      </w:pPr>
      <w:r w:rsidRPr="0098729B">
        <w:rPr>
          <w:rFonts w:cstheme="minorHAnsi"/>
          <w:b/>
          <w:bCs/>
          <w:sz w:val="24"/>
          <w:szCs w:val="24"/>
        </w:rPr>
        <w:t xml:space="preserve">   </w:t>
      </w:r>
      <w:r w:rsidR="0098729B">
        <w:rPr>
          <w:rFonts w:cstheme="minorHAnsi"/>
          <w:b/>
          <w:bCs/>
          <w:sz w:val="24"/>
          <w:szCs w:val="24"/>
        </w:rPr>
        <w:t xml:space="preserve">       </w:t>
      </w:r>
      <w:r w:rsidRPr="0098729B">
        <w:rPr>
          <w:rFonts w:cstheme="minorHAnsi"/>
          <w:b/>
          <w:bCs/>
          <w:sz w:val="24"/>
          <w:szCs w:val="24"/>
        </w:rPr>
        <w:t>Temperature and Cooling:</w:t>
      </w:r>
      <w:r w:rsidRPr="003E77AC">
        <w:rPr>
          <w:rFonts w:cstheme="minorHAnsi"/>
          <w:sz w:val="24"/>
          <w:szCs w:val="24"/>
        </w:rPr>
        <w:t xml:space="preserve"> Consider environmental factors like ambient temperature and cooling system efficiency, as they can significantly affect energy consumption in data centr</w:t>
      </w:r>
      <w:r w:rsidR="0098729B">
        <w:rPr>
          <w:rFonts w:cstheme="minorHAnsi"/>
          <w:sz w:val="24"/>
          <w:szCs w:val="24"/>
        </w:rPr>
        <w:t>e</w:t>
      </w:r>
      <w:r w:rsidRPr="003E77AC">
        <w:rPr>
          <w:rFonts w:cstheme="minorHAnsi"/>
          <w:sz w:val="24"/>
          <w:szCs w:val="24"/>
        </w:rPr>
        <w:t>s.</w:t>
      </w:r>
    </w:p>
    <w:p w14:paraId="5A0600B6" w14:textId="69B94684" w:rsidR="003E77AC" w:rsidRPr="0098729B" w:rsidRDefault="003E77AC" w:rsidP="003E77AC">
      <w:pPr>
        <w:jc w:val="both"/>
        <w:rPr>
          <w:rFonts w:cstheme="minorHAnsi"/>
          <w:b/>
          <w:bCs/>
          <w:sz w:val="24"/>
          <w:szCs w:val="24"/>
        </w:rPr>
      </w:pPr>
      <w:r w:rsidRPr="0098729B">
        <w:rPr>
          <w:rFonts w:cstheme="minorHAnsi"/>
          <w:b/>
          <w:bCs/>
          <w:sz w:val="24"/>
          <w:szCs w:val="24"/>
        </w:rPr>
        <w:t>6. Metrics:</w:t>
      </w:r>
    </w:p>
    <w:p w14:paraId="0BFAA14A" w14:textId="7CF4BEDF" w:rsidR="003E77AC" w:rsidRPr="003E77AC" w:rsidRDefault="003E77AC" w:rsidP="003E77AC">
      <w:pPr>
        <w:jc w:val="both"/>
        <w:rPr>
          <w:rFonts w:cstheme="minorHAnsi"/>
          <w:sz w:val="24"/>
          <w:szCs w:val="24"/>
        </w:rPr>
      </w:pPr>
      <w:r w:rsidRPr="0098729B">
        <w:rPr>
          <w:rFonts w:cstheme="minorHAnsi"/>
          <w:b/>
          <w:bCs/>
          <w:sz w:val="24"/>
          <w:szCs w:val="24"/>
        </w:rPr>
        <w:t xml:space="preserve">    </w:t>
      </w:r>
      <w:r w:rsidR="0098729B">
        <w:rPr>
          <w:rFonts w:cstheme="minorHAnsi"/>
          <w:b/>
          <w:bCs/>
          <w:sz w:val="24"/>
          <w:szCs w:val="24"/>
        </w:rPr>
        <w:t xml:space="preserve">      </w:t>
      </w:r>
      <w:r w:rsidRPr="0098729B">
        <w:rPr>
          <w:rFonts w:cstheme="minorHAnsi"/>
          <w:b/>
          <w:bCs/>
          <w:sz w:val="24"/>
          <w:szCs w:val="24"/>
        </w:rPr>
        <w:t>Energy Metrics:</w:t>
      </w:r>
      <w:r w:rsidRPr="003E77AC">
        <w:rPr>
          <w:rFonts w:cstheme="minorHAnsi"/>
          <w:sz w:val="24"/>
          <w:szCs w:val="24"/>
        </w:rPr>
        <w:t xml:space="preserve"> Define appropriate energy consumption metrics, such as kilowatt-hours (kWh) per inference or training task, to quantify the efficiency of your AI system.</w:t>
      </w:r>
    </w:p>
    <w:p w14:paraId="290A38F9" w14:textId="141450C7" w:rsidR="003E77AC" w:rsidRPr="00C278BF" w:rsidRDefault="003E77AC" w:rsidP="003E77AC">
      <w:pPr>
        <w:jc w:val="both"/>
        <w:rPr>
          <w:rFonts w:cstheme="minorHAnsi"/>
          <w:b/>
          <w:bCs/>
          <w:sz w:val="24"/>
          <w:szCs w:val="24"/>
        </w:rPr>
      </w:pPr>
      <w:r w:rsidRPr="00C278BF">
        <w:rPr>
          <w:rFonts w:cstheme="minorHAnsi"/>
          <w:b/>
          <w:bCs/>
          <w:sz w:val="24"/>
          <w:szCs w:val="24"/>
        </w:rPr>
        <w:t>7. Benchmarking and Testing:</w:t>
      </w:r>
    </w:p>
    <w:p w14:paraId="7A6A1519" w14:textId="41EF8618" w:rsidR="003E77AC" w:rsidRPr="003E77AC" w:rsidRDefault="003E77AC" w:rsidP="003E77AC">
      <w:pPr>
        <w:jc w:val="both"/>
        <w:rPr>
          <w:rFonts w:cstheme="minorHAnsi"/>
          <w:sz w:val="24"/>
          <w:szCs w:val="24"/>
        </w:rPr>
      </w:pPr>
      <w:r w:rsidRPr="003E77AC">
        <w:rPr>
          <w:rFonts w:cstheme="minorHAnsi"/>
          <w:sz w:val="24"/>
          <w:szCs w:val="24"/>
        </w:rPr>
        <w:t xml:space="preserve">   </w:t>
      </w:r>
      <w:r w:rsidR="004E0C09">
        <w:rPr>
          <w:rFonts w:cstheme="minorHAnsi"/>
          <w:sz w:val="24"/>
          <w:szCs w:val="24"/>
        </w:rPr>
        <w:t xml:space="preserve">       </w:t>
      </w:r>
      <w:r w:rsidRPr="004E0C09">
        <w:rPr>
          <w:rFonts w:cstheme="minorHAnsi"/>
          <w:b/>
          <w:bCs/>
          <w:sz w:val="24"/>
          <w:szCs w:val="24"/>
        </w:rPr>
        <w:t>Standard Benchmarks:</w:t>
      </w:r>
      <w:r w:rsidRPr="003E77AC">
        <w:rPr>
          <w:rFonts w:cstheme="minorHAnsi"/>
          <w:sz w:val="24"/>
          <w:szCs w:val="24"/>
        </w:rPr>
        <w:t xml:space="preserve"> Use standardized benchmarks (e.g., </w:t>
      </w:r>
      <w:proofErr w:type="spellStart"/>
      <w:r w:rsidRPr="003E77AC">
        <w:rPr>
          <w:rFonts w:cstheme="minorHAnsi"/>
          <w:sz w:val="24"/>
          <w:szCs w:val="24"/>
        </w:rPr>
        <w:t>MLPerf</w:t>
      </w:r>
      <w:proofErr w:type="spellEnd"/>
      <w:r w:rsidRPr="003E77AC">
        <w:rPr>
          <w:rFonts w:cstheme="minorHAnsi"/>
          <w:sz w:val="24"/>
          <w:szCs w:val="24"/>
        </w:rPr>
        <w:t>) to evaluate and compare the energy efficiency of different AI models and hardware configurations.</w:t>
      </w:r>
    </w:p>
    <w:p w14:paraId="52B85977" w14:textId="77FF9B59" w:rsidR="003E77AC" w:rsidRPr="00C67B2A" w:rsidRDefault="003E77AC" w:rsidP="003E77AC">
      <w:pPr>
        <w:jc w:val="both"/>
        <w:rPr>
          <w:rFonts w:cstheme="minorHAnsi"/>
          <w:b/>
          <w:bCs/>
          <w:sz w:val="24"/>
          <w:szCs w:val="24"/>
        </w:rPr>
      </w:pPr>
      <w:r w:rsidRPr="00C67B2A">
        <w:rPr>
          <w:rFonts w:cstheme="minorHAnsi"/>
          <w:b/>
          <w:bCs/>
          <w:sz w:val="24"/>
          <w:szCs w:val="24"/>
        </w:rPr>
        <w:t>8. Power Management:</w:t>
      </w:r>
    </w:p>
    <w:p w14:paraId="781D6723" w14:textId="18EAC358" w:rsidR="003E77AC" w:rsidRPr="003E77AC" w:rsidRDefault="003E77AC" w:rsidP="003E77AC">
      <w:pPr>
        <w:jc w:val="both"/>
        <w:rPr>
          <w:rFonts w:cstheme="minorHAnsi"/>
          <w:sz w:val="24"/>
          <w:szCs w:val="24"/>
        </w:rPr>
      </w:pPr>
      <w:r w:rsidRPr="003E77AC">
        <w:rPr>
          <w:rFonts w:cstheme="minorHAnsi"/>
          <w:sz w:val="24"/>
          <w:szCs w:val="24"/>
        </w:rPr>
        <w:t xml:space="preserve">   </w:t>
      </w:r>
      <w:r w:rsidR="00C00A51">
        <w:rPr>
          <w:rFonts w:cstheme="minorHAnsi"/>
          <w:sz w:val="24"/>
          <w:szCs w:val="24"/>
        </w:rPr>
        <w:t xml:space="preserve">      </w:t>
      </w:r>
      <w:r w:rsidRPr="002F49C8">
        <w:rPr>
          <w:rFonts w:cstheme="minorHAnsi"/>
          <w:b/>
          <w:bCs/>
          <w:sz w:val="24"/>
          <w:szCs w:val="24"/>
        </w:rPr>
        <w:t xml:space="preserve">Dynamic Voltage and Frequency Scaling (DVFS): </w:t>
      </w:r>
      <w:r w:rsidRPr="003E77AC">
        <w:rPr>
          <w:rFonts w:cstheme="minorHAnsi"/>
          <w:sz w:val="24"/>
          <w:szCs w:val="24"/>
        </w:rPr>
        <w:t>Implement DVFS to dynamically adjust the CPU/GPU voltage and frequency based on workload, saving energy during idle or low-load periods.</w:t>
      </w:r>
    </w:p>
    <w:p w14:paraId="1B0AA294" w14:textId="602FD7B7" w:rsidR="003E77AC" w:rsidRPr="002F49C8" w:rsidRDefault="003E77AC" w:rsidP="003E77AC">
      <w:pPr>
        <w:jc w:val="both"/>
        <w:rPr>
          <w:rFonts w:cstheme="minorHAnsi"/>
          <w:b/>
          <w:bCs/>
          <w:sz w:val="24"/>
          <w:szCs w:val="24"/>
        </w:rPr>
      </w:pPr>
      <w:r w:rsidRPr="002F49C8">
        <w:rPr>
          <w:rFonts w:cstheme="minorHAnsi"/>
          <w:b/>
          <w:bCs/>
          <w:sz w:val="24"/>
          <w:szCs w:val="24"/>
        </w:rPr>
        <w:t>9. Energy-Efficient Hardware:</w:t>
      </w:r>
    </w:p>
    <w:p w14:paraId="1709CBF9" w14:textId="17B35344" w:rsidR="003E77AC" w:rsidRPr="003E77AC" w:rsidRDefault="003E77AC" w:rsidP="003E77AC">
      <w:pPr>
        <w:jc w:val="both"/>
        <w:rPr>
          <w:rFonts w:cstheme="minorHAnsi"/>
          <w:sz w:val="24"/>
          <w:szCs w:val="24"/>
        </w:rPr>
      </w:pPr>
      <w:r w:rsidRPr="003E77AC">
        <w:rPr>
          <w:rFonts w:cstheme="minorHAnsi"/>
          <w:sz w:val="24"/>
          <w:szCs w:val="24"/>
        </w:rPr>
        <w:t xml:space="preserve">   </w:t>
      </w:r>
      <w:r w:rsidR="002F49C8">
        <w:rPr>
          <w:rFonts w:cstheme="minorHAnsi"/>
          <w:sz w:val="24"/>
          <w:szCs w:val="24"/>
        </w:rPr>
        <w:t xml:space="preserve">      </w:t>
      </w:r>
      <w:r w:rsidRPr="0074203A">
        <w:rPr>
          <w:rFonts w:cstheme="minorHAnsi"/>
          <w:b/>
          <w:bCs/>
          <w:sz w:val="24"/>
          <w:szCs w:val="24"/>
        </w:rPr>
        <w:t xml:space="preserve">Hardware Selection: </w:t>
      </w:r>
      <w:r w:rsidRPr="003E77AC">
        <w:rPr>
          <w:rFonts w:cstheme="minorHAnsi"/>
          <w:sz w:val="24"/>
          <w:szCs w:val="24"/>
        </w:rPr>
        <w:t>Choose energy-efficient hardware components, such as low-power CPUs, GPUs, and memory modules, to reduce overall power consumption.</w:t>
      </w:r>
    </w:p>
    <w:p w14:paraId="6DE2DB36" w14:textId="64DA1844" w:rsidR="003E77AC" w:rsidRPr="0074203A" w:rsidRDefault="003E77AC" w:rsidP="003E77AC">
      <w:pPr>
        <w:jc w:val="both"/>
        <w:rPr>
          <w:rFonts w:cstheme="minorHAnsi"/>
          <w:b/>
          <w:bCs/>
          <w:sz w:val="24"/>
          <w:szCs w:val="24"/>
        </w:rPr>
      </w:pPr>
      <w:r w:rsidRPr="0074203A">
        <w:rPr>
          <w:rFonts w:cstheme="minorHAnsi"/>
          <w:b/>
          <w:bCs/>
          <w:sz w:val="24"/>
          <w:szCs w:val="24"/>
        </w:rPr>
        <w:t>10.</w:t>
      </w:r>
      <w:r w:rsidR="0074203A" w:rsidRPr="0074203A">
        <w:rPr>
          <w:rFonts w:cstheme="minorHAnsi"/>
          <w:b/>
          <w:bCs/>
          <w:sz w:val="24"/>
          <w:szCs w:val="24"/>
        </w:rPr>
        <w:t xml:space="preserve"> </w:t>
      </w:r>
      <w:r w:rsidRPr="0074203A">
        <w:rPr>
          <w:rFonts w:cstheme="minorHAnsi"/>
          <w:b/>
          <w:bCs/>
          <w:sz w:val="24"/>
          <w:szCs w:val="24"/>
        </w:rPr>
        <w:t xml:space="preserve">Data </w:t>
      </w:r>
      <w:r w:rsidR="002A3EE7">
        <w:rPr>
          <w:rFonts w:cstheme="minorHAnsi"/>
          <w:b/>
          <w:bCs/>
          <w:sz w:val="24"/>
          <w:szCs w:val="24"/>
        </w:rPr>
        <w:t>Centre</w:t>
      </w:r>
      <w:r w:rsidRPr="0074203A">
        <w:rPr>
          <w:rFonts w:cstheme="minorHAnsi"/>
          <w:b/>
          <w:bCs/>
          <w:sz w:val="24"/>
          <w:szCs w:val="24"/>
        </w:rPr>
        <w:t xml:space="preserve"> </w:t>
      </w:r>
      <w:r w:rsidR="0074203A" w:rsidRPr="0074203A">
        <w:rPr>
          <w:rFonts w:cstheme="minorHAnsi"/>
          <w:b/>
          <w:bCs/>
          <w:sz w:val="24"/>
          <w:szCs w:val="24"/>
        </w:rPr>
        <w:t>Efficiency</w:t>
      </w:r>
      <w:r w:rsidRPr="0074203A">
        <w:rPr>
          <w:rFonts w:cstheme="minorHAnsi"/>
          <w:b/>
          <w:bCs/>
          <w:sz w:val="24"/>
          <w:szCs w:val="24"/>
        </w:rPr>
        <w:t>:</w:t>
      </w:r>
    </w:p>
    <w:p w14:paraId="33008999" w14:textId="18A29959" w:rsidR="003E77AC" w:rsidRPr="003E77AC" w:rsidRDefault="003E77AC" w:rsidP="003E77AC">
      <w:pPr>
        <w:jc w:val="both"/>
        <w:rPr>
          <w:rFonts w:cstheme="minorHAnsi"/>
          <w:sz w:val="24"/>
          <w:szCs w:val="24"/>
        </w:rPr>
      </w:pPr>
      <w:r w:rsidRPr="00A95F6F">
        <w:rPr>
          <w:rFonts w:cstheme="minorHAnsi"/>
          <w:b/>
          <w:bCs/>
          <w:sz w:val="24"/>
          <w:szCs w:val="24"/>
        </w:rPr>
        <w:t xml:space="preserve">    </w:t>
      </w:r>
      <w:r w:rsidR="002A3EE7" w:rsidRPr="00A95F6F">
        <w:rPr>
          <w:rFonts w:cstheme="minorHAnsi"/>
          <w:b/>
          <w:bCs/>
          <w:sz w:val="24"/>
          <w:szCs w:val="24"/>
        </w:rPr>
        <w:t xml:space="preserve">      </w:t>
      </w:r>
      <w:r w:rsidRPr="00A95F6F">
        <w:rPr>
          <w:rFonts w:cstheme="minorHAnsi"/>
          <w:b/>
          <w:bCs/>
          <w:sz w:val="24"/>
          <w:szCs w:val="24"/>
        </w:rPr>
        <w:t>Data Centr</w:t>
      </w:r>
      <w:r w:rsidR="002A3EE7" w:rsidRPr="00A95F6F">
        <w:rPr>
          <w:rFonts w:cstheme="minorHAnsi"/>
          <w:b/>
          <w:bCs/>
          <w:sz w:val="24"/>
          <w:szCs w:val="24"/>
        </w:rPr>
        <w:t xml:space="preserve">e </w:t>
      </w:r>
      <w:r w:rsidRPr="00A95F6F">
        <w:rPr>
          <w:rFonts w:cstheme="minorHAnsi"/>
          <w:b/>
          <w:bCs/>
          <w:sz w:val="24"/>
          <w:szCs w:val="24"/>
        </w:rPr>
        <w:t>Design:</w:t>
      </w:r>
      <w:r w:rsidRPr="003E77AC">
        <w:rPr>
          <w:rFonts w:cstheme="minorHAnsi"/>
          <w:sz w:val="24"/>
          <w:szCs w:val="24"/>
        </w:rPr>
        <w:t xml:space="preserve"> Optimize the design and layout of data </w:t>
      </w:r>
      <w:r w:rsidR="00205543" w:rsidRPr="003E77AC">
        <w:rPr>
          <w:rFonts w:cstheme="minorHAnsi"/>
          <w:sz w:val="24"/>
          <w:szCs w:val="24"/>
        </w:rPr>
        <w:t>centres</w:t>
      </w:r>
      <w:r w:rsidRPr="003E77AC">
        <w:rPr>
          <w:rFonts w:cstheme="minorHAnsi"/>
          <w:sz w:val="24"/>
          <w:szCs w:val="24"/>
        </w:rPr>
        <w:t xml:space="preserve"> for efficient cooling and power distribution.</w:t>
      </w:r>
    </w:p>
    <w:p w14:paraId="6DEC2044" w14:textId="0DDBB37A" w:rsidR="003E77AC" w:rsidRPr="005E76F4" w:rsidRDefault="003E77AC" w:rsidP="003E77AC">
      <w:pPr>
        <w:jc w:val="both"/>
        <w:rPr>
          <w:rFonts w:cstheme="minorHAnsi"/>
          <w:b/>
          <w:bCs/>
          <w:sz w:val="24"/>
          <w:szCs w:val="24"/>
        </w:rPr>
      </w:pPr>
      <w:r w:rsidRPr="005E76F4">
        <w:rPr>
          <w:rFonts w:cstheme="minorHAnsi"/>
          <w:b/>
          <w:bCs/>
          <w:sz w:val="24"/>
          <w:szCs w:val="24"/>
        </w:rPr>
        <w:t>11. Machine Learning Techniques:</w:t>
      </w:r>
    </w:p>
    <w:p w14:paraId="647F3483" w14:textId="15919535" w:rsidR="003E77AC" w:rsidRPr="003E77AC" w:rsidRDefault="003E77AC" w:rsidP="003E77AC">
      <w:pPr>
        <w:jc w:val="both"/>
        <w:rPr>
          <w:rFonts w:cstheme="minorHAnsi"/>
          <w:sz w:val="24"/>
          <w:szCs w:val="24"/>
        </w:rPr>
      </w:pPr>
      <w:r w:rsidRPr="003E77AC">
        <w:rPr>
          <w:rFonts w:cstheme="minorHAnsi"/>
          <w:sz w:val="24"/>
          <w:szCs w:val="24"/>
        </w:rPr>
        <w:t xml:space="preserve">    </w:t>
      </w:r>
      <w:r w:rsidR="00205543">
        <w:rPr>
          <w:rFonts w:cstheme="minorHAnsi"/>
          <w:sz w:val="24"/>
          <w:szCs w:val="24"/>
        </w:rPr>
        <w:t xml:space="preserve">      </w:t>
      </w:r>
      <w:r w:rsidRPr="00205543">
        <w:rPr>
          <w:rFonts w:cstheme="minorHAnsi"/>
          <w:b/>
          <w:bCs/>
          <w:sz w:val="24"/>
          <w:szCs w:val="24"/>
        </w:rPr>
        <w:t>Reinforcement Learning:</w:t>
      </w:r>
      <w:r w:rsidRPr="003E77AC">
        <w:rPr>
          <w:rFonts w:cstheme="minorHAnsi"/>
          <w:sz w:val="24"/>
          <w:szCs w:val="24"/>
        </w:rPr>
        <w:t xml:space="preserve"> Apply reinforcement learning techniques to optimize AI systems for energy efficiency, such as model pruning or architecture search.</w:t>
      </w:r>
    </w:p>
    <w:p w14:paraId="7F0E6725" w14:textId="36F62E16" w:rsidR="003E77AC" w:rsidRPr="006674BF" w:rsidRDefault="003E77AC" w:rsidP="003E77AC">
      <w:pPr>
        <w:jc w:val="both"/>
        <w:rPr>
          <w:rFonts w:cstheme="minorHAnsi"/>
          <w:b/>
          <w:bCs/>
          <w:sz w:val="24"/>
          <w:szCs w:val="24"/>
        </w:rPr>
      </w:pPr>
      <w:r w:rsidRPr="006674BF">
        <w:rPr>
          <w:rFonts w:cstheme="minorHAnsi"/>
          <w:b/>
          <w:bCs/>
          <w:sz w:val="24"/>
          <w:szCs w:val="24"/>
        </w:rPr>
        <w:t>12. Energy Monitoring and Reporting:</w:t>
      </w:r>
    </w:p>
    <w:p w14:paraId="6BF84B0D" w14:textId="0033A2B3" w:rsidR="003E77AC" w:rsidRPr="003E77AC" w:rsidRDefault="003E77AC" w:rsidP="003E77AC">
      <w:pPr>
        <w:jc w:val="both"/>
        <w:rPr>
          <w:rFonts w:cstheme="minorHAnsi"/>
          <w:sz w:val="24"/>
          <w:szCs w:val="24"/>
        </w:rPr>
      </w:pPr>
      <w:r w:rsidRPr="003E77AC">
        <w:rPr>
          <w:rFonts w:cstheme="minorHAnsi"/>
          <w:sz w:val="24"/>
          <w:szCs w:val="24"/>
        </w:rPr>
        <w:t xml:space="preserve">    </w:t>
      </w:r>
      <w:r w:rsidR="006674BF">
        <w:rPr>
          <w:rFonts w:cstheme="minorHAnsi"/>
          <w:sz w:val="24"/>
          <w:szCs w:val="24"/>
        </w:rPr>
        <w:t xml:space="preserve">     </w:t>
      </w:r>
      <w:r w:rsidRPr="006674BF">
        <w:rPr>
          <w:rFonts w:cstheme="minorHAnsi"/>
          <w:b/>
          <w:bCs/>
          <w:sz w:val="24"/>
          <w:szCs w:val="24"/>
        </w:rPr>
        <w:t>Real-Time Monitoring:</w:t>
      </w:r>
      <w:r w:rsidRPr="003E77AC">
        <w:rPr>
          <w:rFonts w:cstheme="minorHAnsi"/>
          <w:sz w:val="24"/>
          <w:szCs w:val="24"/>
        </w:rPr>
        <w:t xml:space="preserve"> Implement real-time monitoring of energy consumption and generate regular reports to track trends and identify anomalies.</w:t>
      </w:r>
    </w:p>
    <w:p w14:paraId="2F642D81" w14:textId="5273BC50" w:rsidR="003E77AC" w:rsidRPr="00865FB4" w:rsidRDefault="003E77AC" w:rsidP="003E77AC">
      <w:pPr>
        <w:jc w:val="both"/>
        <w:rPr>
          <w:rFonts w:cstheme="minorHAnsi"/>
          <w:b/>
          <w:bCs/>
          <w:sz w:val="24"/>
          <w:szCs w:val="24"/>
        </w:rPr>
      </w:pPr>
      <w:r w:rsidRPr="00865FB4">
        <w:rPr>
          <w:rFonts w:cstheme="minorHAnsi"/>
          <w:b/>
          <w:bCs/>
          <w:sz w:val="24"/>
          <w:szCs w:val="24"/>
        </w:rPr>
        <w:t>13. Regulatory Compliance:</w:t>
      </w:r>
    </w:p>
    <w:p w14:paraId="7AF45167" w14:textId="6FC1EB0B" w:rsidR="003E77AC" w:rsidRPr="003E77AC" w:rsidRDefault="003E77AC" w:rsidP="003E77AC">
      <w:pPr>
        <w:jc w:val="both"/>
        <w:rPr>
          <w:rFonts w:cstheme="minorHAnsi"/>
          <w:sz w:val="24"/>
          <w:szCs w:val="24"/>
        </w:rPr>
      </w:pPr>
      <w:r w:rsidRPr="003E77AC">
        <w:rPr>
          <w:rFonts w:cstheme="minorHAnsi"/>
          <w:sz w:val="24"/>
          <w:szCs w:val="24"/>
        </w:rPr>
        <w:t xml:space="preserve">    </w:t>
      </w:r>
      <w:r w:rsidR="00EB4619">
        <w:rPr>
          <w:rFonts w:cstheme="minorHAnsi"/>
          <w:sz w:val="24"/>
          <w:szCs w:val="24"/>
        </w:rPr>
        <w:t xml:space="preserve">      </w:t>
      </w:r>
      <w:r w:rsidRPr="0007163A">
        <w:rPr>
          <w:rFonts w:cstheme="minorHAnsi"/>
          <w:b/>
          <w:bCs/>
          <w:sz w:val="24"/>
          <w:szCs w:val="24"/>
        </w:rPr>
        <w:t>Compliance Requirements:</w:t>
      </w:r>
      <w:r w:rsidRPr="003E77AC">
        <w:rPr>
          <w:rFonts w:cstheme="minorHAnsi"/>
          <w:sz w:val="24"/>
          <w:szCs w:val="24"/>
        </w:rPr>
        <w:t xml:space="preserve"> Ensure that your AI systems meet any regulatory or industry-specific energy efficiency standards and reporting requirements.</w:t>
      </w:r>
    </w:p>
    <w:p w14:paraId="09E3E145" w14:textId="4D8B827F" w:rsidR="003E77AC" w:rsidRPr="00DD6F6C" w:rsidRDefault="003E77AC" w:rsidP="003E77AC">
      <w:pPr>
        <w:jc w:val="both"/>
        <w:rPr>
          <w:rFonts w:cstheme="minorHAnsi"/>
          <w:b/>
          <w:bCs/>
          <w:sz w:val="24"/>
          <w:szCs w:val="24"/>
        </w:rPr>
      </w:pPr>
      <w:r w:rsidRPr="00DD6F6C">
        <w:rPr>
          <w:rFonts w:cstheme="minorHAnsi"/>
          <w:b/>
          <w:bCs/>
          <w:sz w:val="24"/>
          <w:szCs w:val="24"/>
        </w:rPr>
        <w:t>14. Energy Cost Analysis:</w:t>
      </w:r>
    </w:p>
    <w:p w14:paraId="0645C97E" w14:textId="0A973DA2" w:rsidR="003E77AC" w:rsidRPr="003E77AC" w:rsidRDefault="003E77AC" w:rsidP="003E77AC">
      <w:pPr>
        <w:jc w:val="both"/>
        <w:rPr>
          <w:rFonts w:cstheme="minorHAnsi"/>
          <w:sz w:val="24"/>
          <w:szCs w:val="24"/>
        </w:rPr>
      </w:pPr>
      <w:r w:rsidRPr="003E77AC">
        <w:rPr>
          <w:rFonts w:cstheme="minorHAnsi"/>
          <w:sz w:val="24"/>
          <w:szCs w:val="24"/>
        </w:rPr>
        <w:t xml:space="preserve">    </w:t>
      </w:r>
      <w:r w:rsidR="00DD6F6C">
        <w:rPr>
          <w:rFonts w:cstheme="minorHAnsi"/>
          <w:sz w:val="24"/>
          <w:szCs w:val="24"/>
        </w:rPr>
        <w:t xml:space="preserve">       </w:t>
      </w:r>
      <w:r w:rsidRPr="00DD6F6C">
        <w:rPr>
          <w:rFonts w:cstheme="minorHAnsi"/>
          <w:b/>
          <w:bCs/>
          <w:sz w:val="24"/>
          <w:szCs w:val="24"/>
        </w:rPr>
        <w:t xml:space="preserve">Cost </w:t>
      </w:r>
      <w:r w:rsidR="00DD6F6C" w:rsidRPr="00DD6F6C">
        <w:rPr>
          <w:rFonts w:cstheme="minorHAnsi"/>
          <w:b/>
          <w:bCs/>
          <w:sz w:val="24"/>
          <w:szCs w:val="24"/>
        </w:rPr>
        <w:t>Modelling</w:t>
      </w:r>
      <w:r w:rsidRPr="00DD6F6C">
        <w:rPr>
          <w:rFonts w:cstheme="minorHAnsi"/>
          <w:b/>
          <w:bCs/>
          <w:sz w:val="24"/>
          <w:szCs w:val="24"/>
        </w:rPr>
        <w:t>:</w:t>
      </w:r>
      <w:r w:rsidRPr="003E77AC">
        <w:rPr>
          <w:rFonts w:cstheme="minorHAnsi"/>
          <w:sz w:val="24"/>
          <w:szCs w:val="24"/>
        </w:rPr>
        <w:t xml:space="preserve"> Calculate the cost associated with energy consumption to understand the financial implications of AI workloads.</w:t>
      </w:r>
    </w:p>
    <w:p w14:paraId="3E4FADCE" w14:textId="77777777" w:rsidR="003E77AC" w:rsidRPr="003E77AC" w:rsidRDefault="003E77AC" w:rsidP="003E77AC">
      <w:pPr>
        <w:jc w:val="both"/>
        <w:rPr>
          <w:rFonts w:cstheme="minorHAnsi"/>
          <w:sz w:val="24"/>
          <w:szCs w:val="24"/>
        </w:rPr>
      </w:pPr>
    </w:p>
    <w:p w14:paraId="11CB992C" w14:textId="511FD0B1" w:rsidR="003E77AC" w:rsidRPr="00F50585" w:rsidRDefault="003E77AC" w:rsidP="003E77AC">
      <w:pPr>
        <w:jc w:val="both"/>
        <w:rPr>
          <w:rFonts w:cstheme="minorHAnsi"/>
          <w:b/>
          <w:bCs/>
          <w:sz w:val="24"/>
          <w:szCs w:val="24"/>
        </w:rPr>
      </w:pPr>
      <w:r w:rsidRPr="00F50585">
        <w:rPr>
          <w:rFonts w:cstheme="minorHAnsi"/>
          <w:b/>
          <w:bCs/>
          <w:sz w:val="24"/>
          <w:szCs w:val="24"/>
        </w:rPr>
        <w:t>15. Continuous Improvement:</w:t>
      </w:r>
    </w:p>
    <w:p w14:paraId="3DCB03C6" w14:textId="505AA313" w:rsidR="003E77AC" w:rsidRPr="003E77AC" w:rsidRDefault="003E77AC" w:rsidP="003E77AC">
      <w:pPr>
        <w:jc w:val="both"/>
        <w:rPr>
          <w:rFonts w:cstheme="minorHAnsi"/>
          <w:sz w:val="24"/>
          <w:szCs w:val="24"/>
        </w:rPr>
      </w:pPr>
      <w:r w:rsidRPr="003E77AC">
        <w:rPr>
          <w:rFonts w:cstheme="minorHAnsi"/>
          <w:sz w:val="24"/>
          <w:szCs w:val="24"/>
        </w:rPr>
        <w:t xml:space="preserve">    </w:t>
      </w:r>
      <w:r w:rsidR="00D96449">
        <w:rPr>
          <w:rFonts w:cstheme="minorHAnsi"/>
          <w:sz w:val="24"/>
          <w:szCs w:val="24"/>
        </w:rPr>
        <w:t xml:space="preserve">       </w:t>
      </w:r>
      <w:r w:rsidRPr="00D96449">
        <w:rPr>
          <w:rFonts w:cstheme="minorHAnsi"/>
          <w:b/>
          <w:bCs/>
          <w:sz w:val="24"/>
          <w:szCs w:val="24"/>
        </w:rPr>
        <w:t xml:space="preserve">Feedback Loop: </w:t>
      </w:r>
      <w:r w:rsidRPr="003E77AC">
        <w:rPr>
          <w:rFonts w:cstheme="minorHAnsi"/>
          <w:sz w:val="24"/>
          <w:szCs w:val="24"/>
        </w:rPr>
        <w:t>Establish a feedback loop to iteratively improve the energy efficiency of AI systems based on monitoring and analysis results.</w:t>
      </w:r>
    </w:p>
    <w:p w14:paraId="305C9042" w14:textId="6DA9A79B" w:rsidR="003E77AC" w:rsidRPr="00F50585" w:rsidRDefault="003E77AC" w:rsidP="003E77AC">
      <w:pPr>
        <w:jc w:val="both"/>
        <w:rPr>
          <w:rFonts w:cstheme="minorHAnsi"/>
          <w:b/>
          <w:bCs/>
          <w:sz w:val="24"/>
          <w:szCs w:val="24"/>
        </w:rPr>
      </w:pPr>
      <w:r w:rsidRPr="00F50585">
        <w:rPr>
          <w:rFonts w:cstheme="minorHAnsi"/>
          <w:b/>
          <w:bCs/>
          <w:sz w:val="24"/>
          <w:szCs w:val="24"/>
        </w:rPr>
        <w:t>16. Education and Training:</w:t>
      </w:r>
    </w:p>
    <w:p w14:paraId="0E5500D0" w14:textId="402EEADE" w:rsidR="003E77AC" w:rsidRPr="003E77AC" w:rsidRDefault="003E77AC" w:rsidP="003E77AC">
      <w:pPr>
        <w:jc w:val="both"/>
        <w:rPr>
          <w:rFonts w:cstheme="minorHAnsi"/>
          <w:sz w:val="24"/>
          <w:szCs w:val="24"/>
        </w:rPr>
      </w:pPr>
      <w:r w:rsidRPr="003E77AC">
        <w:rPr>
          <w:rFonts w:cstheme="minorHAnsi"/>
          <w:sz w:val="24"/>
          <w:szCs w:val="24"/>
        </w:rPr>
        <w:t xml:space="preserve">    </w:t>
      </w:r>
      <w:r w:rsidR="00F50585">
        <w:rPr>
          <w:rFonts w:cstheme="minorHAnsi"/>
          <w:sz w:val="24"/>
          <w:szCs w:val="24"/>
        </w:rPr>
        <w:t xml:space="preserve">        </w:t>
      </w:r>
      <w:r w:rsidRPr="00F50585">
        <w:rPr>
          <w:rFonts w:cstheme="minorHAnsi"/>
          <w:b/>
          <w:bCs/>
          <w:sz w:val="24"/>
          <w:szCs w:val="24"/>
        </w:rPr>
        <w:t>Team Training:</w:t>
      </w:r>
      <w:r w:rsidRPr="003E77AC">
        <w:rPr>
          <w:rFonts w:cstheme="minorHAnsi"/>
          <w:sz w:val="24"/>
          <w:szCs w:val="24"/>
        </w:rPr>
        <w:t xml:space="preserve"> Train your AI development and operations teams on best practices for energy-efficient AI system design and operation.</w:t>
      </w:r>
    </w:p>
    <w:p w14:paraId="033485CA" w14:textId="6E0CE195" w:rsidR="003E77AC" w:rsidRDefault="003E77AC" w:rsidP="003E77AC">
      <w:pPr>
        <w:jc w:val="both"/>
        <w:rPr>
          <w:rFonts w:cstheme="minorHAnsi"/>
          <w:sz w:val="24"/>
          <w:szCs w:val="24"/>
        </w:rPr>
      </w:pPr>
      <w:r w:rsidRPr="003E77AC">
        <w:rPr>
          <w:rFonts w:cstheme="minorHAnsi"/>
          <w:sz w:val="24"/>
          <w:szCs w:val="24"/>
        </w:rPr>
        <w:t>Measuring and optimizing energy consumption in AI is a complex task that involves both hardware and software components. By implementing the above blocks and continuously monitoring and improving energy efficiency, you can reduce the environmental impact and operational costs of AI systems.</w:t>
      </w:r>
    </w:p>
    <w:p w14:paraId="38F4C949" w14:textId="4E98E7F3" w:rsidR="00DF7E7B" w:rsidRDefault="00DF7E7B" w:rsidP="003E77AC">
      <w:pPr>
        <w:jc w:val="both"/>
        <w:rPr>
          <w:rFonts w:cstheme="minorHAnsi"/>
          <w:sz w:val="24"/>
          <w:szCs w:val="24"/>
        </w:rPr>
      </w:pPr>
      <w:r>
        <w:rPr>
          <w:rFonts w:cstheme="minorHAnsi"/>
          <w:sz w:val="24"/>
          <w:szCs w:val="24"/>
        </w:rPr>
        <w:t xml:space="preserve">  </w:t>
      </w:r>
    </w:p>
    <w:p w14:paraId="49D83310" w14:textId="12D816C0" w:rsidR="00DF7E7B" w:rsidRDefault="00EE3A72" w:rsidP="003E77AC">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0528" behindDoc="0" locked="0" layoutInCell="1" allowOverlap="1" wp14:anchorId="5352392B" wp14:editId="7239DB22">
                <wp:simplePos x="0" y="0"/>
                <wp:positionH relativeFrom="column">
                  <wp:posOffset>2419350</wp:posOffset>
                </wp:positionH>
                <wp:positionV relativeFrom="paragraph">
                  <wp:posOffset>277495</wp:posOffset>
                </wp:positionV>
                <wp:extent cx="533400" cy="285750"/>
                <wp:effectExtent l="0" t="19050" r="38100" b="38100"/>
                <wp:wrapNone/>
                <wp:docPr id="1219864322" name="Arrow: Right 6"/>
                <wp:cNvGraphicFramePr/>
                <a:graphic xmlns:a="http://schemas.openxmlformats.org/drawingml/2006/main">
                  <a:graphicData uri="http://schemas.microsoft.com/office/word/2010/wordprocessingShape">
                    <wps:wsp>
                      <wps:cNvSpPr/>
                      <wps:spPr>
                        <a:xfrm>
                          <a:off x="0" y="0"/>
                          <a:ext cx="533400" cy="2857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A785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90.5pt;margin-top:21.85pt;width:42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" adj="15814" fillcolor="#4472c4 [3204]" strokecolor="#09101d [484]" strokeweight="1pt"/>
            </w:pict>
          </mc:Fallback>
        </mc:AlternateContent>
      </w:r>
      <w:r w:rsidR="00DF7E7B">
        <w:rPr>
          <w:rFonts w:cstheme="minorHAnsi"/>
          <w:noProof/>
          <w:sz w:val="24"/>
          <w:szCs w:val="24"/>
        </w:rPr>
        <mc:AlternateContent>
          <mc:Choice Requires="wps">
            <w:drawing>
              <wp:anchor distT="0" distB="0" distL="114300" distR="114300" simplePos="0" relativeHeight="251660288" behindDoc="0" locked="0" layoutInCell="1" allowOverlap="1" wp14:anchorId="2B285C2B" wp14:editId="1ED850C5">
                <wp:simplePos x="0" y="0"/>
                <wp:positionH relativeFrom="margin">
                  <wp:posOffset>3095625</wp:posOffset>
                </wp:positionH>
                <wp:positionV relativeFrom="paragraph">
                  <wp:posOffset>182244</wp:posOffset>
                </wp:positionV>
                <wp:extent cx="2495550" cy="466725"/>
                <wp:effectExtent l="0" t="0" r="19050" b="28575"/>
                <wp:wrapNone/>
                <wp:docPr id="1591679206" name="Rectangle: Rounded Corners 5"/>
                <wp:cNvGraphicFramePr/>
                <a:graphic xmlns:a="http://schemas.openxmlformats.org/drawingml/2006/main">
                  <a:graphicData uri="http://schemas.microsoft.com/office/word/2010/wordprocessingShape">
                    <wps:wsp>
                      <wps:cNvSpPr/>
                      <wps:spPr>
                        <a:xfrm>
                          <a:off x="0" y="0"/>
                          <a:ext cx="2495550" cy="466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9643C2" w14:textId="2FF35875" w:rsidR="00EE3A72" w:rsidRDefault="00EE3A72" w:rsidP="00EE3A72">
                            <w:pPr>
                              <w:jc w:val="center"/>
                            </w:pPr>
                            <w:r w:rsidRPr="0098729B">
                              <w:rPr>
                                <w:rFonts w:cstheme="minorHAnsi"/>
                                <w:b/>
                                <w:bCs/>
                                <w:sz w:val="24"/>
                                <w:szCs w:val="24"/>
                              </w:rPr>
                              <w:t>Software and 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285C2B" id="Rectangle: Rounded Corners 5" o:spid="_x0000_s1026" style="position:absolute;left:0;text-align:left;margin-left:243.75pt;margin-top:14.35pt;width:196.5pt;height:36.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" fillcolor="#4472c4 [3204]" strokecolor="#09101d [484]" strokeweight="1pt">
                <v:stroke joinstyle="miter"/>
                <v:textbox>
                  <w:txbxContent>
                    <w:p w14:paraId="279643C2" w14:textId="2FF35875" w:rsidR="00EE3A72" w:rsidRDefault="00EE3A72" w:rsidP="00EE3A72">
                      <w:pPr>
                        <w:jc w:val="center"/>
                      </w:pPr>
                      <w:r w:rsidRPr="0098729B">
                        <w:rPr>
                          <w:rFonts w:cstheme="minorHAnsi"/>
                          <w:b/>
                          <w:bCs/>
                          <w:sz w:val="24"/>
                          <w:szCs w:val="24"/>
                        </w:rPr>
                        <w:t>Software and Middleware</w:t>
                      </w:r>
                    </w:p>
                  </w:txbxContent>
                </v:textbox>
                <w10:wrap anchorx="margin"/>
              </v:roundrect>
            </w:pict>
          </mc:Fallback>
        </mc:AlternateContent>
      </w:r>
      <w:r w:rsidR="00DF7E7B">
        <w:rPr>
          <w:rFonts w:cstheme="minorHAnsi"/>
          <w:noProof/>
          <w:sz w:val="24"/>
          <w:szCs w:val="24"/>
        </w:rPr>
        <mc:AlternateContent>
          <mc:Choice Requires="wps">
            <w:drawing>
              <wp:anchor distT="0" distB="0" distL="114300" distR="114300" simplePos="0" relativeHeight="251659264" behindDoc="0" locked="0" layoutInCell="1" allowOverlap="1" wp14:anchorId="027AD886" wp14:editId="0B9BCA76">
                <wp:simplePos x="0" y="0"/>
                <wp:positionH relativeFrom="column">
                  <wp:posOffset>-238125</wp:posOffset>
                </wp:positionH>
                <wp:positionV relativeFrom="paragraph">
                  <wp:posOffset>182245</wp:posOffset>
                </wp:positionV>
                <wp:extent cx="2505075" cy="504825"/>
                <wp:effectExtent l="0" t="0" r="28575" b="28575"/>
                <wp:wrapNone/>
                <wp:docPr id="509792849" name="Rectangle: Rounded Corners 4"/>
                <wp:cNvGraphicFramePr/>
                <a:graphic xmlns:a="http://schemas.openxmlformats.org/drawingml/2006/main">
                  <a:graphicData uri="http://schemas.microsoft.com/office/word/2010/wordprocessingShape">
                    <wps:wsp>
                      <wps:cNvSpPr/>
                      <wps:spPr>
                        <a:xfrm>
                          <a:off x="0" y="0"/>
                          <a:ext cx="2505075" cy="5048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6180EC" w14:textId="72B2BEF2" w:rsidR="00EE3A72" w:rsidRDefault="00EE3A72" w:rsidP="00EE3A72">
                            <w:pPr>
                              <w:jc w:val="center"/>
                            </w:pPr>
                            <w:r w:rsidRPr="0098729B">
                              <w:rPr>
                                <w:rFonts w:cstheme="minorHAnsi"/>
                                <w:b/>
                                <w:bCs/>
                                <w:sz w:val="24"/>
                                <w:szCs w:val="24"/>
                              </w:rPr>
                              <w:t>Hardware Sensors and Monitors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7AD886" id="Rectangle: Rounded Corners 4" o:spid="_x0000_s1027" style="position:absolute;left:0;text-align:left;margin-left:-18.75pt;margin-top:14.35pt;width:197.25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" fillcolor="#4472c4 [3204]" strokecolor="#09101d [484]" strokeweight="1pt">
                <v:stroke joinstyle="miter"/>
                <v:textbox>
                  <w:txbxContent>
                    <w:p w14:paraId="646180EC" w14:textId="72B2BEF2" w:rsidR="00EE3A72" w:rsidRDefault="00EE3A72" w:rsidP="00EE3A72">
                      <w:pPr>
                        <w:jc w:val="center"/>
                      </w:pPr>
                      <w:r w:rsidRPr="0098729B">
                        <w:rPr>
                          <w:rFonts w:cstheme="minorHAnsi"/>
                          <w:b/>
                          <w:bCs/>
                          <w:sz w:val="24"/>
                          <w:szCs w:val="24"/>
                        </w:rPr>
                        <w:t>Hardware Sensors and Monitors</w:t>
                      </w:r>
                    </w:p>
                  </w:txbxContent>
                </v:textbox>
              </v:roundrect>
            </w:pict>
          </mc:Fallback>
        </mc:AlternateContent>
      </w:r>
    </w:p>
    <w:p w14:paraId="5B50A53B" w14:textId="3F509E5C" w:rsidR="00DF7E7B" w:rsidRDefault="00DF7E7B" w:rsidP="003E77AC">
      <w:pPr>
        <w:jc w:val="both"/>
        <w:rPr>
          <w:rFonts w:cstheme="minorHAnsi"/>
          <w:sz w:val="24"/>
          <w:szCs w:val="24"/>
        </w:rPr>
      </w:pPr>
    </w:p>
    <w:p w14:paraId="042FC8C6" w14:textId="27FABF6D" w:rsidR="00DF7E7B" w:rsidRDefault="00EE3A72" w:rsidP="003E77AC">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1552" behindDoc="0" locked="0" layoutInCell="1" allowOverlap="1" wp14:anchorId="13832669" wp14:editId="4482768F">
                <wp:simplePos x="0" y="0"/>
                <wp:positionH relativeFrom="column">
                  <wp:posOffset>1762124</wp:posOffset>
                </wp:positionH>
                <wp:positionV relativeFrom="paragraph">
                  <wp:posOffset>149225</wp:posOffset>
                </wp:positionV>
                <wp:extent cx="1781175" cy="685800"/>
                <wp:effectExtent l="38100" t="0" r="28575" b="57150"/>
                <wp:wrapNone/>
                <wp:docPr id="1829290450" name="Straight Arrow Connector 7"/>
                <wp:cNvGraphicFramePr/>
                <a:graphic xmlns:a="http://schemas.openxmlformats.org/drawingml/2006/main">
                  <a:graphicData uri="http://schemas.microsoft.com/office/word/2010/wordprocessingShape">
                    <wps:wsp>
                      <wps:cNvCnPr/>
                      <wps:spPr>
                        <a:xfrm flipH="1">
                          <a:off x="0" y="0"/>
                          <a:ext cx="178117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7C0F4A" id="_x0000_t32" coordsize="21600,21600" o:spt="32" o:oned="t" path="m,l21600,21600e" filled="f">
                <v:path arrowok="t" fillok="f" o:connecttype="none"/>
                <o:lock v:ext="edit" shapetype="t"/>
              </v:shapetype>
              <v:shape id="Straight Arrow Connector 7" o:spid="_x0000_s1026" type="#_x0000_t32" style="position:absolute;margin-left:138.75pt;margin-top:11.75pt;width:140.25pt;height:5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" strokecolor="#4472c4 [3204]" strokeweight=".5pt">
                <v:stroke endarrow="block" joinstyle="miter"/>
              </v:shape>
            </w:pict>
          </mc:Fallback>
        </mc:AlternateContent>
      </w:r>
    </w:p>
    <w:p w14:paraId="0C8A69AA" w14:textId="24052158" w:rsidR="00DF7E7B" w:rsidRDefault="00DF7E7B" w:rsidP="003E77AC">
      <w:pPr>
        <w:jc w:val="both"/>
        <w:rPr>
          <w:rFonts w:cstheme="minorHAnsi"/>
          <w:sz w:val="24"/>
          <w:szCs w:val="24"/>
        </w:rPr>
      </w:pPr>
    </w:p>
    <w:p w14:paraId="505B2DB8" w14:textId="77777777" w:rsidR="00EE3A72" w:rsidRDefault="00EE3A72" w:rsidP="003E77AC">
      <w:pPr>
        <w:jc w:val="both"/>
        <w:rPr>
          <w:rFonts w:cstheme="minorHAnsi"/>
          <w:sz w:val="24"/>
          <w:szCs w:val="24"/>
        </w:rPr>
      </w:pPr>
    </w:p>
    <w:p w14:paraId="5DAB044D" w14:textId="4A0C40EC" w:rsidR="00DF7E7B" w:rsidRDefault="00EE3A72" w:rsidP="00DF7E7B">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3600" behindDoc="0" locked="0" layoutInCell="1" allowOverlap="1" wp14:anchorId="7203C6B0" wp14:editId="0D6B481D">
                <wp:simplePos x="0" y="0"/>
                <wp:positionH relativeFrom="margin">
                  <wp:posOffset>2419350</wp:posOffset>
                </wp:positionH>
                <wp:positionV relativeFrom="paragraph">
                  <wp:posOffset>297180</wp:posOffset>
                </wp:positionV>
                <wp:extent cx="514350" cy="285750"/>
                <wp:effectExtent l="0" t="19050" r="38100" b="38100"/>
                <wp:wrapNone/>
                <wp:docPr id="297408135" name="Arrow: Right 6"/>
                <wp:cNvGraphicFramePr/>
                <a:graphic xmlns:a="http://schemas.openxmlformats.org/drawingml/2006/main">
                  <a:graphicData uri="http://schemas.microsoft.com/office/word/2010/wordprocessingShape">
                    <wps:wsp>
                      <wps:cNvSpPr/>
                      <wps:spPr>
                        <a:xfrm>
                          <a:off x="0" y="0"/>
                          <a:ext cx="514350" cy="285750"/>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1F8A5" id="Arrow: Right 6" o:spid="_x0000_s1026" type="#_x0000_t13" style="position:absolute;margin-left:190.5pt;margin-top:23.4pt;width:40.5pt;height: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" adj="15600" fillcolor="#4472c4" strokecolor="#172c51" strokeweight="1pt">
                <w10:wrap anchorx="margin"/>
              </v:shape>
            </w:pict>
          </mc:Fallback>
        </mc:AlternateContent>
      </w:r>
      <w:r w:rsidR="00DF7E7B">
        <w:rPr>
          <w:rFonts w:cstheme="minorHAnsi"/>
          <w:noProof/>
          <w:sz w:val="24"/>
          <w:szCs w:val="24"/>
        </w:rPr>
        <mc:AlternateContent>
          <mc:Choice Requires="wps">
            <w:drawing>
              <wp:anchor distT="0" distB="0" distL="114300" distR="114300" simplePos="0" relativeHeight="251663360" behindDoc="0" locked="0" layoutInCell="1" allowOverlap="1" wp14:anchorId="04D0DC29" wp14:editId="10581DE2">
                <wp:simplePos x="0" y="0"/>
                <wp:positionH relativeFrom="margin">
                  <wp:posOffset>3095625</wp:posOffset>
                </wp:positionH>
                <wp:positionV relativeFrom="paragraph">
                  <wp:posOffset>182244</wp:posOffset>
                </wp:positionV>
                <wp:extent cx="2495550" cy="466725"/>
                <wp:effectExtent l="0" t="0" r="19050" b="28575"/>
                <wp:wrapNone/>
                <wp:docPr id="310701511" name="Rectangle: Rounded Corners 5"/>
                <wp:cNvGraphicFramePr/>
                <a:graphic xmlns:a="http://schemas.openxmlformats.org/drawingml/2006/main">
                  <a:graphicData uri="http://schemas.microsoft.com/office/word/2010/wordprocessingShape">
                    <wps:wsp>
                      <wps:cNvSpPr/>
                      <wps:spPr>
                        <a:xfrm>
                          <a:off x="0" y="0"/>
                          <a:ext cx="2495550" cy="466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41FB72" w14:textId="2760A1BF" w:rsidR="00EE3A72" w:rsidRDefault="00EE3A72" w:rsidP="00EE3A72">
                            <w:r>
                              <w:rPr>
                                <w:rFonts w:cstheme="minorHAnsi"/>
                                <w:b/>
                                <w:bCs/>
                                <w:sz w:val="24"/>
                                <w:szCs w:val="24"/>
                              </w:rPr>
                              <w:t xml:space="preserve">                        </w:t>
                            </w:r>
                            <w:r w:rsidRPr="0098729B">
                              <w:rPr>
                                <w:rFonts w:cstheme="minorHAnsi"/>
                                <w:b/>
                                <w:bCs/>
                                <w:sz w:val="24"/>
                                <w:szCs w:val="24"/>
                              </w:rPr>
                              <w:t>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D0DC29" id="_x0000_s1028" style="position:absolute;left:0;text-align:left;margin-left:243.75pt;margin-top:14.35pt;width:196.5pt;height:3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" fillcolor="#4472c4 [3204]" strokecolor="#09101d [484]" strokeweight="1pt">
                <v:stroke joinstyle="miter"/>
                <v:textbox>
                  <w:txbxContent>
                    <w:p w14:paraId="3A41FB72" w14:textId="2760A1BF" w:rsidR="00EE3A72" w:rsidRDefault="00EE3A72" w:rsidP="00EE3A72">
                      <w:r>
                        <w:rPr>
                          <w:rFonts w:cstheme="minorHAnsi"/>
                          <w:b/>
                          <w:bCs/>
                          <w:sz w:val="24"/>
                          <w:szCs w:val="24"/>
                        </w:rPr>
                        <w:t xml:space="preserve">                        </w:t>
                      </w:r>
                      <w:r w:rsidRPr="0098729B">
                        <w:rPr>
                          <w:rFonts w:cstheme="minorHAnsi"/>
                          <w:b/>
                          <w:bCs/>
                          <w:sz w:val="24"/>
                          <w:szCs w:val="24"/>
                        </w:rPr>
                        <w:t>Metrics</w:t>
                      </w:r>
                    </w:p>
                  </w:txbxContent>
                </v:textbox>
                <w10:wrap anchorx="margin"/>
              </v:roundrect>
            </w:pict>
          </mc:Fallback>
        </mc:AlternateContent>
      </w:r>
      <w:r w:rsidR="00DF7E7B">
        <w:rPr>
          <w:rFonts w:cstheme="minorHAnsi"/>
          <w:noProof/>
          <w:sz w:val="24"/>
          <w:szCs w:val="24"/>
        </w:rPr>
        <mc:AlternateContent>
          <mc:Choice Requires="wps">
            <w:drawing>
              <wp:anchor distT="0" distB="0" distL="114300" distR="114300" simplePos="0" relativeHeight="251662336" behindDoc="0" locked="0" layoutInCell="1" allowOverlap="1" wp14:anchorId="5D468CD8" wp14:editId="6A34F62D">
                <wp:simplePos x="0" y="0"/>
                <wp:positionH relativeFrom="column">
                  <wp:posOffset>-238125</wp:posOffset>
                </wp:positionH>
                <wp:positionV relativeFrom="paragraph">
                  <wp:posOffset>182245</wp:posOffset>
                </wp:positionV>
                <wp:extent cx="2505075" cy="504825"/>
                <wp:effectExtent l="0" t="0" r="28575" b="28575"/>
                <wp:wrapNone/>
                <wp:docPr id="1362260991" name="Rectangle: Rounded Corners 4"/>
                <wp:cNvGraphicFramePr/>
                <a:graphic xmlns:a="http://schemas.openxmlformats.org/drawingml/2006/main">
                  <a:graphicData uri="http://schemas.microsoft.com/office/word/2010/wordprocessingShape">
                    <wps:wsp>
                      <wps:cNvSpPr/>
                      <wps:spPr>
                        <a:xfrm>
                          <a:off x="0" y="0"/>
                          <a:ext cx="2505075" cy="5048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DE1E16" w14:textId="62A48DB5" w:rsidR="00EE3A72" w:rsidRDefault="00EE3A72" w:rsidP="00EE3A72">
                            <w:pPr>
                              <w:jc w:val="center"/>
                            </w:pPr>
                            <w:r w:rsidRPr="0098729B">
                              <w:rPr>
                                <w:rFonts w:cstheme="minorHAnsi"/>
                                <w:b/>
                                <w:bCs/>
                                <w:sz w:val="24"/>
                                <w:szCs w:val="24"/>
                              </w:rPr>
                              <w:t xml:space="preserve"> Data Collection and 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468CD8" id="_x0000_s1029" style="position:absolute;left:0;text-align:left;margin-left:-18.75pt;margin-top:14.35pt;width:197.25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" fillcolor="#4472c4 [3204]" strokecolor="#09101d [484]" strokeweight="1pt">
                <v:stroke joinstyle="miter"/>
                <v:textbox>
                  <w:txbxContent>
                    <w:p w14:paraId="3EDE1E16" w14:textId="62A48DB5" w:rsidR="00EE3A72" w:rsidRDefault="00EE3A72" w:rsidP="00EE3A72">
                      <w:pPr>
                        <w:jc w:val="center"/>
                      </w:pPr>
                      <w:r w:rsidRPr="0098729B">
                        <w:rPr>
                          <w:rFonts w:cstheme="minorHAnsi"/>
                          <w:b/>
                          <w:bCs/>
                          <w:sz w:val="24"/>
                          <w:szCs w:val="24"/>
                        </w:rPr>
                        <w:t xml:space="preserve"> Data Collection and Logging</w:t>
                      </w:r>
                    </w:p>
                  </w:txbxContent>
                </v:textbox>
              </v:roundrect>
            </w:pict>
          </mc:Fallback>
        </mc:AlternateContent>
      </w:r>
    </w:p>
    <w:p w14:paraId="0001EE6C" w14:textId="1F3B893A" w:rsidR="00DF7E7B" w:rsidRDefault="00DF7E7B" w:rsidP="003E77AC">
      <w:pPr>
        <w:jc w:val="both"/>
        <w:rPr>
          <w:rFonts w:cstheme="minorHAnsi"/>
          <w:sz w:val="24"/>
          <w:szCs w:val="24"/>
        </w:rPr>
      </w:pPr>
    </w:p>
    <w:p w14:paraId="40AAF5ED" w14:textId="25D0DE0F" w:rsidR="00DF7E7B" w:rsidRDefault="00DF7E7B" w:rsidP="003E77AC">
      <w:pPr>
        <w:jc w:val="both"/>
        <w:rPr>
          <w:rFonts w:cstheme="minorHAnsi"/>
          <w:sz w:val="24"/>
          <w:szCs w:val="24"/>
        </w:rPr>
      </w:pPr>
    </w:p>
    <w:p w14:paraId="23F9B79A" w14:textId="58E3ACA1" w:rsidR="00EE3A72" w:rsidRDefault="00EE3A72" w:rsidP="003E77AC">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8720" behindDoc="0" locked="0" layoutInCell="1" allowOverlap="1" wp14:anchorId="5F9A0B3D" wp14:editId="7A5EE109">
                <wp:simplePos x="0" y="0"/>
                <wp:positionH relativeFrom="margin">
                  <wp:posOffset>1971674</wp:posOffset>
                </wp:positionH>
                <wp:positionV relativeFrom="paragraph">
                  <wp:posOffset>11430</wp:posOffset>
                </wp:positionV>
                <wp:extent cx="1743075" cy="742950"/>
                <wp:effectExtent l="38100" t="0" r="28575" b="57150"/>
                <wp:wrapNone/>
                <wp:docPr id="818973484" name="Straight Arrow Connector 8"/>
                <wp:cNvGraphicFramePr/>
                <a:graphic xmlns:a="http://schemas.openxmlformats.org/drawingml/2006/main">
                  <a:graphicData uri="http://schemas.microsoft.com/office/word/2010/wordprocessingShape">
                    <wps:wsp>
                      <wps:cNvCnPr/>
                      <wps:spPr>
                        <a:xfrm flipH="1">
                          <a:off x="0" y="0"/>
                          <a:ext cx="174307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3227E" id="Straight Arrow Connector 8" o:spid="_x0000_s1026" type="#_x0000_t32" style="position:absolute;margin-left:155.25pt;margin-top:.9pt;width:137.25pt;height:58.5pt;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" strokecolor="#4472c4 [3204]" strokeweight=".5pt">
                <v:stroke endarrow="block" joinstyle="miter"/>
                <w10:wrap anchorx="margin"/>
              </v:shape>
            </w:pict>
          </mc:Fallback>
        </mc:AlternateContent>
      </w:r>
    </w:p>
    <w:p w14:paraId="357E67FC" w14:textId="77777777" w:rsidR="00EE3A72" w:rsidRDefault="00EE3A72" w:rsidP="003E77AC">
      <w:pPr>
        <w:jc w:val="both"/>
        <w:rPr>
          <w:rFonts w:cstheme="minorHAnsi"/>
          <w:sz w:val="24"/>
          <w:szCs w:val="24"/>
        </w:rPr>
      </w:pPr>
    </w:p>
    <w:p w14:paraId="70E597C8" w14:textId="7C09EDEE" w:rsidR="00DF7E7B" w:rsidRDefault="00DF7E7B" w:rsidP="003E77AC">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65408" behindDoc="0" locked="0" layoutInCell="1" allowOverlap="1" wp14:anchorId="598188C5" wp14:editId="4628E936">
                <wp:simplePos x="0" y="0"/>
                <wp:positionH relativeFrom="column">
                  <wp:posOffset>-238125</wp:posOffset>
                </wp:positionH>
                <wp:positionV relativeFrom="paragraph">
                  <wp:posOffset>360680</wp:posOffset>
                </wp:positionV>
                <wp:extent cx="2505075" cy="504825"/>
                <wp:effectExtent l="0" t="0" r="28575" b="28575"/>
                <wp:wrapNone/>
                <wp:docPr id="188969622" name="Rectangle: Rounded Corners 4"/>
                <wp:cNvGraphicFramePr/>
                <a:graphic xmlns:a="http://schemas.openxmlformats.org/drawingml/2006/main">
                  <a:graphicData uri="http://schemas.microsoft.com/office/word/2010/wordprocessingShape">
                    <wps:wsp>
                      <wps:cNvSpPr/>
                      <wps:spPr>
                        <a:xfrm>
                          <a:off x="0" y="0"/>
                          <a:ext cx="2505075" cy="5048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33E6C5" w14:textId="2A8787B2" w:rsidR="00EE3A72" w:rsidRDefault="00EE3A72" w:rsidP="00EE3A72">
                            <w:pPr>
                              <w:jc w:val="center"/>
                            </w:pPr>
                            <w:r w:rsidRPr="00C67B2A">
                              <w:rPr>
                                <w:rFonts w:cstheme="minorHAnsi"/>
                                <w:b/>
                                <w:bCs/>
                                <w:sz w:val="24"/>
                                <w:szCs w:val="24"/>
                              </w:rPr>
                              <w:t>Power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8188C5" id="_x0000_s1030" style="position:absolute;left:0;text-align:left;margin-left:-18.75pt;margin-top:28.4pt;width:197.25pt;height:39.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" fillcolor="#4472c4 [3204]" strokecolor="#09101d [484]" strokeweight="1pt">
                <v:stroke joinstyle="miter"/>
                <v:textbox>
                  <w:txbxContent>
                    <w:p w14:paraId="3433E6C5" w14:textId="2A8787B2" w:rsidR="00EE3A72" w:rsidRDefault="00EE3A72" w:rsidP="00EE3A72">
                      <w:pPr>
                        <w:jc w:val="center"/>
                      </w:pPr>
                      <w:r w:rsidRPr="00C67B2A">
                        <w:rPr>
                          <w:rFonts w:cstheme="minorHAnsi"/>
                          <w:b/>
                          <w:bCs/>
                          <w:sz w:val="24"/>
                          <w:szCs w:val="24"/>
                        </w:rPr>
                        <w:t>Power Management</w:t>
                      </w:r>
                    </w:p>
                  </w:txbxContent>
                </v:textbox>
              </v:roundrect>
            </w:pict>
          </mc:Fallback>
        </mc:AlternateContent>
      </w:r>
    </w:p>
    <w:p w14:paraId="7819FAE9" w14:textId="6BE55E0C" w:rsidR="00DF7E7B" w:rsidRDefault="00EE3A72" w:rsidP="00DF7E7B">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5648" behindDoc="0" locked="0" layoutInCell="1" allowOverlap="1" wp14:anchorId="42921227" wp14:editId="62780A10">
                <wp:simplePos x="0" y="0"/>
                <wp:positionH relativeFrom="margin">
                  <wp:posOffset>2419350</wp:posOffset>
                </wp:positionH>
                <wp:positionV relativeFrom="paragraph">
                  <wp:posOffset>130810</wp:posOffset>
                </wp:positionV>
                <wp:extent cx="514350" cy="285750"/>
                <wp:effectExtent l="0" t="19050" r="38100" b="38100"/>
                <wp:wrapNone/>
                <wp:docPr id="554702828" name="Arrow: Right 6"/>
                <wp:cNvGraphicFramePr/>
                <a:graphic xmlns:a="http://schemas.openxmlformats.org/drawingml/2006/main">
                  <a:graphicData uri="http://schemas.microsoft.com/office/word/2010/wordprocessingShape">
                    <wps:wsp>
                      <wps:cNvSpPr/>
                      <wps:spPr>
                        <a:xfrm>
                          <a:off x="0" y="0"/>
                          <a:ext cx="514350" cy="285750"/>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F2711" id="Arrow: Right 6" o:spid="_x0000_s1026" type="#_x0000_t13" style="position:absolute;margin-left:190.5pt;margin-top:10.3pt;width:40.5pt;height:2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" adj="15600" fillcolor="#4472c4" strokecolor="#172c51" strokeweight="1pt">
                <w10:wrap anchorx="margin"/>
              </v:shape>
            </w:pict>
          </mc:Fallback>
        </mc:AlternateContent>
      </w:r>
      <w:r w:rsidR="00DF7E7B">
        <w:rPr>
          <w:rFonts w:cstheme="minorHAnsi"/>
          <w:noProof/>
          <w:sz w:val="24"/>
          <w:szCs w:val="24"/>
        </w:rPr>
        <mc:AlternateContent>
          <mc:Choice Requires="wps">
            <w:drawing>
              <wp:anchor distT="0" distB="0" distL="114300" distR="114300" simplePos="0" relativeHeight="251666432" behindDoc="0" locked="0" layoutInCell="1" allowOverlap="1" wp14:anchorId="17BBA938" wp14:editId="3A43AB61">
                <wp:simplePos x="0" y="0"/>
                <wp:positionH relativeFrom="margin">
                  <wp:posOffset>3114675</wp:posOffset>
                </wp:positionH>
                <wp:positionV relativeFrom="paragraph">
                  <wp:posOffset>48260</wp:posOffset>
                </wp:positionV>
                <wp:extent cx="2495550" cy="466725"/>
                <wp:effectExtent l="0" t="0" r="19050" b="28575"/>
                <wp:wrapNone/>
                <wp:docPr id="1174092721" name="Rectangle: Rounded Corners 5"/>
                <wp:cNvGraphicFramePr/>
                <a:graphic xmlns:a="http://schemas.openxmlformats.org/drawingml/2006/main">
                  <a:graphicData uri="http://schemas.microsoft.com/office/word/2010/wordprocessingShape">
                    <wps:wsp>
                      <wps:cNvSpPr/>
                      <wps:spPr>
                        <a:xfrm>
                          <a:off x="0" y="0"/>
                          <a:ext cx="2495550" cy="466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E97B87" w14:textId="30930788" w:rsidR="00EE3A72" w:rsidRDefault="00EE3A72" w:rsidP="00EE3A72">
                            <w:pPr>
                              <w:jc w:val="center"/>
                            </w:pPr>
                            <w:r w:rsidRPr="006674BF">
                              <w:rPr>
                                <w:rFonts w:cstheme="minorHAnsi"/>
                                <w:b/>
                                <w:bCs/>
                                <w:sz w:val="24"/>
                                <w:szCs w:val="24"/>
                              </w:rPr>
                              <w:t>Energy Monitoring and 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BA938" id="_x0000_s1031" style="position:absolute;left:0;text-align:left;margin-left:245.25pt;margin-top:3.8pt;width:196.5pt;height:36.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" fillcolor="#4472c4 [3204]" strokecolor="#09101d [484]" strokeweight="1pt">
                <v:stroke joinstyle="miter"/>
                <v:textbox>
                  <w:txbxContent>
                    <w:p w14:paraId="4DE97B87" w14:textId="30930788" w:rsidR="00EE3A72" w:rsidRDefault="00EE3A72" w:rsidP="00EE3A72">
                      <w:pPr>
                        <w:jc w:val="center"/>
                      </w:pPr>
                      <w:r w:rsidRPr="006674BF">
                        <w:rPr>
                          <w:rFonts w:cstheme="minorHAnsi"/>
                          <w:b/>
                          <w:bCs/>
                          <w:sz w:val="24"/>
                          <w:szCs w:val="24"/>
                        </w:rPr>
                        <w:t>Energy Monitoring and Reporting</w:t>
                      </w:r>
                    </w:p>
                  </w:txbxContent>
                </v:textbox>
                <w10:wrap anchorx="margin"/>
              </v:roundrect>
            </w:pict>
          </mc:Fallback>
        </mc:AlternateContent>
      </w:r>
    </w:p>
    <w:p w14:paraId="24E8D83F" w14:textId="060D278C" w:rsidR="00DF7E7B" w:rsidRDefault="00EE3A72" w:rsidP="003E77AC">
      <w:pPr>
        <w:jc w:val="both"/>
        <w:rPr>
          <w:rFonts w:cstheme="minorHAnsi"/>
          <w:sz w:val="24"/>
          <w:szCs w:val="24"/>
        </w:rPr>
      </w:pPr>
      <w:r>
        <w:rPr>
          <w:rFonts w:cstheme="minorHAnsi"/>
          <w:sz w:val="24"/>
          <w:szCs w:val="24"/>
        </w:rPr>
        <w:t xml:space="preserve">                                                                      </w:t>
      </w:r>
    </w:p>
    <w:p w14:paraId="4603CABE" w14:textId="4AE59E4A" w:rsidR="00DF7E7B" w:rsidRDefault="00EE3A72" w:rsidP="003E77AC">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80768" behindDoc="0" locked="0" layoutInCell="1" allowOverlap="1" wp14:anchorId="0D521E03" wp14:editId="20C06E59">
                <wp:simplePos x="0" y="0"/>
                <wp:positionH relativeFrom="column">
                  <wp:posOffset>1819274</wp:posOffset>
                </wp:positionH>
                <wp:positionV relativeFrom="paragraph">
                  <wp:posOffset>8890</wp:posOffset>
                </wp:positionV>
                <wp:extent cx="2124075" cy="876300"/>
                <wp:effectExtent l="38100" t="0" r="28575" b="57150"/>
                <wp:wrapNone/>
                <wp:docPr id="1358854216" name="Straight Arrow Connector 8"/>
                <wp:cNvGraphicFramePr/>
                <a:graphic xmlns:a="http://schemas.openxmlformats.org/drawingml/2006/main">
                  <a:graphicData uri="http://schemas.microsoft.com/office/word/2010/wordprocessingShape">
                    <wps:wsp>
                      <wps:cNvCnPr/>
                      <wps:spPr>
                        <a:xfrm flipH="1">
                          <a:off x="0" y="0"/>
                          <a:ext cx="2124075" cy="876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18F1C7C" id="Straight Arrow Connector 8" o:spid="_x0000_s1026" type="#_x0000_t32" style="position:absolute;margin-left:143.25pt;margin-top:.7pt;width:167.25pt;height:69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" strokecolor="#4472c4" strokeweight=".5pt">
                <v:stroke endarrow="block" joinstyle="miter"/>
              </v:shape>
            </w:pict>
          </mc:Fallback>
        </mc:AlternateContent>
      </w:r>
    </w:p>
    <w:p w14:paraId="1920026E" w14:textId="77777777" w:rsidR="00EE3A72" w:rsidRDefault="00EE3A72" w:rsidP="00DF7E7B">
      <w:pPr>
        <w:jc w:val="both"/>
        <w:rPr>
          <w:rFonts w:cstheme="minorHAnsi"/>
          <w:sz w:val="24"/>
          <w:szCs w:val="24"/>
        </w:rPr>
      </w:pPr>
    </w:p>
    <w:p w14:paraId="6DF6D6B1" w14:textId="77777777" w:rsidR="00EE3A72" w:rsidRDefault="00EE3A72" w:rsidP="00DF7E7B">
      <w:pPr>
        <w:jc w:val="both"/>
        <w:rPr>
          <w:rFonts w:cstheme="minorHAnsi"/>
          <w:sz w:val="24"/>
          <w:szCs w:val="24"/>
        </w:rPr>
      </w:pPr>
    </w:p>
    <w:p w14:paraId="23E4B063" w14:textId="3E055767" w:rsidR="00DF7E7B" w:rsidRDefault="00EE3A72" w:rsidP="00DF7E7B">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68480" behindDoc="0" locked="0" layoutInCell="1" allowOverlap="1" wp14:anchorId="12276883" wp14:editId="3F0556F4">
                <wp:simplePos x="0" y="0"/>
                <wp:positionH relativeFrom="column">
                  <wp:posOffset>-152400</wp:posOffset>
                </wp:positionH>
                <wp:positionV relativeFrom="paragraph">
                  <wp:posOffset>180340</wp:posOffset>
                </wp:positionV>
                <wp:extent cx="2419350" cy="504825"/>
                <wp:effectExtent l="0" t="0" r="19050" b="28575"/>
                <wp:wrapNone/>
                <wp:docPr id="1467535326" name="Rectangle: Rounded Corners 4"/>
                <wp:cNvGraphicFramePr/>
                <a:graphic xmlns:a="http://schemas.openxmlformats.org/drawingml/2006/main">
                  <a:graphicData uri="http://schemas.microsoft.com/office/word/2010/wordprocessingShape">
                    <wps:wsp>
                      <wps:cNvSpPr/>
                      <wps:spPr>
                        <a:xfrm>
                          <a:off x="0" y="0"/>
                          <a:ext cx="2419350" cy="5048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1EB4C4" w14:textId="0EF398EF" w:rsidR="00EE3A72" w:rsidRDefault="00EE3A72" w:rsidP="00EE3A72">
                            <w:pPr>
                              <w:jc w:val="center"/>
                            </w:pPr>
                            <w:r w:rsidRPr="00865FB4">
                              <w:rPr>
                                <w:rFonts w:cstheme="minorHAnsi"/>
                                <w:b/>
                                <w:bCs/>
                                <w:sz w:val="24"/>
                                <w:szCs w:val="24"/>
                              </w:rPr>
                              <w:t xml:space="preserve"> Regulatory Compliance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276883" id="_x0000_s1032" style="position:absolute;left:0;text-align:left;margin-left:-12pt;margin-top:14.2pt;width:190.5pt;height:39.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" fillcolor="#4472c4 [3204]" strokecolor="#09101d [484]" strokeweight="1pt">
                <v:stroke joinstyle="miter"/>
                <v:textbox>
                  <w:txbxContent>
                    <w:p w14:paraId="571EB4C4" w14:textId="0EF398EF" w:rsidR="00EE3A72" w:rsidRDefault="00EE3A72" w:rsidP="00EE3A72">
                      <w:pPr>
                        <w:jc w:val="center"/>
                      </w:pPr>
                      <w:r w:rsidRPr="00865FB4">
                        <w:rPr>
                          <w:rFonts w:cstheme="minorHAnsi"/>
                          <w:b/>
                          <w:bCs/>
                          <w:sz w:val="24"/>
                          <w:szCs w:val="24"/>
                        </w:rPr>
                        <w:t xml:space="preserve"> Regulatory Compliance</w:t>
                      </w:r>
                    </w:p>
                  </w:txbxContent>
                </v:textbox>
              </v:roundrect>
            </w:pict>
          </mc:Fallback>
        </mc:AlternateContent>
      </w:r>
      <w:r>
        <w:rPr>
          <w:rFonts w:cstheme="minorHAnsi"/>
          <w:noProof/>
          <w:sz w:val="24"/>
          <w:szCs w:val="24"/>
        </w:rPr>
        <mc:AlternateContent>
          <mc:Choice Requires="wps">
            <w:drawing>
              <wp:anchor distT="0" distB="0" distL="114300" distR="114300" simplePos="0" relativeHeight="251677696" behindDoc="0" locked="0" layoutInCell="1" allowOverlap="1" wp14:anchorId="794F8DF3" wp14:editId="090CD561">
                <wp:simplePos x="0" y="0"/>
                <wp:positionH relativeFrom="margin">
                  <wp:posOffset>2447925</wp:posOffset>
                </wp:positionH>
                <wp:positionV relativeFrom="paragraph">
                  <wp:posOffset>292100</wp:posOffset>
                </wp:positionV>
                <wp:extent cx="514350" cy="285750"/>
                <wp:effectExtent l="0" t="19050" r="38100" b="38100"/>
                <wp:wrapNone/>
                <wp:docPr id="2105594161" name="Arrow: Right 6"/>
                <wp:cNvGraphicFramePr/>
                <a:graphic xmlns:a="http://schemas.openxmlformats.org/drawingml/2006/main">
                  <a:graphicData uri="http://schemas.microsoft.com/office/word/2010/wordprocessingShape">
                    <wps:wsp>
                      <wps:cNvSpPr/>
                      <wps:spPr>
                        <a:xfrm>
                          <a:off x="0" y="0"/>
                          <a:ext cx="514350" cy="285750"/>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846DC" id="Arrow: Right 6" o:spid="_x0000_s1026" type="#_x0000_t13" style="position:absolute;margin-left:192.75pt;margin-top:23pt;width:40.5pt;height:2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" adj="15600" fillcolor="#4472c4" strokecolor="#172c51" strokeweight="1pt">
                <w10:wrap anchorx="margin"/>
              </v:shape>
            </w:pict>
          </mc:Fallback>
        </mc:AlternateContent>
      </w:r>
      <w:r w:rsidR="00DF7E7B">
        <w:rPr>
          <w:rFonts w:cstheme="minorHAnsi"/>
          <w:noProof/>
          <w:sz w:val="24"/>
          <w:szCs w:val="24"/>
        </w:rPr>
        <mc:AlternateContent>
          <mc:Choice Requires="wps">
            <w:drawing>
              <wp:anchor distT="0" distB="0" distL="114300" distR="114300" simplePos="0" relativeHeight="251669504" behindDoc="0" locked="0" layoutInCell="1" allowOverlap="1" wp14:anchorId="174F83C9" wp14:editId="171FB08E">
                <wp:simplePos x="0" y="0"/>
                <wp:positionH relativeFrom="margin">
                  <wp:posOffset>3095625</wp:posOffset>
                </wp:positionH>
                <wp:positionV relativeFrom="paragraph">
                  <wp:posOffset>182244</wp:posOffset>
                </wp:positionV>
                <wp:extent cx="2495550" cy="466725"/>
                <wp:effectExtent l="0" t="0" r="19050" b="28575"/>
                <wp:wrapNone/>
                <wp:docPr id="521051497" name="Rectangle: Rounded Corners 5"/>
                <wp:cNvGraphicFramePr/>
                <a:graphic xmlns:a="http://schemas.openxmlformats.org/drawingml/2006/main">
                  <a:graphicData uri="http://schemas.microsoft.com/office/word/2010/wordprocessingShape">
                    <wps:wsp>
                      <wps:cNvSpPr/>
                      <wps:spPr>
                        <a:xfrm>
                          <a:off x="0" y="0"/>
                          <a:ext cx="2495550" cy="466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058C4F" w14:textId="209E28DE" w:rsidR="00EE3A72" w:rsidRDefault="00EE3A72" w:rsidP="00EE3A72">
                            <w:pPr>
                              <w:jc w:val="center"/>
                            </w:pPr>
                            <w:r w:rsidRPr="00F50585">
                              <w:rPr>
                                <w:rFonts w:cstheme="minorHAnsi"/>
                                <w:b/>
                                <w:bCs/>
                                <w:sz w:val="24"/>
                                <w:szCs w:val="24"/>
                              </w:rPr>
                              <w:t xml:space="preserve"> Continuous Improvement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F83C9" id="_x0000_s1033" style="position:absolute;left:0;text-align:left;margin-left:243.75pt;margin-top:14.35pt;width:196.5pt;height:36.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" fillcolor="#4472c4 [3204]" strokecolor="#09101d [484]" strokeweight="1pt">
                <v:stroke joinstyle="miter"/>
                <v:textbox>
                  <w:txbxContent>
                    <w:p w14:paraId="67058C4F" w14:textId="209E28DE" w:rsidR="00EE3A72" w:rsidRDefault="00EE3A72" w:rsidP="00EE3A72">
                      <w:pPr>
                        <w:jc w:val="center"/>
                      </w:pPr>
                      <w:r w:rsidRPr="00F50585">
                        <w:rPr>
                          <w:rFonts w:cstheme="minorHAnsi"/>
                          <w:b/>
                          <w:bCs/>
                          <w:sz w:val="24"/>
                          <w:szCs w:val="24"/>
                        </w:rPr>
                        <w:t xml:space="preserve"> Continuous Improvement</w:t>
                      </w:r>
                    </w:p>
                  </w:txbxContent>
                </v:textbox>
                <w10:wrap anchorx="margin"/>
              </v:roundrect>
            </w:pict>
          </mc:Fallback>
        </mc:AlternateContent>
      </w:r>
    </w:p>
    <w:p w14:paraId="14EE85AD" w14:textId="3BA00AF9" w:rsidR="00DF7E7B" w:rsidRDefault="00DF7E7B" w:rsidP="003E77AC">
      <w:pPr>
        <w:jc w:val="both"/>
        <w:rPr>
          <w:rFonts w:cstheme="minorHAnsi"/>
          <w:sz w:val="24"/>
          <w:szCs w:val="24"/>
        </w:rPr>
      </w:pPr>
    </w:p>
    <w:p w14:paraId="29104A4F" w14:textId="77777777" w:rsidR="00401B08" w:rsidRDefault="00401B08" w:rsidP="003E77AC">
      <w:pPr>
        <w:jc w:val="both"/>
        <w:rPr>
          <w:rFonts w:cstheme="minorHAnsi"/>
          <w:b/>
          <w:bCs/>
          <w:sz w:val="28"/>
          <w:szCs w:val="28"/>
        </w:rPr>
      </w:pPr>
    </w:p>
    <w:p w14:paraId="120C6FB6" w14:textId="70FF9156" w:rsidR="00DF7E7B" w:rsidRDefault="00114897" w:rsidP="003E77AC">
      <w:pPr>
        <w:jc w:val="both"/>
        <w:rPr>
          <w:rFonts w:cstheme="minorHAnsi"/>
          <w:b/>
          <w:bCs/>
          <w:sz w:val="28"/>
          <w:szCs w:val="28"/>
        </w:rPr>
      </w:pPr>
      <w:proofErr w:type="gramStart"/>
      <w:r>
        <w:rPr>
          <w:rFonts w:cstheme="minorHAnsi"/>
          <w:b/>
          <w:bCs/>
          <w:sz w:val="28"/>
          <w:szCs w:val="28"/>
        </w:rPr>
        <w:lastRenderedPageBreak/>
        <w:t>CONCLUSION :</w:t>
      </w:r>
      <w:proofErr w:type="gramEnd"/>
    </w:p>
    <w:p w14:paraId="4BFD9D0F" w14:textId="5B7F2B34" w:rsidR="00846CCE" w:rsidRPr="00846CCE" w:rsidRDefault="00846CCE" w:rsidP="00E96CEE">
      <w:pPr>
        <w:jc w:val="both"/>
        <w:rPr>
          <w:rFonts w:cstheme="minorHAnsi"/>
          <w:sz w:val="24"/>
          <w:szCs w:val="24"/>
        </w:rPr>
      </w:pPr>
      <w:r w:rsidRPr="00846CCE">
        <w:rPr>
          <w:rFonts w:cstheme="minorHAnsi"/>
          <w:sz w:val="24"/>
          <w:szCs w:val="24"/>
        </w:rPr>
        <w:t>In conclusion, investigating cutting-edge methods to anticipate future energy consumption trends has enormous promise for resolving the issues presented by our dynamic energy environment. We can obtain deeper insights into consumption trends by combining advanced data analytics, machine learning, and IoT technologies. This will allow for more effective resource allocation, a smaller environmental impact, and improved energy sustainability. These initiatives are a critical first step towards a more intelligent, resilient, and ecologically friendly energy future.</w:t>
      </w:r>
    </w:p>
    <w:p w14:paraId="4452F289" w14:textId="1B69CED6" w:rsidR="002E2740" w:rsidRPr="00846CCE" w:rsidRDefault="002E2740" w:rsidP="00E96CEE">
      <w:pPr>
        <w:jc w:val="both"/>
        <w:rPr>
          <w:rFonts w:cstheme="minorHAnsi"/>
          <w:sz w:val="24"/>
          <w:szCs w:val="24"/>
        </w:rPr>
      </w:pPr>
      <w:r w:rsidRPr="00846CCE">
        <w:rPr>
          <w:rFonts w:cstheme="minorHAnsi"/>
          <w:sz w:val="24"/>
          <w:szCs w:val="24"/>
        </w:rPr>
        <w:t xml:space="preserve">       </w:t>
      </w:r>
    </w:p>
    <w:p w14:paraId="5E80CFE9" w14:textId="2754B0F1" w:rsidR="005A5DA5" w:rsidRPr="00447F46" w:rsidRDefault="00114897" w:rsidP="00447F46">
      <w:pPr>
        <w:jc w:val="both"/>
        <w:rPr>
          <w:rFonts w:cstheme="minorHAnsi"/>
          <w:sz w:val="24"/>
          <w:szCs w:val="24"/>
        </w:rPr>
      </w:pPr>
      <w:r>
        <w:rPr>
          <w:rFonts w:cstheme="minorHAnsi"/>
          <w:sz w:val="24"/>
          <w:szCs w:val="24"/>
        </w:rPr>
        <w:t xml:space="preserve">           </w:t>
      </w:r>
    </w:p>
    <w:p w14:paraId="5A418D29" w14:textId="0EB50DF7" w:rsidR="005A5DA5" w:rsidRPr="00447F46" w:rsidRDefault="005A5DA5" w:rsidP="00447F46">
      <w:pPr>
        <w:jc w:val="both"/>
        <w:rPr>
          <w:rFonts w:cstheme="minorHAnsi"/>
          <w:sz w:val="24"/>
          <w:szCs w:val="24"/>
        </w:rPr>
      </w:pPr>
    </w:p>
    <w:sectPr w:rsidR="005A5DA5" w:rsidRPr="00447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01"/>
    <w:rsid w:val="0007163A"/>
    <w:rsid w:val="00114897"/>
    <w:rsid w:val="00205543"/>
    <w:rsid w:val="002A3EE7"/>
    <w:rsid w:val="002E2740"/>
    <w:rsid w:val="002F49C8"/>
    <w:rsid w:val="003066A9"/>
    <w:rsid w:val="003903E0"/>
    <w:rsid w:val="00391F2A"/>
    <w:rsid w:val="003E611C"/>
    <w:rsid w:val="003E77AC"/>
    <w:rsid w:val="003F0AC6"/>
    <w:rsid w:val="00401B08"/>
    <w:rsid w:val="00447F46"/>
    <w:rsid w:val="004E0C09"/>
    <w:rsid w:val="005A5DA5"/>
    <w:rsid w:val="005E76F4"/>
    <w:rsid w:val="005F7703"/>
    <w:rsid w:val="00653C11"/>
    <w:rsid w:val="006674BF"/>
    <w:rsid w:val="00686901"/>
    <w:rsid w:val="0074203A"/>
    <w:rsid w:val="00846CCE"/>
    <w:rsid w:val="00865FB4"/>
    <w:rsid w:val="0098729B"/>
    <w:rsid w:val="00A95F6F"/>
    <w:rsid w:val="00C00A51"/>
    <w:rsid w:val="00C15DFE"/>
    <w:rsid w:val="00C278BF"/>
    <w:rsid w:val="00C67B2A"/>
    <w:rsid w:val="00D47E0D"/>
    <w:rsid w:val="00D96449"/>
    <w:rsid w:val="00D976A6"/>
    <w:rsid w:val="00DD6F6C"/>
    <w:rsid w:val="00DF7E7B"/>
    <w:rsid w:val="00E05766"/>
    <w:rsid w:val="00E42451"/>
    <w:rsid w:val="00E7704F"/>
    <w:rsid w:val="00E96CEE"/>
    <w:rsid w:val="00EA601C"/>
    <w:rsid w:val="00EB4619"/>
    <w:rsid w:val="00EE3A72"/>
    <w:rsid w:val="00F50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883C"/>
  <w15:chartTrackingRefBased/>
  <w15:docId w15:val="{A56ABA2F-2909-4360-8488-1DF977FA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49744">
      <w:bodyDiv w:val="1"/>
      <w:marLeft w:val="0"/>
      <w:marRight w:val="0"/>
      <w:marTop w:val="0"/>
      <w:marBottom w:val="0"/>
      <w:divBdr>
        <w:top w:val="none" w:sz="0" w:space="0" w:color="auto"/>
        <w:left w:val="none" w:sz="0" w:space="0" w:color="auto"/>
        <w:bottom w:val="none" w:sz="0" w:space="0" w:color="auto"/>
        <w:right w:val="none" w:sz="0" w:space="0" w:color="auto"/>
      </w:divBdr>
      <w:divsChild>
        <w:div w:id="122356560">
          <w:marLeft w:val="0"/>
          <w:marRight w:val="0"/>
          <w:marTop w:val="0"/>
          <w:marBottom w:val="0"/>
          <w:divBdr>
            <w:top w:val="single" w:sz="2" w:space="0" w:color="D9D9E3"/>
            <w:left w:val="single" w:sz="2" w:space="0" w:color="D9D9E3"/>
            <w:bottom w:val="single" w:sz="2" w:space="0" w:color="D9D9E3"/>
            <w:right w:val="single" w:sz="2" w:space="0" w:color="D9D9E3"/>
          </w:divBdr>
          <w:divsChild>
            <w:div w:id="1313676870">
              <w:marLeft w:val="0"/>
              <w:marRight w:val="0"/>
              <w:marTop w:val="0"/>
              <w:marBottom w:val="0"/>
              <w:divBdr>
                <w:top w:val="single" w:sz="2" w:space="0" w:color="D9D9E3"/>
                <w:left w:val="single" w:sz="2" w:space="0" w:color="D9D9E3"/>
                <w:bottom w:val="single" w:sz="2" w:space="0" w:color="D9D9E3"/>
                <w:right w:val="single" w:sz="2" w:space="0" w:color="D9D9E3"/>
              </w:divBdr>
              <w:divsChild>
                <w:div w:id="129985559">
                  <w:marLeft w:val="0"/>
                  <w:marRight w:val="0"/>
                  <w:marTop w:val="0"/>
                  <w:marBottom w:val="0"/>
                  <w:divBdr>
                    <w:top w:val="single" w:sz="2" w:space="0" w:color="D9D9E3"/>
                    <w:left w:val="single" w:sz="2" w:space="0" w:color="D9D9E3"/>
                    <w:bottom w:val="single" w:sz="2" w:space="0" w:color="D9D9E3"/>
                    <w:right w:val="single" w:sz="2" w:space="0" w:color="D9D9E3"/>
                  </w:divBdr>
                  <w:divsChild>
                    <w:div w:id="529993662">
                      <w:marLeft w:val="0"/>
                      <w:marRight w:val="0"/>
                      <w:marTop w:val="0"/>
                      <w:marBottom w:val="0"/>
                      <w:divBdr>
                        <w:top w:val="single" w:sz="2" w:space="0" w:color="D9D9E3"/>
                        <w:left w:val="single" w:sz="2" w:space="0" w:color="D9D9E3"/>
                        <w:bottom w:val="single" w:sz="2" w:space="0" w:color="D9D9E3"/>
                        <w:right w:val="single" w:sz="2" w:space="0" w:color="D9D9E3"/>
                      </w:divBdr>
                      <w:divsChild>
                        <w:div w:id="687604260">
                          <w:marLeft w:val="0"/>
                          <w:marRight w:val="0"/>
                          <w:marTop w:val="0"/>
                          <w:marBottom w:val="0"/>
                          <w:divBdr>
                            <w:top w:val="single" w:sz="2" w:space="0" w:color="auto"/>
                            <w:left w:val="single" w:sz="2" w:space="0" w:color="auto"/>
                            <w:bottom w:val="single" w:sz="6" w:space="0" w:color="auto"/>
                            <w:right w:val="single" w:sz="2" w:space="0" w:color="auto"/>
                          </w:divBdr>
                          <w:divsChild>
                            <w:div w:id="2040082930">
                              <w:marLeft w:val="0"/>
                              <w:marRight w:val="0"/>
                              <w:marTop w:val="100"/>
                              <w:marBottom w:val="100"/>
                              <w:divBdr>
                                <w:top w:val="single" w:sz="2" w:space="0" w:color="D9D9E3"/>
                                <w:left w:val="single" w:sz="2" w:space="0" w:color="D9D9E3"/>
                                <w:bottom w:val="single" w:sz="2" w:space="0" w:color="D9D9E3"/>
                                <w:right w:val="single" w:sz="2" w:space="0" w:color="D9D9E3"/>
                              </w:divBdr>
                              <w:divsChild>
                                <w:div w:id="250050064">
                                  <w:marLeft w:val="0"/>
                                  <w:marRight w:val="0"/>
                                  <w:marTop w:val="0"/>
                                  <w:marBottom w:val="0"/>
                                  <w:divBdr>
                                    <w:top w:val="single" w:sz="2" w:space="0" w:color="D9D9E3"/>
                                    <w:left w:val="single" w:sz="2" w:space="0" w:color="D9D9E3"/>
                                    <w:bottom w:val="single" w:sz="2" w:space="0" w:color="D9D9E3"/>
                                    <w:right w:val="single" w:sz="2" w:space="0" w:color="D9D9E3"/>
                                  </w:divBdr>
                                  <w:divsChild>
                                    <w:div w:id="1901593220">
                                      <w:marLeft w:val="0"/>
                                      <w:marRight w:val="0"/>
                                      <w:marTop w:val="0"/>
                                      <w:marBottom w:val="0"/>
                                      <w:divBdr>
                                        <w:top w:val="single" w:sz="2" w:space="0" w:color="D9D9E3"/>
                                        <w:left w:val="single" w:sz="2" w:space="0" w:color="D9D9E3"/>
                                        <w:bottom w:val="single" w:sz="2" w:space="0" w:color="D9D9E3"/>
                                        <w:right w:val="single" w:sz="2" w:space="0" w:color="D9D9E3"/>
                                      </w:divBdr>
                                      <w:divsChild>
                                        <w:div w:id="1784767111">
                                          <w:marLeft w:val="0"/>
                                          <w:marRight w:val="0"/>
                                          <w:marTop w:val="0"/>
                                          <w:marBottom w:val="0"/>
                                          <w:divBdr>
                                            <w:top w:val="single" w:sz="2" w:space="0" w:color="D9D9E3"/>
                                            <w:left w:val="single" w:sz="2" w:space="0" w:color="D9D9E3"/>
                                            <w:bottom w:val="single" w:sz="2" w:space="0" w:color="D9D9E3"/>
                                            <w:right w:val="single" w:sz="2" w:space="0" w:color="D9D9E3"/>
                                          </w:divBdr>
                                          <w:divsChild>
                                            <w:div w:id="49811136">
                                              <w:marLeft w:val="0"/>
                                              <w:marRight w:val="0"/>
                                              <w:marTop w:val="0"/>
                                              <w:marBottom w:val="0"/>
                                              <w:divBdr>
                                                <w:top w:val="single" w:sz="2" w:space="0" w:color="D9D9E3"/>
                                                <w:left w:val="single" w:sz="2" w:space="0" w:color="D9D9E3"/>
                                                <w:bottom w:val="single" w:sz="2" w:space="0" w:color="D9D9E3"/>
                                                <w:right w:val="single" w:sz="2" w:space="0" w:color="D9D9E3"/>
                                              </w:divBdr>
                                              <w:divsChild>
                                                <w:div w:id="66081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95108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T</dc:creator>
  <cp:keywords/>
  <dc:description/>
  <cp:lastModifiedBy>BME PC - 16</cp:lastModifiedBy>
  <cp:revision>2</cp:revision>
  <dcterms:created xsi:type="dcterms:W3CDTF">2023-10-10T05:37:00Z</dcterms:created>
  <dcterms:modified xsi:type="dcterms:W3CDTF">2023-10-10T05:37:00Z</dcterms:modified>
</cp:coreProperties>
</file>