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8D1" w14:textId="77777777" w:rsidR="00B86392" w:rsidRPr="00B86392" w:rsidRDefault="00B86392" w:rsidP="00B86392">
      <w:r w:rsidRPr="00B86392">
        <w:t>Subject: Addressing Data Quality Issues and Proposed Mitigation Strategies</w:t>
      </w:r>
    </w:p>
    <w:p w14:paraId="2187FCA6" w14:textId="51C11AA6" w:rsidR="00B86392" w:rsidRPr="00B86392" w:rsidRDefault="00B86392" w:rsidP="00B86392">
      <w:r w:rsidRPr="00B86392">
        <w:t xml:space="preserve">Dear </w:t>
      </w:r>
      <w:r>
        <w:t>Sir/Ma’am,</w:t>
      </w:r>
    </w:p>
    <w:p w14:paraId="78F43428" w14:textId="75D93C3C" w:rsidR="00B86392" w:rsidRPr="00B86392" w:rsidRDefault="00B86392" w:rsidP="00B86392">
      <w:r w:rsidRPr="00B86392">
        <w:t>I hope this email finds you well. I wanted to discuss the current state of data quality within our systems and propose strategies to mitigate the identified issues. After a thorough analysis using the Data Quality Framework Table and other available resources, we have identified several key data quality concerns that require our attention. By addressing these issues proactively, we can enhance our data's accuracy, consistency, completeness, and timeliness, ultimately leading to better decision-making and improved business outcomes.</w:t>
      </w:r>
    </w:p>
    <w:p w14:paraId="4B81EA27" w14:textId="77777777" w:rsidR="00B86392" w:rsidRPr="00B86392" w:rsidRDefault="00B86392" w:rsidP="00B86392">
      <w:r w:rsidRPr="00B86392">
        <w:t>Below, I will outline the identified data quality issues and propose effective strategies to mitigate them:</w:t>
      </w:r>
    </w:p>
    <w:p w14:paraId="5200AB51" w14:textId="38B9C8B6" w:rsidR="00B86392" w:rsidRPr="00B86392" w:rsidRDefault="00B86392" w:rsidP="00B86392">
      <w:r>
        <w:t xml:space="preserve">1). </w:t>
      </w:r>
      <w:r w:rsidRPr="00B86392">
        <w:t>Accuracy:</w:t>
      </w:r>
    </w:p>
    <w:p w14:paraId="7EB91166" w14:textId="77777777" w:rsidR="00B86392" w:rsidRPr="00B86392" w:rsidRDefault="00B86392" w:rsidP="00B86392">
      <w:r w:rsidRPr="00B86392">
        <w:t>Issue: We have observed instances of inaccurate data, resulting in erroneous reports and analytics.</w:t>
      </w:r>
    </w:p>
    <w:p w14:paraId="1CDD6121" w14:textId="77777777" w:rsidR="00B86392" w:rsidRPr="00B86392" w:rsidRDefault="00B86392" w:rsidP="00B86392">
      <w:r w:rsidRPr="00B86392">
        <w:t>Strategy: Implement data validation checks at the point of data entry and perform regular data cleansing activities. Additionally, establish data reconciliation processes to identify and rectify inaccuracies in the data.</w:t>
      </w:r>
    </w:p>
    <w:p w14:paraId="73E3F831" w14:textId="1D8D4B68" w:rsidR="00B86392" w:rsidRPr="00B86392" w:rsidRDefault="00B86392" w:rsidP="00B86392">
      <w:r>
        <w:t xml:space="preserve">2). </w:t>
      </w:r>
      <w:r w:rsidRPr="00B86392">
        <w:t>Completeness:</w:t>
      </w:r>
    </w:p>
    <w:p w14:paraId="0BB55B67" w14:textId="77777777" w:rsidR="00B86392" w:rsidRPr="00B86392" w:rsidRDefault="00B86392" w:rsidP="00B86392">
      <w:r w:rsidRPr="00B86392">
        <w:t>Issue: Our datasets often lack crucial information, leading to incomplete records and incomplete insights.</w:t>
      </w:r>
    </w:p>
    <w:p w14:paraId="47802B99" w14:textId="1BA8C0CC" w:rsidR="00B86392" w:rsidRPr="00B86392" w:rsidRDefault="00B86392" w:rsidP="00B86392">
      <w:r w:rsidRPr="00B86392">
        <w:t xml:space="preserve">Strategy: Define data collection guidelines and enforce mandatory fields to </w:t>
      </w:r>
      <w:r>
        <w:t>capture essential data</w:t>
      </w:r>
      <w:r w:rsidRPr="00B86392">
        <w:t xml:space="preserve"> consistently. Conduct periodic data audits to identify and address any missing or incomplete information.</w:t>
      </w:r>
    </w:p>
    <w:p w14:paraId="1B157ABB" w14:textId="4D048C6E" w:rsidR="00B86392" w:rsidRPr="00B86392" w:rsidRDefault="00B86392" w:rsidP="00B86392">
      <w:r>
        <w:t xml:space="preserve">3). </w:t>
      </w:r>
      <w:r w:rsidRPr="00B86392">
        <w:t>Consistency:</w:t>
      </w:r>
    </w:p>
    <w:p w14:paraId="22120BDC" w14:textId="77777777" w:rsidR="00B86392" w:rsidRPr="00B86392" w:rsidRDefault="00B86392" w:rsidP="00B86392">
      <w:r w:rsidRPr="00B86392">
        <w:t>Issue: Data inconsistency arises when similar data elements exhibit variations, causing confusion and hindering data integration efforts.</w:t>
      </w:r>
    </w:p>
    <w:p w14:paraId="295DCC0B" w14:textId="77777777" w:rsidR="00B86392" w:rsidRPr="00B86392" w:rsidRDefault="00B86392" w:rsidP="00B86392">
      <w:r w:rsidRPr="00B86392">
        <w:t>Strategy: Establish standardized data definitions and naming conventions across systems. Implement data governance practices, including regular data profiling and data mapping exercises, to identify and resolve inconsistencies.</w:t>
      </w:r>
    </w:p>
    <w:p w14:paraId="453532A7" w14:textId="22EAFBC2" w:rsidR="00B86392" w:rsidRPr="00B86392" w:rsidRDefault="00B86392" w:rsidP="00B86392">
      <w:r>
        <w:t xml:space="preserve">4). </w:t>
      </w:r>
      <w:r w:rsidRPr="00B86392">
        <w:t>Validity:</w:t>
      </w:r>
    </w:p>
    <w:p w14:paraId="24E501E4" w14:textId="0EE4EFF5" w:rsidR="00B86392" w:rsidRPr="00B86392" w:rsidRDefault="00B86392" w:rsidP="00B86392">
      <w:r w:rsidRPr="00B86392">
        <w:t>Issue: Invalid data, such as records with incorrect formats or data that doesn't conform to defined business rules, can compromise data integrity.</w:t>
      </w:r>
      <w:r>
        <w:t xml:space="preserve"> Here, there was one column named “Default”, which did not make any sense.</w:t>
      </w:r>
    </w:p>
    <w:p w14:paraId="00865DC6" w14:textId="796C1280" w:rsidR="00B86392" w:rsidRPr="00B86392" w:rsidRDefault="00B86392" w:rsidP="00B86392">
      <w:r w:rsidRPr="00B86392">
        <w:t xml:space="preserve">Strategy: Implement data validation rules at the point of data entry, conduct regular data quality checks, and establish </w:t>
      </w:r>
      <w:r>
        <w:t>exception-handling</w:t>
      </w:r>
      <w:r w:rsidRPr="00B86392">
        <w:t xml:space="preserve"> processes to identify and rectify invalid data.</w:t>
      </w:r>
    </w:p>
    <w:p w14:paraId="3DC83585" w14:textId="77777777" w:rsidR="00B86392" w:rsidRPr="00B86392" w:rsidRDefault="00B86392" w:rsidP="00B86392">
      <w:pPr>
        <w:rPr>
          <w:b/>
          <w:bCs/>
        </w:rPr>
      </w:pPr>
      <w:r w:rsidRPr="00B86392">
        <w:rPr>
          <w:b/>
          <w:bCs/>
        </w:rPr>
        <w:t>To effectively address these data quality issues, we propose the following actions:</w:t>
      </w:r>
    </w:p>
    <w:p w14:paraId="44B9F8D3" w14:textId="77777777" w:rsidR="00B86392" w:rsidRPr="00B86392" w:rsidRDefault="00B86392" w:rsidP="00B86392">
      <w:pPr>
        <w:pStyle w:val="ListParagraph"/>
        <w:numPr>
          <w:ilvl w:val="0"/>
          <w:numId w:val="3"/>
        </w:numPr>
      </w:pPr>
      <w:r w:rsidRPr="00B86392">
        <w:t>Conduct a comprehensive data quality assessment to quantify the extent of each issue and prioritize remediation efforts.</w:t>
      </w:r>
    </w:p>
    <w:p w14:paraId="2D8B7CDD" w14:textId="77777777" w:rsidR="00B86392" w:rsidRPr="00B86392" w:rsidRDefault="00B86392" w:rsidP="00B86392">
      <w:pPr>
        <w:pStyle w:val="ListParagraph"/>
        <w:numPr>
          <w:ilvl w:val="0"/>
          <w:numId w:val="3"/>
        </w:numPr>
      </w:pPr>
      <w:r w:rsidRPr="00B86392">
        <w:t>Establish a dedicated data governance team responsible for monitoring and enforcing data quality standards.</w:t>
      </w:r>
    </w:p>
    <w:p w14:paraId="5B41E554" w14:textId="77777777" w:rsidR="00B86392" w:rsidRPr="00B86392" w:rsidRDefault="00B86392" w:rsidP="00B86392">
      <w:pPr>
        <w:pStyle w:val="ListParagraph"/>
        <w:numPr>
          <w:ilvl w:val="0"/>
          <w:numId w:val="3"/>
        </w:numPr>
      </w:pPr>
      <w:r w:rsidRPr="00B86392">
        <w:lastRenderedPageBreak/>
        <w:t>Implement automated data quality checks and alerts to proactively identify and rectify data issues.</w:t>
      </w:r>
    </w:p>
    <w:p w14:paraId="0A07A674" w14:textId="77777777" w:rsidR="00B86392" w:rsidRPr="00B86392" w:rsidRDefault="00B86392" w:rsidP="00B86392">
      <w:pPr>
        <w:pStyle w:val="ListParagraph"/>
        <w:numPr>
          <w:ilvl w:val="0"/>
          <w:numId w:val="3"/>
        </w:numPr>
      </w:pPr>
      <w:r w:rsidRPr="00B86392">
        <w:t>Provide regular data quality training to employees involved in data entry and maintenance.</w:t>
      </w:r>
    </w:p>
    <w:p w14:paraId="628968EF" w14:textId="77777777" w:rsidR="00B86392" w:rsidRPr="00B86392" w:rsidRDefault="00B86392" w:rsidP="00B86392">
      <w:pPr>
        <w:pStyle w:val="ListParagraph"/>
        <w:numPr>
          <w:ilvl w:val="0"/>
          <w:numId w:val="3"/>
        </w:numPr>
      </w:pPr>
      <w:r w:rsidRPr="00B86392">
        <w:t>Leverage advanced data profiling and cleansing tools to streamline data quality processes.</w:t>
      </w:r>
    </w:p>
    <w:p w14:paraId="4C8B8CE3" w14:textId="77777777" w:rsidR="00B86392" w:rsidRPr="00B86392" w:rsidRDefault="00B86392" w:rsidP="00B86392">
      <w:pPr>
        <w:pStyle w:val="ListParagraph"/>
        <w:numPr>
          <w:ilvl w:val="0"/>
          <w:numId w:val="3"/>
        </w:numPr>
      </w:pPr>
      <w:r w:rsidRPr="00B86392">
        <w:t>Foster a culture of data stewardship and accountability throughout the organization.</w:t>
      </w:r>
    </w:p>
    <w:p w14:paraId="20A8C82B" w14:textId="77777777" w:rsidR="00B86392" w:rsidRPr="00B86392" w:rsidRDefault="00B86392" w:rsidP="00B86392">
      <w:r w:rsidRPr="00B86392">
        <w:t>By adopting these strategies and taking appropriate actions, we can significantly improve the overall data quality within our systems. I recommend scheduling a meeting to discuss these proposed measures in more detail and align on the next steps.</w:t>
      </w:r>
    </w:p>
    <w:p w14:paraId="0613DC16" w14:textId="77777777" w:rsidR="00B86392" w:rsidRPr="00B86392" w:rsidRDefault="00B86392" w:rsidP="00B86392">
      <w:r w:rsidRPr="00B86392">
        <w:t>Please let me know your availability so that we can arrange a meeting at your convenience. Should you have any questions or require further clarification, please don't hesitate to reach out. I look forward to working together to enhance our data quality and, consequently, the success of our business.</w:t>
      </w:r>
    </w:p>
    <w:p w14:paraId="42EEEFE4" w14:textId="77777777" w:rsidR="00B86392" w:rsidRPr="00B86392" w:rsidRDefault="00B86392" w:rsidP="00B86392">
      <w:r w:rsidRPr="00B86392">
        <w:t>Thank you for your attention.</w:t>
      </w:r>
    </w:p>
    <w:p w14:paraId="6375C4A2" w14:textId="77777777" w:rsidR="00B86392" w:rsidRPr="00B86392" w:rsidRDefault="00B86392" w:rsidP="00B86392">
      <w:pPr>
        <w:pStyle w:val="NoSpacing"/>
      </w:pPr>
      <w:r w:rsidRPr="00B86392">
        <w:t>Kind regards,</w:t>
      </w:r>
    </w:p>
    <w:p w14:paraId="4D2DA523" w14:textId="46BB6232" w:rsidR="0087695D" w:rsidRPr="00B86392" w:rsidRDefault="00B86392" w:rsidP="00B86392">
      <w:pPr>
        <w:pStyle w:val="NoSpacing"/>
      </w:pPr>
      <w:r>
        <w:t>Swarnim Mahendra,</w:t>
      </w:r>
    </w:p>
    <w:sectPr w:rsidR="0087695D" w:rsidRPr="00B86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9537E"/>
    <w:multiLevelType w:val="hybridMultilevel"/>
    <w:tmpl w:val="832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52D"/>
    <w:multiLevelType w:val="multilevel"/>
    <w:tmpl w:val="81A40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903AD"/>
    <w:multiLevelType w:val="multilevel"/>
    <w:tmpl w:val="679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011248">
    <w:abstractNumId w:val="1"/>
  </w:num>
  <w:num w:numId="2" w16cid:durableId="2090346393">
    <w:abstractNumId w:val="2"/>
  </w:num>
  <w:num w:numId="3" w16cid:durableId="121773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2"/>
    <w:rsid w:val="0087695D"/>
    <w:rsid w:val="00B8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FC7"/>
  <w15:chartTrackingRefBased/>
  <w15:docId w15:val="{72266BFF-38A0-42E8-827B-45BB4C9E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3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86392"/>
    <w:pPr>
      <w:ind w:left="720"/>
      <w:contextualSpacing/>
    </w:pPr>
  </w:style>
  <w:style w:type="paragraph" w:styleId="NoSpacing">
    <w:name w:val="No Spacing"/>
    <w:uiPriority w:val="1"/>
    <w:qFormat/>
    <w:rsid w:val="00B863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 Mahendra</dc:creator>
  <cp:keywords/>
  <dc:description/>
  <cp:lastModifiedBy>Swarnim Mahendra</cp:lastModifiedBy>
  <cp:revision>1</cp:revision>
  <dcterms:created xsi:type="dcterms:W3CDTF">2023-07-17T12:33:00Z</dcterms:created>
  <dcterms:modified xsi:type="dcterms:W3CDTF">2023-07-17T12:42:00Z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6a465c2e-1da0-494e-bc06-29eadca27852</vt:lpwstr>
  </property>
</Properties>
</file>