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09BA" w14:textId="24FC4B8D" w:rsidR="00493745" w:rsidRDefault="00493745" w:rsidP="00493745">
      <w:pPr>
        <w:pStyle w:val="Heading2"/>
      </w:pPr>
      <w:proofErr w:type="spellStart"/>
      <w:r>
        <w:t>MiddleWare</w:t>
      </w:r>
      <w:proofErr w:type="spellEnd"/>
      <w:r>
        <w:t xml:space="preserve"> and Request Context</w:t>
      </w:r>
    </w:p>
    <w:p w14:paraId="787E512F" w14:textId="77777777" w:rsidR="00493745" w:rsidRPr="00493745" w:rsidRDefault="00493745" w:rsidP="00493745">
      <w:r w:rsidRPr="00493745">
        <w:t xml:space="preserve">Alright, let’s build you a clean, interview-ready mental model. Think of your backend like a busy airport </w:t>
      </w:r>
      <w:r w:rsidRPr="00493745">
        <w:rPr>
          <w:rFonts w:ascii="Segoe UI Emoji" w:hAnsi="Segoe UI Emoji" w:cs="Segoe UI Emoji"/>
        </w:rPr>
        <w:t>✈️</w:t>
      </w:r>
      <w:r w:rsidRPr="00493745">
        <w:br/>
        <w:t xml:space="preserve">Requests are passengers, controllers are gates… and </w:t>
      </w:r>
      <w:r w:rsidRPr="00493745">
        <w:rPr>
          <w:b/>
          <w:bCs/>
        </w:rPr>
        <w:t>middleware</w:t>
      </w:r>
      <w:r w:rsidRPr="00493745">
        <w:t xml:space="preserve"> is everything that happens </w:t>
      </w:r>
      <w:r w:rsidRPr="00493745">
        <w:rPr>
          <w:i/>
          <w:iCs/>
        </w:rPr>
        <w:t>before</w:t>
      </w:r>
      <w:r w:rsidRPr="00493745">
        <w:t xml:space="preserve"> the passenger reaches the gate (security, baggage scan, immigration).</w:t>
      </w:r>
    </w:p>
    <w:p w14:paraId="20FD6DDE" w14:textId="77777777" w:rsidR="00493745" w:rsidRPr="00493745" w:rsidRDefault="00493745" w:rsidP="00493745">
      <w:r w:rsidRPr="00493745">
        <w:pict w14:anchorId="2B8408EC">
          <v:rect id="_x0000_i1133" style="width:0;height:1.5pt" o:hralign="center" o:hrstd="t" o:hr="t" fillcolor="#a0a0a0" stroked="f"/>
        </w:pict>
      </w:r>
    </w:p>
    <w:p w14:paraId="356C9685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🧠</w:t>
      </w:r>
      <w:r w:rsidRPr="00493745">
        <w:rPr>
          <w:b/>
          <w:bCs/>
        </w:rPr>
        <w:t xml:space="preserve"> Middleware – Clear Notes</w:t>
      </w:r>
    </w:p>
    <w:p w14:paraId="21D740FD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What is Middleware?</w:t>
      </w:r>
    </w:p>
    <w:p w14:paraId="59E4E720" w14:textId="77777777" w:rsidR="00493745" w:rsidRPr="00493745" w:rsidRDefault="00493745" w:rsidP="00493745">
      <w:r w:rsidRPr="00493745">
        <w:t xml:space="preserve">Middleware is a </w:t>
      </w:r>
      <w:r w:rsidRPr="00493745">
        <w:rPr>
          <w:b/>
          <w:bCs/>
        </w:rPr>
        <w:t>layer that sits between the incoming request and your actual business logic (controller/service)</w:t>
      </w:r>
      <w:r w:rsidRPr="00493745">
        <w:t>.</w:t>
      </w:r>
    </w:p>
    <w:p w14:paraId="3D839FD3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It intercepts requests </w:t>
      </w:r>
      <w:r w:rsidRPr="00493745">
        <w:rPr>
          <w:b/>
          <w:bCs/>
        </w:rPr>
        <w:t>before</w:t>
      </w:r>
      <w:r w:rsidRPr="00493745">
        <w:t xml:space="preserve"> they reach the controller</w:t>
      </w:r>
      <w:r w:rsidRPr="00493745">
        <w:br/>
      </w:r>
      <w:r w:rsidRPr="00493745">
        <w:rPr>
          <w:rFonts w:ascii="Segoe UI Emoji" w:hAnsi="Segoe UI Emoji" w:cs="Segoe UI Emoji"/>
        </w:rPr>
        <w:t>👉</w:t>
      </w:r>
      <w:r w:rsidRPr="00493745">
        <w:t xml:space="preserve"> It can also process responses </w:t>
      </w:r>
      <w:r w:rsidRPr="00493745">
        <w:rPr>
          <w:b/>
          <w:bCs/>
        </w:rPr>
        <w:t>after</w:t>
      </w:r>
      <w:r w:rsidRPr="00493745">
        <w:t xml:space="preserve"> controller execution</w:t>
      </w:r>
    </w:p>
    <w:p w14:paraId="7D973C63" w14:textId="77777777" w:rsidR="00493745" w:rsidRPr="00493745" w:rsidRDefault="00493745" w:rsidP="00493745">
      <w:r w:rsidRPr="00493745">
        <w:pict w14:anchorId="03571BE8">
          <v:rect id="_x0000_i1134" style="width:0;height:1.5pt" o:hralign="center" o:hrstd="t" o:hr="t" fillcolor="#a0a0a0" stroked="f"/>
        </w:pict>
      </w:r>
    </w:p>
    <w:p w14:paraId="2DF4A0E5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Why do we need Middleware?</w:t>
      </w:r>
    </w:p>
    <w:p w14:paraId="1CCD3FA5" w14:textId="77777777" w:rsidR="00493745" w:rsidRPr="00493745" w:rsidRDefault="00493745" w:rsidP="00493745">
      <w:r w:rsidRPr="00493745">
        <w:t>Because not everything belongs in business logic.</w:t>
      </w:r>
    </w:p>
    <w:p w14:paraId="090F573D" w14:textId="77777777" w:rsidR="00493745" w:rsidRPr="00493745" w:rsidRDefault="00493745" w:rsidP="00493745">
      <w:r w:rsidRPr="00493745">
        <w:t>You don’t want every controller method doing:</w:t>
      </w:r>
    </w:p>
    <w:p w14:paraId="2C927EC7" w14:textId="77777777" w:rsidR="00493745" w:rsidRPr="00493745" w:rsidRDefault="00493745" w:rsidP="00493745">
      <w:pPr>
        <w:numPr>
          <w:ilvl w:val="0"/>
          <w:numId w:val="1"/>
        </w:numPr>
      </w:pPr>
      <w:r w:rsidRPr="00493745">
        <w:t>authentication</w:t>
      </w:r>
    </w:p>
    <w:p w14:paraId="0B1653F0" w14:textId="77777777" w:rsidR="00493745" w:rsidRPr="00493745" w:rsidRDefault="00493745" w:rsidP="00493745">
      <w:pPr>
        <w:numPr>
          <w:ilvl w:val="0"/>
          <w:numId w:val="1"/>
        </w:numPr>
      </w:pPr>
      <w:r w:rsidRPr="00493745">
        <w:t>logging</w:t>
      </w:r>
    </w:p>
    <w:p w14:paraId="729EE824" w14:textId="77777777" w:rsidR="00493745" w:rsidRPr="00493745" w:rsidRDefault="00493745" w:rsidP="00493745">
      <w:pPr>
        <w:numPr>
          <w:ilvl w:val="0"/>
          <w:numId w:val="1"/>
        </w:numPr>
      </w:pPr>
      <w:r w:rsidRPr="00493745">
        <w:t>validation</w:t>
      </w:r>
    </w:p>
    <w:p w14:paraId="553C91A2" w14:textId="77777777" w:rsidR="00493745" w:rsidRPr="00493745" w:rsidRDefault="00493745" w:rsidP="00493745">
      <w:pPr>
        <w:numPr>
          <w:ilvl w:val="0"/>
          <w:numId w:val="1"/>
        </w:numPr>
      </w:pPr>
      <w:r w:rsidRPr="00493745">
        <w:t>error handling</w:t>
      </w:r>
    </w:p>
    <w:p w14:paraId="0FABC4B4" w14:textId="77777777" w:rsidR="00493745" w:rsidRPr="00493745" w:rsidRDefault="00493745" w:rsidP="00493745">
      <w:r w:rsidRPr="00493745">
        <w:t xml:space="preserve">That would be chaos… like every airport gate doing its own passport check </w:t>
      </w:r>
      <w:r w:rsidRPr="00493745">
        <w:rPr>
          <w:rFonts w:ascii="Segoe UI Emoji" w:hAnsi="Segoe UI Emoji" w:cs="Segoe UI Emoji"/>
        </w:rPr>
        <w:t>😵</w:t>
      </w:r>
      <w:r w:rsidRPr="00493745">
        <w:t>‍</w:t>
      </w:r>
      <w:r w:rsidRPr="00493745">
        <w:rPr>
          <w:rFonts w:ascii="Segoe UI Emoji" w:hAnsi="Segoe UI Emoji" w:cs="Segoe UI Emoji"/>
        </w:rPr>
        <w:t>💫</w:t>
      </w:r>
    </w:p>
    <w:p w14:paraId="4BA5E07E" w14:textId="77777777" w:rsidR="00493745" w:rsidRPr="00493745" w:rsidRDefault="00493745" w:rsidP="00493745">
      <w:r w:rsidRPr="00493745">
        <w:t>Middleware centralizes this.</w:t>
      </w:r>
    </w:p>
    <w:p w14:paraId="35A216F8" w14:textId="77777777" w:rsidR="00493745" w:rsidRPr="00493745" w:rsidRDefault="00493745" w:rsidP="00493745">
      <w:r w:rsidRPr="00493745">
        <w:pict w14:anchorId="3FD64269">
          <v:rect id="_x0000_i1135" style="width:0;height:1.5pt" o:hralign="center" o:hrstd="t" o:hr="t" fillcolor="#a0a0a0" stroked="f"/>
        </w:pict>
      </w:r>
    </w:p>
    <w:p w14:paraId="2657EFBA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Common Responsibilities of Middleware</w:t>
      </w:r>
    </w:p>
    <w:p w14:paraId="16947EED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1. Authentication &amp; Authorization</w:t>
      </w:r>
    </w:p>
    <w:p w14:paraId="59D60118" w14:textId="77777777" w:rsidR="00493745" w:rsidRPr="00493745" w:rsidRDefault="00493745" w:rsidP="00493745">
      <w:pPr>
        <w:numPr>
          <w:ilvl w:val="0"/>
          <w:numId w:val="2"/>
        </w:numPr>
      </w:pPr>
      <w:r w:rsidRPr="00493745">
        <w:t>Validate JWT / API key</w:t>
      </w:r>
    </w:p>
    <w:p w14:paraId="01F4DC00" w14:textId="77777777" w:rsidR="00493745" w:rsidRPr="00493745" w:rsidRDefault="00493745" w:rsidP="00493745">
      <w:pPr>
        <w:numPr>
          <w:ilvl w:val="0"/>
          <w:numId w:val="2"/>
        </w:numPr>
      </w:pPr>
      <w:r w:rsidRPr="00493745">
        <w:t>Check roles/permissions</w:t>
      </w:r>
    </w:p>
    <w:p w14:paraId="29A89D28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2. Logging &amp; Monitoring</w:t>
      </w:r>
    </w:p>
    <w:p w14:paraId="44A1C101" w14:textId="77777777" w:rsidR="00493745" w:rsidRPr="00493745" w:rsidRDefault="00493745" w:rsidP="00493745">
      <w:pPr>
        <w:numPr>
          <w:ilvl w:val="0"/>
          <w:numId w:val="3"/>
        </w:numPr>
      </w:pPr>
      <w:r w:rsidRPr="00493745">
        <w:lastRenderedPageBreak/>
        <w:t>Request logs</w:t>
      </w:r>
    </w:p>
    <w:p w14:paraId="0C761A0F" w14:textId="77777777" w:rsidR="00493745" w:rsidRPr="00493745" w:rsidRDefault="00493745" w:rsidP="00493745">
      <w:pPr>
        <w:numPr>
          <w:ilvl w:val="0"/>
          <w:numId w:val="3"/>
        </w:numPr>
      </w:pPr>
      <w:r w:rsidRPr="00493745">
        <w:t>Response time tracking</w:t>
      </w:r>
    </w:p>
    <w:p w14:paraId="29D26AFF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3. Validation (Basic / Cross-cutting)</w:t>
      </w:r>
    </w:p>
    <w:p w14:paraId="085F7F4C" w14:textId="77777777" w:rsidR="00493745" w:rsidRPr="00493745" w:rsidRDefault="00493745" w:rsidP="00493745">
      <w:pPr>
        <w:numPr>
          <w:ilvl w:val="0"/>
          <w:numId w:val="4"/>
        </w:numPr>
      </w:pPr>
      <w:r w:rsidRPr="00493745">
        <w:t>Header validation</w:t>
      </w:r>
    </w:p>
    <w:p w14:paraId="52A34519" w14:textId="77777777" w:rsidR="00493745" w:rsidRPr="00493745" w:rsidRDefault="00493745" w:rsidP="00493745">
      <w:pPr>
        <w:numPr>
          <w:ilvl w:val="0"/>
          <w:numId w:val="4"/>
        </w:numPr>
      </w:pPr>
      <w:r w:rsidRPr="00493745">
        <w:t>Required fields check</w:t>
      </w:r>
    </w:p>
    <w:p w14:paraId="5C9EBCA7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4. Error Handling</w:t>
      </w:r>
    </w:p>
    <w:p w14:paraId="50B83413" w14:textId="77777777" w:rsidR="00493745" w:rsidRPr="00493745" w:rsidRDefault="00493745" w:rsidP="00493745">
      <w:pPr>
        <w:numPr>
          <w:ilvl w:val="0"/>
          <w:numId w:val="5"/>
        </w:numPr>
      </w:pPr>
      <w:r w:rsidRPr="00493745">
        <w:t>Global exception handling</w:t>
      </w:r>
    </w:p>
    <w:p w14:paraId="45B29BD6" w14:textId="77777777" w:rsidR="00493745" w:rsidRPr="00493745" w:rsidRDefault="00493745" w:rsidP="00493745">
      <w:pPr>
        <w:numPr>
          <w:ilvl w:val="0"/>
          <w:numId w:val="5"/>
        </w:numPr>
      </w:pPr>
      <w:r w:rsidRPr="00493745">
        <w:t>Convert exceptions → standard response</w:t>
      </w:r>
    </w:p>
    <w:p w14:paraId="70113FE6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5. Request Transformation</w:t>
      </w:r>
    </w:p>
    <w:p w14:paraId="60CD4E9E" w14:textId="77777777" w:rsidR="00493745" w:rsidRPr="00493745" w:rsidRDefault="00493745" w:rsidP="00493745">
      <w:pPr>
        <w:numPr>
          <w:ilvl w:val="0"/>
          <w:numId w:val="6"/>
        </w:numPr>
      </w:pPr>
      <w:r w:rsidRPr="00493745">
        <w:t>Modify request before reaching controller</w:t>
      </w:r>
    </w:p>
    <w:p w14:paraId="3F4DEB2D" w14:textId="77777777" w:rsidR="00493745" w:rsidRPr="00493745" w:rsidRDefault="00493745" w:rsidP="00493745">
      <w:pPr>
        <w:numPr>
          <w:ilvl w:val="0"/>
          <w:numId w:val="6"/>
        </w:numPr>
      </w:pPr>
      <w:r w:rsidRPr="00493745">
        <w:t>Example: add user info after JWT parsing</w:t>
      </w:r>
    </w:p>
    <w:p w14:paraId="2B43E6C7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6. Response Transformation</w:t>
      </w:r>
    </w:p>
    <w:p w14:paraId="66F93A6E" w14:textId="77777777" w:rsidR="00493745" w:rsidRPr="00493745" w:rsidRDefault="00493745" w:rsidP="00493745">
      <w:pPr>
        <w:numPr>
          <w:ilvl w:val="0"/>
          <w:numId w:val="7"/>
        </w:numPr>
      </w:pPr>
      <w:r w:rsidRPr="00493745">
        <w:t>Wrap response in standard format</w:t>
      </w:r>
    </w:p>
    <w:p w14:paraId="02437B83" w14:textId="77777777" w:rsidR="00493745" w:rsidRPr="00493745" w:rsidRDefault="00493745" w:rsidP="00493745">
      <w:pPr>
        <w:numPr>
          <w:ilvl w:val="0"/>
          <w:numId w:val="7"/>
        </w:numPr>
      </w:pPr>
      <w:r w:rsidRPr="00493745">
        <w:t>Add headers</w:t>
      </w:r>
    </w:p>
    <w:p w14:paraId="71E5F321" w14:textId="77777777" w:rsidR="00493745" w:rsidRPr="00493745" w:rsidRDefault="00493745" w:rsidP="00493745">
      <w:r w:rsidRPr="00493745">
        <w:pict w14:anchorId="19BE99A7">
          <v:rect id="_x0000_i1136" style="width:0;height:1.5pt" o:hralign="center" o:hrstd="t" o:hr="t" fillcolor="#a0a0a0" stroked="f"/>
        </w:pict>
      </w:r>
    </w:p>
    <w:p w14:paraId="1DAD2F14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Types of Middleware (Conceptual)</w:t>
      </w:r>
    </w:p>
    <w:p w14:paraId="17F3E703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1. Pre-processing Middleware</w:t>
      </w:r>
    </w:p>
    <w:p w14:paraId="02F22247" w14:textId="77777777" w:rsidR="00493745" w:rsidRPr="00493745" w:rsidRDefault="00493745" w:rsidP="00493745">
      <w:r w:rsidRPr="00493745">
        <w:t xml:space="preserve">Runs </w:t>
      </w:r>
      <w:r w:rsidRPr="00493745">
        <w:rPr>
          <w:b/>
          <w:bCs/>
        </w:rPr>
        <w:t>before controller</w:t>
      </w:r>
    </w:p>
    <w:p w14:paraId="1E19BC83" w14:textId="77777777" w:rsidR="00493745" w:rsidRPr="00493745" w:rsidRDefault="00493745" w:rsidP="00493745">
      <w:pPr>
        <w:numPr>
          <w:ilvl w:val="0"/>
          <w:numId w:val="8"/>
        </w:numPr>
      </w:pPr>
      <w:r w:rsidRPr="00493745">
        <w:t>Auth filters</w:t>
      </w:r>
    </w:p>
    <w:p w14:paraId="5C61A257" w14:textId="77777777" w:rsidR="00493745" w:rsidRPr="00493745" w:rsidRDefault="00493745" w:rsidP="00493745">
      <w:pPr>
        <w:numPr>
          <w:ilvl w:val="0"/>
          <w:numId w:val="8"/>
        </w:numPr>
      </w:pPr>
      <w:r w:rsidRPr="00493745">
        <w:t>Logging filters</w:t>
      </w:r>
    </w:p>
    <w:p w14:paraId="289DCFA7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2. Post-processing Middleware</w:t>
      </w:r>
    </w:p>
    <w:p w14:paraId="493410A9" w14:textId="77777777" w:rsidR="00493745" w:rsidRPr="00493745" w:rsidRDefault="00493745" w:rsidP="00493745">
      <w:r w:rsidRPr="00493745">
        <w:t xml:space="preserve">Runs </w:t>
      </w:r>
      <w:r w:rsidRPr="00493745">
        <w:rPr>
          <w:b/>
          <w:bCs/>
        </w:rPr>
        <w:t>after controller</w:t>
      </w:r>
    </w:p>
    <w:p w14:paraId="6D6FF8CF" w14:textId="77777777" w:rsidR="00493745" w:rsidRPr="00493745" w:rsidRDefault="00493745" w:rsidP="00493745">
      <w:pPr>
        <w:numPr>
          <w:ilvl w:val="0"/>
          <w:numId w:val="9"/>
        </w:numPr>
      </w:pPr>
      <w:r w:rsidRPr="00493745">
        <w:t>Response formatting</w:t>
      </w:r>
    </w:p>
    <w:p w14:paraId="7BA92018" w14:textId="77777777" w:rsidR="00493745" w:rsidRPr="00493745" w:rsidRDefault="00493745" w:rsidP="00493745">
      <w:pPr>
        <w:numPr>
          <w:ilvl w:val="0"/>
          <w:numId w:val="9"/>
        </w:numPr>
      </w:pPr>
      <w:r w:rsidRPr="00493745">
        <w:t>Logging response</w:t>
      </w:r>
    </w:p>
    <w:p w14:paraId="22414583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3. Around Middleware</w:t>
      </w:r>
    </w:p>
    <w:p w14:paraId="3D1471C1" w14:textId="77777777" w:rsidR="00493745" w:rsidRPr="00493745" w:rsidRDefault="00493745" w:rsidP="00493745">
      <w:r w:rsidRPr="00493745">
        <w:t>Wraps the whole flow</w:t>
      </w:r>
    </w:p>
    <w:p w14:paraId="545CD7AC" w14:textId="77777777" w:rsidR="00493745" w:rsidRPr="00493745" w:rsidRDefault="00493745" w:rsidP="00493745">
      <w:pPr>
        <w:numPr>
          <w:ilvl w:val="0"/>
          <w:numId w:val="10"/>
        </w:numPr>
      </w:pPr>
      <w:r w:rsidRPr="00493745">
        <w:t>Measures execution time</w:t>
      </w:r>
    </w:p>
    <w:p w14:paraId="08CAC42B" w14:textId="77777777" w:rsidR="00493745" w:rsidRPr="00493745" w:rsidRDefault="00493745" w:rsidP="00493745">
      <w:r w:rsidRPr="00493745">
        <w:pict w14:anchorId="40195789">
          <v:rect id="_x0000_i1137" style="width:0;height:1.5pt" o:hralign="center" o:hrstd="t" o:hr="t" fillcolor="#a0a0a0" stroked="f"/>
        </w:pict>
      </w:r>
    </w:p>
    <w:p w14:paraId="65D46190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lastRenderedPageBreak/>
        <w:t>🔹</w:t>
      </w:r>
      <w:r w:rsidRPr="00493745">
        <w:rPr>
          <w:b/>
          <w:bCs/>
        </w:rPr>
        <w:t xml:space="preserve"> Middleware in Spring Boot</w:t>
      </w:r>
    </w:p>
    <w:p w14:paraId="1FAFB724" w14:textId="77777777" w:rsidR="00493745" w:rsidRPr="00493745" w:rsidRDefault="00493745" w:rsidP="00493745">
      <w:r w:rsidRPr="00493745">
        <w:t>Spring doesn’t use the word “middleware” explicitly, but these are equivalent:</w:t>
      </w:r>
    </w:p>
    <w:p w14:paraId="3311B426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1. Filters (Servlet level)</w:t>
      </w:r>
    </w:p>
    <w:p w14:paraId="4938E800" w14:textId="77777777" w:rsidR="00493745" w:rsidRPr="00493745" w:rsidRDefault="00493745" w:rsidP="00493745">
      <w:pPr>
        <w:numPr>
          <w:ilvl w:val="0"/>
          <w:numId w:val="11"/>
        </w:numPr>
      </w:pPr>
      <w:r w:rsidRPr="00493745">
        <w:t xml:space="preserve">Run before </w:t>
      </w:r>
      <w:proofErr w:type="spellStart"/>
      <w:r w:rsidRPr="00493745">
        <w:t>DispatcherServlet</w:t>
      </w:r>
      <w:proofErr w:type="spellEnd"/>
    </w:p>
    <w:p w14:paraId="27292BCE" w14:textId="77777777" w:rsidR="00493745" w:rsidRPr="00493745" w:rsidRDefault="00493745" w:rsidP="00493745">
      <w:pPr>
        <w:numPr>
          <w:ilvl w:val="0"/>
          <w:numId w:val="11"/>
        </w:numPr>
      </w:pPr>
      <w:r w:rsidRPr="00493745">
        <w:t>Very low-level</w:t>
      </w:r>
    </w:p>
    <w:p w14:paraId="71825593" w14:textId="77777777" w:rsidR="00493745" w:rsidRPr="00493745" w:rsidRDefault="00493745" w:rsidP="00493745">
      <w:pPr>
        <w:numPr>
          <w:ilvl w:val="0"/>
          <w:numId w:val="11"/>
        </w:numPr>
      </w:pPr>
      <w:r w:rsidRPr="00493745">
        <w:t xml:space="preserve">Example: </w:t>
      </w:r>
      <w:proofErr w:type="spellStart"/>
      <w:r w:rsidRPr="00493745">
        <w:t>OncePerRequestFilter</w:t>
      </w:r>
      <w:proofErr w:type="spellEnd"/>
    </w:p>
    <w:p w14:paraId="3019DD24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2. Interceptors (Spring MVC level)</w:t>
      </w:r>
    </w:p>
    <w:p w14:paraId="6B4587EA" w14:textId="77777777" w:rsidR="00493745" w:rsidRPr="00493745" w:rsidRDefault="00493745" w:rsidP="00493745">
      <w:pPr>
        <w:numPr>
          <w:ilvl w:val="0"/>
          <w:numId w:val="12"/>
        </w:numPr>
      </w:pPr>
      <w:r w:rsidRPr="00493745">
        <w:t>Run before/after controller</w:t>
      </w:r>
    </w:p>
    <w:p w14:paraId="657C140A" w14:textId="77777777" w:rsidR="00493745" w:rsidRPr="00493745" w:rsidRDefault="00493745" w:rsidP="00493745">
      <w:pPr>
        <w:numPr>
          <w:ilvl w:val="0"/>
          <w:numId w:val="12"/>
        </w:numPr>
      </w:pPr>
      <w:r w:rsidRPr="00493745">
        <w:t>Access to handler info</w:t>
      </w:r>
    </w:p>
    <w:p w14:paraId="6419C389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3. Controller Advice</w:t>
      </w:r>
    </w:p>
    <w:p w14:paraId="4B6F3AEE" w14:textId="77777777" w:rsidR="00493745" w:rsidRPr="00493745" w:rsidRDefault="00493745" w:rsidP="00493745">
      <w:pPr>
        <w:numPr>
          <w:ilvl w:val="0"/>
          <w:numId w:val="13"/>
        </w:numPr>
      </w:pPr>
      <w:r w:rsidRPr="00493745">
        <w:t>Global exception handling</w:t>
      </w:r>
    </w:p>
    <w:p w14:paraId="0534A657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Flow looks like:</w:t>
      </w:r>
    </w:p>
    <w:p w14:paraId="4FDDFDF8" w14:textId="77777777" w:rsidR="00493745" w:rsidRPr="00493745" w:rsidRDefault="00493745" w:rsidP="00493745">
      <w:r w:rsidRPr="00493745">
        <w:t>Client Request</w:t>
      </w:r>
    </w:p>
    <w:p w14:paraId="1264ECF0" w14:textId="77777777" w:rsidR="00493745" w:rsidRPr="00493745" w:rsidRDefault="00493745" w:rsidP="00493745">
      <w:r w:rsidRPr="00493745">
        <w:t xml:space="preserve">   ↓</w:t>
      </w:r>
    </w:p>
    <w:p w14:paraId="44E25E7F" w14:textId="77777777" w:rsidR="00493745" w:rsidRPr="00493745" w:rsidRDefault="00493745" w:rsidP="00493745">
      <w:r w:rsidRPr="00493745">
        <w:t>Filter</w:t>
      </w:r>
    </w:p>
    <w:p w14:paraId="3B500787" w14:textId="77777777" w:rsidR="00493745" w:rsidRPr="00493745" w:rsidRDefault="00493745" w:rsidP="00493745">
      <w:r w:rsidRPr="00493745">
        <w:t xml:space="preserve">   ↓</w:t>
      </w:r>
    </w:p>
    <w:p w14:paraId="083D9446" w14:textId="77777777" w:rsidR="00493745" w:rsidRPr="00493745" w:rsidRDefault="00493745" w:rsidP="00493745">
      <w:proofErr w:type="spellStart"/>
      <w:r w:rsidRPr="00493745">
        <w:t>DispatcherServlet</w:t>
      </w:r>
      <w:proofErr w:type="spellEnd"/>
    </w:p>
    <w:p w14:paraId="3D6DE6D2" w14:textId="77777777" w:rsidR="00493745" w:rsidRPr="00493745" w:rsidRDefault="00493745" w:rsidP="00493745">
      <w:r w:rsidRPr="00493745">
        <w:t xml:space="preserve">   ↓</w:t>
      </w:r>
    </w:p>
    <w:p w14:paraId="3C3CD244" w14:textId="77777777" w:rsidR="00493745" w:rsidRPr="00493745" w:rsidRDefault="00493745" w:rsidP="00493745">
      <w:r w:rsidRPr="00493745">
        <w:t>Interceptor (</w:t>
      </w:r>
      <w:proofErr w:type="spellStart"/>
      <w:r w:rsidRPr="00493745">
        <w:t>preHandle</w:t>
      </w:r>
      <w:proofErr w:type="spellEnd"/>
      <w:r w:rsidRPr="00493745">
        <w:t>)</w:t>
      </w:r>
    </w:p>
    <w:p w14:paraId="045B5B97" w14:textId="77777777" w:rsidR="00493745" w:rsidRPr="00493745" w:rsidRDefault="00493745" w:rsidP="00493745">
      <w:r w:rsidRPr="00493745">
        <w:t xml:space="preserve">   ↓</w:t>
      </w:r>
    </w:p>
    <w:p w14:paraId="3FD55E03" w14:textId="77777777" w:rsidR="00493745" w:rsidRPr="00493745" w:rsidRDefault="00493745" w:rsidP="00493745">
      <w:r w:rsidRPr="00493745">
        <w:t>Controller</w:t>
      </w:r>
    </w:p>
    <w:p w14:paraId="77846EBB" w14:textId="77777777" w:rsidR="00493745" w:rsidRPr="00493745" w:rsidRDefault="00493745" w:rsidP="00493745">
      <w:r w:rsidRPr="00493745">
        <w:t xml:space="preserve">   ↓</w:t>
      </w:r>
    </w:p>
    <w:p w14:paraId="2E98ED60" w14:textId="77777777" w:rsidR="00493745" w:rsidRPr="00493745" w:rsidRDefault="00493745" w:rsidP="00493745">
      <w:r w:rsidRPr="00493745">
        <w:t>Interceptor (</w:t>
      </w:r>
      <w:proofErr w:type="spellStart"/>
      <w:r w:rsidRPr="00493745">
        <w:t>postHandle</w:t>
      </w:r>
      <w:proofErr w:type="spellEnd"/>
      <w:r w:rsidRPr="00493745">
        <w:t>)</w:t>
      </w:r>
    </w:p>
    <w:p w14:paraId="3BD75604" w14:textId="77777777" w:rsidR="00493745" w:rsidRPr="00493745" w:rsidRDefault="00493745" w:rsidP="00493745">
      <w:r w:rsidRPr="00493745">
        <w:t xml:space="preserve">   ↓</w:t>
      </w:r>
    </w:p>
    <w:p w14:paraId="4F0B9EA2" w14:textId="77777777" w:rsidR="00493745" w:rsidRPr="00493745" w:rsidRDefault="00493745" w:rsidP="00493745">
      <w:r w:rsidRPr="00493745">
        <w:t>Response</w:t>
      </w:r>
    </w:p>
    <w:p w14:paraId="0BD19C20" w14:textId="77777777" w:rsidR="00493745" w:rsidRPr="00493745" w:rsidRDefault="00493745" w:rsidP="00493745">
      <w:r w:rsidRPr="00493745">
        <w:pict w14:anchorId="274001A1">
          <v:rect id="_x0000_i1138" style="width:0;height:1.5pt" o:hralign="center" o:hrstd="t" o:hr="t" fillcolor="#a0a0a0" stroked="f"/>
        </w:pict>
      </w:r>
    </w:p>
    <w:p w14:paraId="035F20FD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🧠</w:t>
      </w:r>
      <w:r w:rsidRPr="00493745">
        <w:rPr>
          <w:b/>
          <w:bCs/>
        </w:rPr>
        <w:t xml:space="preserve"> Request Context – Clear Notes</w:t>
      </w:r>
    </w:p>
    <w:p w14:paraId="73814793" w14:textId="77777777" w:rsidR="00493745" w:rsidRPr="00493745" w:rsidRDefault="00493745" w:rsidP="00493745">
      <w:r w:rsidRPr="00493745">
        <w:lastRenderedPageBreak/>
        <w:t xml:space="preserve">Now imagine each passenger (request) carries a </w:t>
      </w:r>
      <w:r w:rsidRPr="00493745">
        <w:rPr>
          <w:b/>
          <w:bCs/>
        </w:rPr>
        <w:t xml:space="preserve">small invisible backpack </w:t>
      </w:r>
      <w:r w:rsidRPr="00493745">
        <w:rPr>
          <w:rFonts w:ascii="Segoe UI Emoji" w:hAnsi="Segoe UI Emoji" w:cs="Segoe UI Emoji"/>
          <w:b/>
          <w:bCs/>
        </w:rPr>
        <w:t>🎒</w:t>
      </w:r>
      <w:r w:rsidRPr="00493745">
        <w:br/>
        <w:t xml:space="preserve">That backpack is the </w:t>
      </w:r>
      <w:r w:rsidRPr="00493745">
        <w:rPr>
          <w:b/>
          <w:bCs/>
        </w:rPr>
        <w:t>Request Context</w:t>
      </w:r>
    </w:p>
    <w:p w14:paraId="41A3BF0C" w14:textId="77777777" w:rsidR="00493745" w:rsidRPr="00493745" w:rsidRDefault="00493745" w:rsidP="00493745">
      <w:r w:rsidRPr="00493745">
        <w:pict w14:anchorId="5D8B55AD">
          <v:rect id="_x0000_i1139" style="width:0;height:1.5pt" o:hralign="center" o:hrstd="t" o:hr="t" fillcolor="#a0a0a0" stroked="f"/>
        </w:pict>
      </w:r>
    </w:p>
    <w:p w14:paraId="41E517E2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What is Request Context?</w:t>
      </w:r>
    </w:p>
    <w:p w14:paraId="0CD221DB" w14:textId="77777777" w:rsidR="00493745" w:rsidRPr="00493745" w:rsidRDefault="00493745" w:rsidP="00493745">
      <w:r w:rsidRPr="00493745">
        <w:t xml:space="preserve">A </w:t>
      </w:r>
      <w:r w:rsidRPr="00493745">
        <w:rPr>
          <w:b/>
          <w:bCs/>
        </w:rPr>
        <w:t>request-scoped storage area</w:t>
      </w:r>
      <w:r w:rsidRPr="00493745">
        <w:t xml:space="preserve"> that holds data related to a single request.</w:t>
      </w:r>
    </w:p>
    <w:p w14:paraId="74697F7C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Exists only for that request</w:t>
      </w:r>
      <w:r w:rsidRPr="00493745">
        <w:br/>
      </w:r>
      <w:r w:rsidRPr="00493745">
        <w:rPr>
          <w:rFonts w:ascii="Segoe UI Emoji" w:hAnsi="Segoe UI Emoji" w:cs="Segoe UI Emoji"/>
        </w:rPr>
        <w:t>👉</w:t>
      </w:r>
      <w:r w:rsidRPr="00493745">
        <w:t xml:space="preserve"> Destroyed after response is sent</w:t>
      </w:r>
    </w:p>
    <w:p w14:paraId="0E4CA958" w14:textId="77777777" w:rsidR="00493745" w:rsidRPr="00493745" w:rsidRDefault="00493745" w:rsidP="00493745">
      <w:r w:rsidRPr="00493745">
        <w:pict w14:anchorId="4562C608">
          <v:rect id="_x0000_i1140" style="width:0;height:1.5pt" o:hralign="center" o:hrstd="t" o:hr="t" fillcolor="#a0a0a0" stroked="f"/>
        </w:pict>
      </w:r>
    </w:p>
    <w:p w14:paraId="2E093AA9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Why do we need Request Context?</w:t>
      </w:r>
    </w:p>
    <w:p w14:paraId="331C26E2" w14:textId="77777777" w:rsidR="00493745" w:rsidRPr="00493745" w:rsidRDefault="00493745" w:rsidP="00493745">
      <w:r w:rsidRPr="00493745">
        <w:t>Because multiple layers need shared data:</w:t>
      </w:r>
    </w:p>
    <w:p w14:paraId="5A0C7C80" w14:textId="77777777" w:rsidR="00493745" w:rsidRPr="00493745" w:rsidRDefault="00493745" w:rsidP="00493745">
      <w:pPr>
        <w:numPr>
          <w:ilvl w:val="0"/>
          <w:numId w:val="14"/>
        </w:numPr>
      </w:pPr>
      <w:r w:rsidRPr="00493745">
        <w:t>Middleware extracts user info from JWT</w:t>
      </w:r>
    </w:p>
    <w:p w14:paraId="2C111085" w14:textId="77777777" w:rsidR="00493745" w:rsidRPr="00493745" w:rsidRDefault="00493745" w:rsidP="00493745">
      <w:pPr>
        <w:numPr>
          <w:ilvl w:val="0"/>
          <w:numId w:val="14"/>
        </w:numPr>
      </w:pPr>
      <w:r w:rsidRPr="00493745">
        <w:t>Controller needs that user</w:t>
      </w:r>
    </w:p>
    <w:p w14:paraId="25B385E0" w14:textId="77777777" w:rsidR="00493745" w:rsidRPr="00493745" w:rsidRDefault="00493745" w:rsidP="00493745">
      <w:pPr>
        <w:numPr>
          <w:ilvl w:val="0"/>
          <w:numId w:val="14"/>
        </w:numPr>
      </w:pPr>
      <w:r w:rsidRPr="00493745">
        <w:t>Service may also need it</w:t>
      </w:r>
    </w:p>
    <w:p w14:paraId="7323A7C1" w14:textId="77777777" w:rsidR="00493745" w:rsidRPr="00493745" w:rsidRDefault="00493745" w:rsidP="00493745">
      <w:r w:rsidRPr="00493745">
        <w:t>Instead of passing it everywhere manually → use context</w:t>
      </w:r>
    </w:p>
    <w:p w14:paraId="39E79EF5" w14:textId="77777777" w:rsidR="00493745" w:rsidRPr="00493745" w:rsidRDefault="00493745" w:rsidP="00493745">
      <w:r w:rsidRPr="00493745">
        <w:pict w14:anchorId="7954083B">
          <v:rect id="_x0000_i1141" style="width:0;height:1.5pt" o:hralign="center" o:hrstd="t" o:hr="t" fillcolor="#a0a0a0" stroked="f"/>
        </w:pict>
      </w:r>
    </w:p>
    <w:p w14:paraId="05CA02FC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What does it store?</w:t>
      </w:r>
    </w:p>
    <w:p w14:paraId="31E13931" w14:textId="77777777" w:rsidR="00493745" w:rsidRPr="00493745" w:rsidRDefault="00493745" w:rsidP="00493745">
      <w:r w:rsidRPr="00493745">
        <w:t>Typical data:</w:t>
      </w:r>
    </w:p>
    <w:p w14:paraId="285BD6C2" w14:textId="77777777" w:rsidR="00493745" w:rsidRPr="00493745" w:rsidRDefault="00493745" w:rsidP="00493745">
      <w:pPr>
        <w:numPr>
          <w:ilvl w:val="0"/>
          <w:numId w:val="15"/>
        </w:numPr>
      </w:pPr>
      <w:r w:rsidRPr="00493745">
        <w:t>User details (</w:t>
      </w:r>
      <w:proofErr w:type="spellStart"/>
      <w:r w:rsidRPr="00493745">
        <w:t>userId</w:t>
      </w:r>
      <w:proofErr w:type="spellEnd"/>
      <w:r w:rsidRPr="00493745">
        <w:t>, roles)</w:t>
      </w:r>
    </w:p>
    <w:p w14:paraId="664A8EAA" w14:textId="77777777" w:rsidR="00493745" w:rsidRPr="00493745" w:rsidRDefault="00493745" w:rsidP="00493745">
      <w:pPr>
        <w:numPr>
          <w:ilvl w:val="0"/>
          <w:numId w:val="15"/>
        </w:numPr>
      </w:pPr>
      <w:r w:rsidRPr="00493745">
        <w:t>Request ID (for tracing)</w:t>
      </w:r>
    </w:p>
    <w:p w14:paraId="555006D1" w14:textId="77777777" w:rsidR="00493745" w:rsidRPr="00493745" w:rsidRDefault="00493745" w:rsidP="00493745">
      <w:pPr>
        <w:numPr>
          <w:ilvl w:val="0"/>
          <w:numId w:val="15"/>
        </w:numPr>
      </w:pPr>
      <w:r w:rsidRPr="00493745">
        <w:t>Headers / metadata</w:t>
      </w:r>
    </w:p>
    <w:p w14:paraId="7A2271D0" w14:textId="77777777" w:rsidR="00493745" w:rsidRPr="00493745" w:rsidRDefault="00493745" w:rsidP="00493745">
      <w:pPr>
        <w:numPr>
          <w:ilvl w:val="0"/>
          <w:numId w:val="15"/>
        </w:numPr>
      </w:pPr>
      <w:r w:rsidRPr="00493745">
        <w:t xml:space="preserve">Locale / </w:t>
      </w:r>
      <w:proofErr w:type="spellStart"/>
      <w:r w:rsidRPr="00493745">
        <w:t>timezone</w:t>
      </w:r>
      <w:proofErr w:type="spellEnd"/>
    </w:p>
    <w:p w14:paraId="16753C5D" w14:textId="77777777" w:rsidR="00493745" w:rsidRPr="00493745" w:rsidRDefault="00493745" w:rsidP="00493745">
      <w:pPr>
        <w:numPr>
          <w:ilvl w:val="0"/>
          <w:numId w:val="15"/>
        </w:numPr>
      </w:pPr>
      <w:r w:rsidRPr="00493745">
        <w:t>Correlation ID (for logging across services)</w:t>
      </w:r>
    </w:p>
    <w:p w14:paraId="2A9982BE" w14:textId="77777777" w:rsidR="00493745" w:rsidRPr="00493745" w:rsidRDefault="00493745" w:rsidP="00493745">
      <w:r w:rsidRPr="00493745">
        <w:pict w14:anchorId="27CCABC8">
          <v:rect id="_x0000_i1142" style="width:0;height:1.5pt" o:hralign="center" o:hrstd="t" o:hr="t" fillcolor="#a0a0a0" stroked="f"/>
        </w:pict>
      </w:r>
    </w:p>
    <w:p w14:paraId="5E398D63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Lifecycle</w:t>
      </w:r>
    </w:p>
    <w:p w14:paraId="60F1EB0D" w14:textId="77777777" w:rsidR="00493745" w:rsidRPr="00493745" w:rsidRDefault="00493745" w:rsidP="00493745">
      <w:r w:rsidRPr="00493745">
        <w:t>Request comes in</w:t>
      </w:r>
    </w:p>
    <w:p w14:paraId="3BD334A1" w14:textId="77777777" w:rsidR="00493745" w:rsidRPr="00493745" w:rsidRDefault="00493745" w:rsidP="00493745">
      <w:r w:rsidRPr="00493745">
        <w:t xml:space="preserve">   ↓</w:t>
      </w:r>
    </w:p>
    <w:p w14:paraId="3096D556" w14:textId="77777777" w:rsidR="00493745" w:rsidRPr="00493745" w:rsidRDefault="00493745" w:rsidP="00493745">
      <w:r w:rsidRPr="00493745">
        <w:t>Context is created</w:t>
      </w:r>
    </w:p>
    <w:p w14:paraId="25831DB5" w14:textId="77777777" w:rsidR="00493745" w:rsidRPr="00493745" w:rsidRDefault="00493745" w:rsidP="00493745">
      <w:r w:rsidRPr="00493745">
        <w:t xml:space="preserve">   ↓</w:t>
      </w:r>
    </w:p>
    <w:p w14:paraId="32177DF3" w14:textId="77777777" w:rsidR="00493745" w:rsidRPr="00493745" w:rsidRDefault="00493745" w:rsidP="00493745">
      <w:r w:rsidRPr="00493745">
        <w:lastRenderedPageBreak/>
        <w:t>Data is added (middleware)</w:t>
      </w:r>
    </w:p>
    <w:p w14:paraId="4A479AE9" w14:textId="77777777" w:rsidR="00493745" w:rsidRPr="00493745" w:rsidRDefault="00493745" w:rsidP="00493745">
      <w:r w:rsidRPr="00493745">
        <w:t xml:space="preserve">   ↓</w:t>
      </w:r>
    </w:p>
    <w:p w14:paraId="380EA8FF" w14:textId="77777777" w:rsidR="00493745" w:rsidRPr="00493745" w:rsidRDefault="00493745" w:rsidP="00493745">
      <w:r w:rsidRPr="00493745">
        <w:t>Used across layers</w:t>
      </w:r>
    </w:p>
    <w:p w14:paraId="25761C00" w14:textId="77777777" w:rsidR="00493745" w:rsidRPr="00493745" w:rsidRDefault="00493745" w:rsidP="00493745">
      <w:r w:rsidRPr="00493745">
        <w:t xml:space="preserve">   ↓</w:t>
      </w:r>
    </w:p>
    <w:p w14:paraId="3F1CEBEA" w14:textId="77777777" w:rsidR="00493745" w:rsidRPr="00493745" w:rsidRDefault="00493745" w:rsidP="00493745">
      <w:r w:rsidRPr="00493745">
        <w:t>Request completes</w:t>
      </w:r>
    </w:p>
    <w:p w14:paraId="53934786" w14:textId="77777777" w:rsidR="00493745" w:rsidRPr="00493745" w:rsidRDefault="00493745" w:rsidP="00493745">
      <w:r w:rsidRPr="00493745">
        <w:t xml:space="preserve">   ↓</w:t>
      </w:r>
    </w:p>
    <w:p w14:paraId="542BBF83" w14:textId="77777777" w:rsidR="00493745" w:rsidRPr="00493745" w:rsidRDefault="00493745" w:rsidP="00493745">
      <w:r w:rsidRPr="00493745">
        <w:t>Context destroyed</w:t>
      </w:r>
    </w:p>
    <w:p w14:paraId="2D5EEAA5" w14:textId="77777777" w:rsidR="00493745" w:rsidRPr="00493745" w:rsidRDefault="00493745" w:rsidP="00493745">
      <w:r w:rsidRPr="00493745">
        <w:pict w14:anchorId="71E6E44E">
          <v:rect id="_x0000_i1143" style="width:0;height:1.5pt" o:hralign="center" o:hrstd="t" o:hr="t" fillcolor="#a0a0a0" stroked="f"/>
        </w:pict>
      </w:r>
    </w:p>
    <w:p w14:paraId="2D5C7E8E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Request Context in Java (Spring)</w:t>
      </w:r>
    </w:p>
    <w:p w14:paraId="506FD36B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 xml:space="preserve">1. </w:t>
      </w:r>
      <w:proofErr w:type="spellStart"/>
      <w:r w:rsidRPr="00493745">
        <w:rPr>
          <w:b/>
          <w:bCs/>
        </w:rPr>
        <w:t>ThreadLocal</w:t>
      </w:r>
      <w:proofErr w:type="spellEnd"/>
      <w:r w:rsidRPr="00493745">
        <w:rPr>
          <w:b/>
          <w:bCs/>
        </w:rPr>
        <w:t xml:space="preserve"> (Most common concept)</w:t>
      </w:r>
    </w:p>
    <w:p w14:paraId="6D0E94CC" w14:textId="77777777" w:rsidR="00493745" w:rsidRPr="00493745" w:rsidRDefault="00493745" w:rsidP="00493745">
      <w:r w:rsidRPr="00493745">
        <w:t>Each request runs on a thread → store context per thread</w:t>
      </w:r>
    </w:p>
    <w:p w14:paraId="636F49A6" w14:textId="77777777" w:rsidR="00493745" w:rsidRPr="00493745" w:rsidRDefault="00493745" w:rsidP="00493745">
      <w:proofErr w:type="spellStart"/>
      <w:r w:rsidRPr="00493745">
        <w:t>ThreadLocal</w:t>
      </w:r>
      <w:proofErr w:type="spellEnd"/>
      <w:r w:rsidRPr="00493745">
        <w:t>&lt;</w:t>
      </w:r>
      <w:proofErr w:type="spellStart"/>
      <w:r w:rsidRPr="00493745">
        <w:t>UserContext</w:t>
      </w:r>
      <w:proofErr w:type="spellEnd"/>
      <w:r w:rsidRPr="00493745">
        <w:t xml:space="preserve">&gt; context = new </w:t>
      </w:r>
      <w:proofErr w:type="spellStart"/>
      <w:r w:rsidRPr="00493745">
        <w:t>ThreadLocal</w:t>
      </w:r>
      <w:proofErr w:type="spellEnd"/>
      <w:r w:rsidRPr="00493745">
        <w:t>&lt;&gt;();</w:t>
      </w:r>
    </w:p>
    <w:p w14:paraId="3F6942BE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Each thread gets its own isolated data</w:t>
      </w:r>
    </w:p>
    <w:p w14:paraId="443239E8" w14:textId="77777777" w:rsidR="00493745" w:rsidRPr="00493745" w:rsidRDefault="00493745" w:rsidP="00493745">
      <w:r w:rsidRPr="00493745">
        <w:pict w14:anchorId="41D17D92">
          <v:rect id="_x0000_i1144" style="width:0;height:1.5pt" o:hralign="center" o:hrstd="t" o:hr="t" fillcolor="#a0a0a0" stroked="f"/>
        </w:pict>
      </w:r>
    </w:p>
    <w:p w14:paraId="55E44CAD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⚠️</w:t>
      </w:r>
      <w:r w:rsidRPr="00493745">
        <w:rPr>
          <w:b/>
          <w:bCs/>
        </w:rPr>
        <w:t xml:space="preserve"> Important Note (Interview Gold)</w:t>
      </w:r>
    </w:p>
    <w:p w14:paraId="325E690F" w14:textId="77777777" w:rsidR="00493745" w:rsidRPr="00493745" w:rsidRDefault="00493745" w:rsidP="00493745">
      <w:proofErr w:type="spellStart"/>
      <w:r w:rsidRPr="00493745">
        <w:t>ThreadLocal</w:t>
      </w:r>
      <w:proofErr w:type="spellEnd"/>
      <w:r w:rsidRPr="00493745">
        <w:t xml:space="preserve"> works </w:t>
      </w:r>
      <w:r w:rsidRPr="00493745">
        <w:rPr>
          <w:b/>
          <w:bCs/>
        </w:rPr>
        <w:t>only in synchronous flow</w:t>
      </w:r>
    </w:p>
    <w:p w14:paraId="6AF1209D" w14:textId="77777777" w:rsidR="00493745" w:rsidRPr="00493745" w:rsidRDefault="00493745" w:rsidP="00493745">
      <w:r w:rsidRPr="00493745">
        <w:t>If you use:</w:t>
      </w:r>
    </w:p>
    <w:p w14:paraId="3F7D21C5" w14:textId="77777777" w:rsidR="00493745" w:rsidRPr="00493745" w:rsidRDefault="00493745" w:rsidP="00493745">
      <w:pPr>
        <w:numPr>
          <w:ilvl w:val="0"/>
          <w:numId w:val="16"/>
        </w:numPr>
      </w:pPr>
      <w:r w:rsidRPr="00493745">
        <w:t>async calls</w:t>
      </w:r>
    </w:p>
    <w:p w14:paraId="3E854A6C" w14:textId="77777777" w:rsidR="00493745" w:rsidRPr="00493745" w:rsidRDefault="00493745" w:rsidP="00493745">
      <w:pPr>
        <w:numPr>
          <w:ilvl w:val="0"/>
          <w:numId w:val="16"/>
        </w:numPr>
      </w:pPr>
      <w:r w:rsidRPr="00493745">
        <w:t>thread pools</w:t>
      </w:r>
    </w:p>
    <w:p w14:paraId="1A84F27E" w14:textId="77777777" w:rsidR="00493745" w:rsidRPr="00493745" w:rsidRDefault="00493745" w:rsidP="00493745">
      <w:pPr>
        <w:numPr>
          <w:ilvl w:val="0"/>
          <w:numId w:val="16"/>
        </w:numPr>
      </w:pPr>
      <w:r w:rsidRPr="00493745">
        <w:t>reactive programming</w:t>
      </w:r>
    </w:p>
    <w:p w14:paraId="79579CC5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context may be lost unless handled explicitly</w:t>
      </w:r>
    </w:p>
    <w:p w14:paraId="312618F8" w14:textId="77777777" w:rsidR="00493745" w:rsidRPr="00493745" w:rsidRDefault="00493745" w:rsidP="00493745">
      <w:r w:rsidRPr="00493745">
        <w:pict w14:anchorId="1CCB1FFC">
          <v:rect id="_x0000_i1145" style="width:0;height:1.5pt" o:hralign="center" o:hrstd="t" o:hr="t" fillcolor="#a0a0a0" stroked="f"/>
        </w:pict>
      </w:r>
    </w:p>
    <w:p w14:paraId="1D98AF0C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2. Spring Alternatives</w:t>
      </w:r>
    </w:p>
    <w:p w14:paraId="058027BE" w14:textId="77777777" w:rsidR="00493745" w:rsidRPr="00493745" w:rsidRDefault="00493745" w:rsidP="00493745">
      <w:pPr>
        <w:numPr>
          <w:ilvl w:val="0"/>
          <w:numId w:val="17"/>
        </w:numPr>
      </w:pPr>
      <w:proofErr w:type="spellStart"/>
      <w:r w:rsidRPr="00493745">
        <w:t>RequestContextHolder</w:t>
      </w:r>
      <w:proofErr w:type="spellEnd"/>
    </w:p>
    <w:p w14:paraId="20816956" w14:textId="77777777" w:rsidR="00493745" w:rsidRPr="00493745" w:rsidRDefault="00493745" w:rsidP="00493745">
      <w:pPr>
        <w:numPr>
          <w:ilvl w:val="0"/>
          <w:numId w:val="17"/>
        </w:numPr>
      </w:pPr>
      <w:proofErr w:type="spellStart"/>
      <w:r w:rsidRPr="00493745">
        <w:t>SecurityContextHolder</w:t>
      </w:r>
      <w:proofErr w:type="spellEnd"/>
      <w:r w:rsidRPr="00493745">
        <w:t xml:space="preserve"> (for auth)</w:t>
      </w:r>
    </w:p>
    <w:p w14:paraId="1FB2BC65" w14:textId="77777777" w:rsidR="00493745" w:rsidRPr="00493745" w:rsidRDefault="00493745" w:rsidP="00493745">
      <w:pPr>
        <w:numPr>
          <w:ilvl w:val="0"/>
          <w:numId w:val="17"/>
        </w:numPr>
      </w:pPr>
      <w:r w:rsidRPr="00493745">
        <w:t>Request-scoped beans (@RequestScope)</w:t>
      </w:r>
    </w:p>
    <w:p w14:paraId="26F2325A" w14:textId="77777777" w:rsidR="00493745" w:rsidRPr="00493745" w:rsidRDefault="00493745" w:rsidP="00493745">
      <w:r w:rsidRPr="00493745">
        <w:pict w14:anchorId="3796C723">
          <v:rect id="_x0000_i1146" style="width:0;height:1.5pt" o:hralign="center" o:hrstd="t" o:hr="t" fillcolor="#a0a0a0" stroked="f"/>
        </w:pict>
      </w:r>
    </w:p>
    <w:p w14:paraId="3482815C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lastRenderedPageBreak/>
        <w:t>🔹</w:t>
      </w:r>
      <w:r w:rsidRPr="00493745">
        <w:rPr>
          <w:b/>
          <w:bCs/>
        </w:rPr>
        <w:t xml:space="preserve"> </w:t>
      </w:r>
      <w:proofErr w:type="spellStart"/>
      <w:r w:rsidRPr="00493745">
        <w:rPr>
          <w:b/>
          <w:bCs/>
        </w:rPr>
        <w:t>ThreadLocal</w:t>
      </w:r>
      <w:proofErr w:type="spellEnd"/>
      <w:r w:rsidRPr="00493745">
        <w:rPr>
          <w:b/>
          <w:bCs/>
        </w:rPr>
        <w:t xml:space="preserve"> vs Request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313"/>
      </w:tblGrid>
      <w:tr w:rsidR="00493745" w:rsidRPr="00493745" w14:paraId="52573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97806" w14:textId="77777777" w:rsidR="00493745" w:rsidRPr="00493745" w:rsidRDefault="00493745" w:rsidP="00493745">
            <w:pPr>
              <w:rPr>
                <w:b/>
                <w:bCs/>
              </w:rPr>
            </w:pPr>
            <w:r w:rsidRPr="0049374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96E2A3D" w14:textId="77777777" w:rsidR="00493745" w:rsidRPr="00493745" w:rsidRDefault="00493745" w:rsidP="00493745">
            <w:pPr>
              <w:rPr>
                <w:b/>
                <w:bCs/>
              </w:rPr>
            </w:pPr>
            <w:r w:rsidRPr="00493745">
              <w:rPr>
                <w:b/>
                <w:bCs/>
              </w:rPr>
              <w:t>Meaning</w:t>
            </w:r>
          </w:p>
        </w:tc>
      </w:tr>
      <w:tr w:rsidR="00493745" w:rsidRPr="00493745" w14:paraId="1212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9E9A" w14:textId="77777777" w:rsidR="00493745" w:rsidRPr="00493745" w:rsidRDefault="00493745" w:rsidP="00493745">
            <w:r w:rsidRPr="00493745">
              <w:t>Request Context</w:t>
            </w:r>
          </w:p>
        </w:tc>
        <w:tc>
          <w:tcPr>
            <w:tcW w:w="0" w:type="auto"/>
            <w:vAlign w:val="center"/>
            <w:hideMark/>
          </w:tcPr>
          <w:p w14:paraId="13146FD0" w14:textId="77777777" w:rsidR="00493745" w:rsidRPr="00493745" w:rsidRDefault="00493745" w:rsidP="00493745">
            <w:r w:rsidRPr="00493745">
              <w:t>Logical storage for request data</w:t>
            </w:r>
          </w:p>
        </w:tc>
      </w:tr>
      <w:tr w:rsidR="00493745" w:rsidRPr="00493745" w14:paraId="4989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4DAB" w14:textId="77777777" w:rsidR="00493745" w:rsidRPr="00493745" w:rsidRDefault="00493745" w:rsidP="00493745">
            <w:proofErr w:type="spellStart"/>
            <w:r w:rsidRPr="00493745">
              <w:t>ThreadLocal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67C40" w14:textId="77777777" w:rsidR="00493745" w:rsidRPr="00493745" w:rsidRDefault="00493745" w:rsidP="00493745">
            <w:r w:rsidRPr="00493745">
              <w:t>Implementation technique</w:t>
            </w:r>
          </w:p>
        </w:tc>
      </w:tr>
    </w:tbl>
    <w:p w14:paraId="3C59B877" w14:textId="77777777" w:rsidR="00493745" w:rsidRPr="00493745" w:rsidRDefault="00493745" w:rsidP="00493745">
      <w:r w:rsidRPr="00493745">
        <w:rPr>
          <w:rFonts w:ascii="Segoe UI Emoji" w:hAnsi="Segoe UI Emoji" w:cs="Segoe UI Emoji"/>
        </w:rPr>
        <w:t>👉</w:t>
      </w:r>
      <w:r w:rsidRPr="00493745">
        <w:t xml:space="preserve"> You can implement request context using </w:t>
      </w:r>
      <w:proofErr w:type="spellStart"/>
      <w:r w:rsidRPr="00493745">
        <w:t>ThreadLocal</w:t>
      </w:r>
      <w:proofErr w:type="spellEnd"/>
    </w:p>
    <w:p w14:paraId="5906838C" w14:textId="77777777" w:rsidR="00493745" w:rsidRPr="00493745" w:rsidRDefault="00493745" w:rsidP="00493745">
      <w:r w:rsidRPr="00493745">
        <w:pict w14:anchorId="2E625339">
          <v:rect id="_x0000_i1147" style="width:0;height:1.5pt" o:hralign="center" o:hrstd="t" o:hr="t" fillcolor="#a0a0a0" stroked="f"/>
        </w:pict>
      </w:r>
    </w:p>
    <w:p w14:paraId="69F17549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🔹</w:t>
      </w:r>
      <w:r w:rsidRPr="00493745">
        <w:rPr>
          <w:b/>
          <w:bCs/>
        </w:rPr>
        <w:t xml:space="preserve"> Real Flow Example</w:t>
      </w:r>
    </w:p>
    <w:p w14:paraId="6F2D7325" w14:textId="77777777" w:rsidR="00493745" w:rsidRPr="00493745" w:rsidRDefault="00493745" w:rsidP="00493745">
      <w:pPr>
        <w:numPr>
          <w:ilvl w:val="0"/>
          <w:numId w:val="18"/>
        </w:numPr>
      </w:pPr>
      <w:r w:rsidRPr="00493745">
        <w:t>Request comes with JWT</w:t>
      </w:r>
    </w:p>
    <w:p w14:paraId="3DA7356C" w14:textId="77777777" w:rsidR="00493745" w:rsidRPr="00493745" w:rsidRDefault="00493745" w:rsidP="00493745">
      <w:pPr>
        <w:numPr>
          <w:ilvl w:val="0"/>
          <w:numId w:val="18"/>
        </w:numPr>
      </w:pPr>
      <w:r w:rsidRPr="00493745">
        <w:t>Middleware extracts user info</w:t>
      </w:r>
    </w:p>
    <w:p w14:paraId="52B94820" w14:textId="77777777" w:rsidR="00493745" w:rsidRPr="00493745" w:rsidRDefault="00493745" w:rsidP="00493745">
      <w:pPr>
        <w:numPr>
          <w:ilvl w:val="0"/>
          <w:numId w:val="18"/>
        </w:numPr>
      </w:pPr>
      <w:r w:rsidRPr="00493745">
        <w:t>Stores in Request Context</w:t>
      </w:r>
    </w:p>
    <w:p w14:paraId="2910CFF0" w14:textId="77777777" w:rsidR="00493745" w:rsidRPr="00493745" w:rsidRDefault="00493745" w:rsidP="00493745">
      <w:pPr>
        <w:numPr>
          <w:ilvl w:val="0"/>
          <w:numId w:val="18"/>
        </w:numPr>
      </w:pPr>
      <w:r w:rsidRPr="00493745">
        <w:t>Controller uses it</w:t>
      </w:r>
    </w:p>
    <w:p w14:paraId="0505FBA3" w14:textId="77777777" w:rsidR="00493745" w:rsidRPr="00493745" w:rsidRDefault="00493745" w:rsidP="00493745">
      <w:pPr>
        <w:numPr>
          <w:ilvl w:val="0"/>
          <w:numId w:val="18"/>
        </w:numPr>
      </w:pPr>
      <w:r w:rsidRPr="00493745">
        <w:t>Service also uses it</w:t>
      </w:r>
    </w:p>
    <w:p w14:paraId="519360B3" w14:textId="77777777" w:rsidR="00493745" w:rsidRPr="00493745" w:rsidRDefault="00493745" w:rsidP="00493745">
      <w:r w:rsidRPr="00493745">
        <w:t xml:space="preserve">No need to pass </w:t>
      </w:r>
      <w:proofErr w:type="spellStart"/>
      <w:r w:rsidRPr="00493745">
        <w:t>userId</w:t>
      </w:r>
      <w:proofErr w:type="spellEnd"/>
      <w:r w:rsidRPr="00493745">
        <w:t xml:space="preserve"> everywhere manually </w:t>
      </w:r>
      <w:r w:rsidRPr="00493745">
        <w:rPr>
          <w:rFonts w:ascii="Segoe UI Emoji" w:hAnsi="Segoe UI Emoji" w:cs="Segoe UI Emoji"/>
        </w:rPr>
        <w:t>🎯</w:t>
      </w:r>
    </w:p>
    <w:p w14:paraId="1DF18D9E" w14:textId="77777777" w:rsidR="00493745" w:rsidRPr="00493745" w:rsidRDefault="00493745" w:rsidP="00493745">
      <w:r w:rsidRPr="00493745">
        <w:pict w14:anchorId="0D1F6C74">
          <v:rect id="_x0000_i1148" style="width:0;height:1.5pt" o:hralign="center" o:hrstd="t" o:hr="t" fillcolor="#a0a0a0" stroked="f"/>
        </w:pict>
      </w:r>
    </w:p>
    <w:p w14:paraId="56D2B107" w14:textId="77777777" w:rsidR="00493745" w:rsidRPr="00493745" w:rsidRDefault="00493745" w:rsidP="00493745">
      <w:pPr>
        <w:rPr>
          <w:b/>
          <w:bCs/>
        </w:rPr>
      </w:pPr>
      <w:r w:rsidRPr="00493745">
        <w:rPr>
          <w:rFonts w:ascii="Segoe UI Emoji" w:hAnsi="Segoe UI Emoji" w:cs="Segoe UI Emoji"/>
          <w:b/>
          <w:bCs/>
        </w:rPr>
        <w:t>🔥</w:t>
      </w:r>
      <w:r w:rsidRPr="00493745">
        <w:rPr>
          <w:b/>
          <w:bCs/>
        </w:rPr>
        <w:t xml:space="preserve"> Interview Summary (Quick Revision)</w:t>
      </w:r>
    </w:p>
    <w:p w14:paraId="6BDE3015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Middleware</w:t>
      </w:r>
    </w:p>
    <w:p w14:paraId="45E78DF7" w14:textId="77777777" w:rsidR="00493745" w:rsidRPr="00493745" w:rsidRDefault="00493745" w:rsidP="00493745">
      <w:pPr>
        <w:numPr>
          <w:ilvl w:val="0"/>
          <w:numId w:val="19"/>
        </w:numPr>
      </w:pPr>
      <w:r w:rsidRPr="00493745">
        <w:t>Sits between request and controller</w:t>
      </w:r>
    </w:p>
    <w:p w14:paraId="5F3E0BC7" w14:textId="77777777" w:rsidR="00493745" w:rsidRPr="00493745" w:rsidRDefault="00493745" w:rsidP="00493745">
      <w:pPr>
        <w:numPr>
          <w:ilvl w:val="0"/>
          <w:numId w:val="19"/>
        </w:numPr>
      </w:pPr>
      <w:r w:rsidRPr="00493745">
        <w:t>Handles cross-cutting concerns</w:t>
      </w:r>
    </w:p>
    <w:p w14:paraId="6A56C355" w14:textId="77777777" w:rsidR="00493745" w:rsidRPr="00493745" w:rsidRDefault="00493745" w:rsidP="00493745">
      <w:pPr>
        <w:numPr>
          <w:ilvl w:val="0"/>
          <w:numId w:val="19"/>
        </w:numPr>
      </w:pPr>
      <w:r w:rsidRPr="00493745">
        <w:t>Examples: Filters, Interceptors</w:t>
      </w:r>
    </w:p>
    <w:p w14:paraId="1D907F41" w14:textId="77777777" w:rsidR="00493745" w:rsidRPr="00493745" w:rsidRDefault="00493745" w:rsidP="00493745">
      <w:pPr>
        <w:numPr>
          <w:ilvl w:val="0"/>
          <w:numId w:val="19"/>
        </w:numPr>
      </w:pPr>
      <w:r w:rsidRPr="00493745">
        <w:t>Used for auth, logging, validation, error handling</w:t>
      </w:r>
    </w:p>
    <w:p w14:paraId="4B6E9F41" w14:textId="77777777" w:rsidR="00493745" w:rsidRPr="00493745" w:rsidRDefault="00493745" w:rsidP="00493745">
      <w:r w:rsidRPr="00493745">
        <w:pict w14:anchorId="09906135">
          <v:rect id="_x0000_i1149" style="width:0;height:1.5pt" o:hralign="center" o:hrstd="t" o:hr="t" fillcolor="#a0a0a0" stroked="f"/>
        </w:pict>
      </w:r>
    </w:p>
    <w:p w14:paraId="6DE054C1" w14:textId="77777777" w:rsidR="00493745" w:rsidRPr="00493745" w:rsidRDefault="00493745" w:rsidP="00493745">
      <w:pPr>
        <w:rPr>
          <w:b/>
          <w:bCs/>
        </w:rPr>
      </w:pPr>
      <w:r w:rsidRPr="00493745">
        <w:rPr>
          <w:b/>
          <w:bCs/>
        </w:rPr>
        <w:t>Request Context</w:t>
      </w:r>
    </w:p>
    <w:p w14:paraId="52206FA4" w14:textId="77777777" w:rsidR="00493745" w:rsidRPr="00493745" w:rsidRDefault="00493745" w:rsidP="00493745">
      <w:pPr>
        <w:numPr>
          <w:ilvl w:val="0"/>
          <w:numId w:val="20"/>
        </w:numPr>
      </w:pPr>
      <w:r w:rsidRPr="00493745">
        <w:t>Request-scoped data storage</w:t>
      </w:r>
    </w:p>
    <w:p w14:paraId="4167C669" w14:textId="77777777" w:rsidR="00493745" w:rsidRPr="00493745" w:rsidRDefault="00493745" w:rsidP="00493745">
      <w:pPr>
        <w:numPr>
          <w:ilvl w:val="0"/>
          <w:numId w:val="20"/>
        </w:numPr>
      </w:pPr>
      <w:r w:rsidRPr="00493745">
        <w:t>Lives only during request lifecycle</w:t>
      </w:r>
    </w:p>
    <w:p w14:paraId="45339032" w14:textId="77777777" w:rsidR="00493745" w:rsidRPr="00493745" w:rsidRDefault="00493745" w:rsidP="00493745">
      <w:pPr>
        <w:numPr>
          <w:ilvl w:val="0"/>
          <w:numId w:val="20"/>
        </w:numPr>
      </w:pPr>
      <w:r w:rsidRPr="00493745">
        <w:t>Shared across layers</w:t>
      </w:r>
    </w:p>
    <w:p w14:paraId="662FB723" w14:textId="77777777" w:rsidR="00493745" w:rsidRPr="00493745" w:rsidRDefault="00493745" w:rsidP="00493745">
      <w:pPr>
        <w:numPr>
          <w:ilvl w:val="0"/>
          <w:numId w:val="20"/>
        </w:numPr>
      </w:pPr>
      <w:r w:rsidRPr="00493745">
        <w:t xml:space="preserve">Often implemented using </w:t>
      </w:r>
      <w:proofErr w:type="spellStart"/>
      <w:r w:rsidRPr="00493745">
        <w:t>ThreadLocal</w:t>
      </w:r>
      <w:proofErr w:type="spellEnd"/>
    </w:p>
    <w:p w14:paraId="4F91A5E9" w14:textId="77777777" w:rsidR="00493745" w:rsidRPr="00493745" w:rsidRDefault="00493745" w:rsidP="00493745">
      <w:r w:rsidRPr="00493745">
        <w:pict w14:anchorId="02EDD12D">
          <v:rect id="_x0000_i1150" style="width:0;height:1.5pt" o:hralign="center" o:hrstd="t" o:hr="t" fillcolor="#a0a0a0" stroked="f"/>
        </w:pict>
      </w:r>
    </w:p>
    <w:p w14:paraId="2196C093" w14:textId="77777777" w:rsidR="00493745" w:rsidRPr="00493745" w:rsidRDefault="00493745" w:rsidP="00493745">
      <w:r w:rsidRPr="00493745">
        <w:lastRenderedPageBreak/>
        <w:t>If you want next level clarity, I can connect this with:</w:t>
      </w:r>
    </w:p>
    <w:p w14:paraId="2F669494" w14:textId="77777777" w:rsidR="00493745" w:rsidRPr="00493745" w:rsidRDefault="00493745" w:rsidP="00493745">
      <w:pPr>
        <w:numPr>
          <w:ilvl w:val="0"/>
          <w:numId w:val="21"/>
        </w:numPr>
      </w:pPr>
      <w:r w:rsidRPr="00493745">
        <w:t xml:space="preserve">Spring Security flow (JWT + </w:t>
      </w:r>
      <w:proofErr w:type="spellStart"/>
      <w:r w:rsidRPr="00493745">
        <w:t>SecurityContext</w:t>
      </w:r>
      <w:proofErr w:type="spellEnd"/>
      <w:r w:rsidRPr="00493745">
        <w:t>)</w:t>
      </w:r>
    </w:p>
    <w:p w14:paraId="0D5ECF0E" w14:textId="77777777" w:rsidR="00493745" w:rsidRPr="00493745" w:rsidRDefault="00493745" w:rsidP="00493745">
      <w:pPr>
        <w:numPr>
          <w:ilvl w:val="0"/>
          <w:numId w:val="21"/>
        </w:numPr>
      </w:pPr>
      <w:r w:rsidRPr="00493745">
        <w:t xml:space="preserve">How </w:t>
      </w:r>
      <w:proofErr w:type="spellStart"/>
      <w:r w:rsidRPr="00493745">
        <w:t>ThreadLocal</w:t>
      </w:r>
      <w:proofErr w:type="spellEnd"/>
      <w:r w:rsidRPr="00493745">
        <w:t xml:space="preserve"> </w:t>
      </w:r>
      <w:proofErr w:type="gramStart"/>
      <w:r w:rsidRPr="00493745">
        <w:t>actually works</w:t>
      </w:r>
      <w:proofErr w:type="gramEnd"/>
      <w:r w:rsidRPr="00493745">
        <w:t xml:space="preserve"> internally</w:t>
      </w:r>
    </w:p>
    <w:p w14:paraId="093A0509" w14:textId="77777777" w:rsidR="00493745" w:rsidRPr="00493745" w:rsidRDefault="00493745" w:rsidP="00493745">
      <w:pPr>
        <w:numPr>
          <w:ilvl w:val="0"/>
          <w:numId w:val="21"/>
        </w:numPr>
      </w:pPr>
      <w:r w:rsidRPr="00493745">
        <w:t>Difference between Filter vs Interceptor (deep dive)</w:t>
      </w:r>
    </w:p>
    <w:p w14:paraId="11DFDF8C" w14:textId="77777777" w:rsidR="00493745" w:rsidRPr="00493745" w:rsidRDefault="00493745" w:rsidP="00493745">
      <w:r w:rsidRPr="00493745">
        <w:t>Just say the word.</w:t>
      </w:r>
    </w:p>
    <w:p w14:paraId="435052CC" w14:textId="77777777" w:rsidR="00493745" w:rsidRPr="00493745" w:rsidRDefault="00493745" w:rsidP="00493745"/>
    <w:sectPr w:rsidR="00493745" w:rsidRPr="00493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77"/>
    <w:multiLevelType w:val="multilevel"/>
    <w:tmpl w:val="450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B37"/>
    <w:multiLevelType w:val="multilevel"/>
    <w:tmpl w:val="CE4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7B3"/>
    <w:multiLevelType w:val="multilevel"/>
    <w:tmpl w:val="3A6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D1BEB"/>
    <w:multiLevelType w:val="multilevel"/>
    <w:tmpl w:val="637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237A"/>
    <w:multiLevelType w:val="multilevel"/>
    <w:tmpl w:val="85C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86976"/>
    <w:multiLevelType w:val="multilevel"/>
    <w:tmpl w:val="522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C37A9"/>
    <w:multiLevelType w:val="multilevel"/>
    <w:tmpl w:val="391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D49A5"/>
    <w:multiLevelType w:val="multilevel"/>
    <w:tmpl w:val="22E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5016"/>
    <w:multiLevelType w:val="multilevel"/>
    <w:tmpl w:val="32E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004DF"/>
    <w:multiLevelType w:val="multilevel"/>
    <w:tmpl w:val="437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03923"/>
    <w:multiLevelType w:val="multilevel"/>
    <w:tmpl w:val="798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57CFA"/>
    <w:multiLevelType w:val="multilevel"/>
    <w:tmpl w:val="9DE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87AAB"/>
    <w:multiLevelType w:val="multilevel"/>
    <w:tmpl w:val="74A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C0E9B"/>
    <w:multiLevelType w:val="multilevel"/>
    <w:tmpl w:val="20E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F4958"/>
    <w:multiLevelType w:val="multilevel"/>
    <w:tmpl w:val="CE5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B1196"/>
    <w:multiLevelType w:val="multilevel"/>
    <w:tmpl w:val="D91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07AA1"/>
    <w:multiLevelType w:val="multilevel"/>
    <w:tmpl w:val="8DD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50FEE"/>
    <w:multiLevelType w:val="multilevel"/>
    <w:tmpl w:val="C1FA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F3A7A"/>
    <w:multiLevelType w:val="multilevel"/>
    <w:tmpl w:val="2A42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F27E2"/>
    <w:multiLevelType w:val="multilevel"/>
    <w:tmpl w:val="790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F777D"/>
    <w:multiLevelType w:val="multilevel"/>
    <w:tmpl w:val="6F5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24326">
    <w:abstractNumId w:val="0"/>
  </w:num>
  <w:num w:numId="2" w16cid:durableId="1706171051">
    <w:abstractNumId w:val="14"/>
  </w:num>
  <w:num w:numId="3" w16cid:durableId="402607587">
    <w:abstractNumId w:val="13"/>
  </w:num>
  <w:num w:numId="4" w16cid:durableId="1492328357">
    <w:abstractNumId w:val="7"/>
  </w:num>
  <w:num w:numId="5" w16cid:durableId="1221818832">
    <w:abstractNumId w:val="5"/>
  </w:num>
  <w:num w:numId="6" w16cid:durableId="248852938">
    <w:abstractNumId w:val="18"/>
  </w:num>
  <w:num w:numId="7" w16cid:durableId="663244501">
    <w:abstractNumId w:val="10"/>
  </w:num>
  <w:num w:numId="8" w16cid:durableId="2082022546">
    <w:abstractNumId w:val="2"/>
  </w:num>
  <w:num w:numId="9" w16cid:durableId="1472942383">
    <w:abstractNumId w:val="3"/>
  </w:num>
  <w:num w:numId="10" w16cid:durableId="1851024932">
    <w:abstractNumId w:val="4"/>
  </w:num>
  <w:num w:numId="11" w16cid:durableId="712538060">
    <w:abstractNumId w:val="11"/>
  </w:num>
  <w:num w:numId="12" w16cid:durableId="1470509925">
    <w:abstractNumId w:val="1"/>
  </w:num>
  <w:num w:numId="13" w16cid:durableId="65805742">
    <w:abstractNumId w:val="16"/>
  </w:num>
  <w:num w:numId="14" w16cid:durableId="959872126">
    <w:abstractNumId w:val="12"/>
  </w:num>
  <w:num w:numId="15" w16cid:durableId="962921727">
    <w:abstractNumId w:val="8"/>
  </w:num>
  <w:num w:numId="16" w16cid:durableId="1737778340">
    <w:abstractNumId w:val="9"/>
  </w:num>
  <w:num w:numId="17" w16cid:durableId="1973704989">
    <w:abstractNumId w:val="6"/>
  </w:num>
  <w:num w:numId="18" w16cid:durableId="375084727">
    <w:abstractNumId w:val="17"/>
  </w:num>
  <w:num w:numId="19" w16cid:durableId="1344623079">
    <w:abstractNumId w:val="19"/>
  </w:num>
  <w:num w:numId="20" w16cid:durableId="595092039">
    <w:abstractNumId w:val="15"/>
  </w:num>
  <w:num w:numId="21" w16cid:durableId="10470283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45"/>
    <w:rsid w:val="00493745"/>
    <w:rsid w:val="00C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ABE9"/>
  <w15:chartTrackingRefBased/>
  <w15:docId w15:val="{5A5034B5-E1A9-4D80-A000-A9DF190F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2026-04-20T20:40:00Z</dcterms:created>
  <dcterms:modified xsi:type="dcterms:W3CDTF">2026-04-20T20:41:00Z</dcterms:modified>
</cp:coreProperties>
</file>