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702C" w14:textId="17128BD1" w:rsidR="00E6776C" w:rsidRDefault="00E6776C" w:rsidP="00E6776C">
      <w:pPr>
        <w:pStyle w:val="Heading2"/>
      </w:pPr>
      <w:r>
        <w:t>Request Params vs Headers</w:t>
      </w:r>
    </w:p>
    <w:p w14:paraId="75FD9BB1" w14:textId="537FF15D" w:rsidR="00E6776C" w:rsidRPr="00E6776C" w:rsidRDefault="00E6776C" w:rsidP="00E6776C">
      <w:r w:rsidRPr="00E6776C">
        <w:t xml:space="preserve">Think of an API request like sending a parcel </w:t>
      </w:r>
      <w:r w:rsidRPr="00E6776C">
        <w:rPr>
          <w:rFonts w:ascii="Segoe UI Emoji" w:hAnsi="Segoe UI Emoji" w:cs="Segoe UI Emoji"/>
        </w:rPr>
        <w:t>📦</w:t>
      </w:r>
    </w:p>
    <w:p w14:paraId="1D4AC219" w14:textId="77777777" w:rsidR="00E6776C" w:rsidRPr="00E6776C" w:rsidRDefault="00E6776C" w:rsidP="00E6776C">
      <w:pPr>
        <w:numPr>
          <w:ilvl w:val="0"/>
          <w:numId w:val="1"/>
        </w:numPr>
      </w:pPr>
      <w:r w:rsidRPr="00E6776C">
        <w:rPr>
          <w:b/>
          <w:bCs/>
        </w:rPr>
        <w:t>Query params</w:t>
      </w:r>
      <w:r w:rsidRPr="00E6776C">
        <w:t xml:space="preserve"> are written </w:t>
      </w:r>
      <w:r w:rsidRPr="00E6776C">
        <w:rPr>
          <w:i/>
          <w:iCs/>
        </w:rPr>
        <w:t>on the outside of the box</w:t>
      </w:r>
    </w:p>
    <w:p w14:paraId="58050908" w14:textId="77777777" w:rsidR="00E6776C" w:rsidRPr="00E6776C" w:rsidRDefault="00E6776C" w:rsidP="00E6776C">
      <w:pPr>
        <w:numPr>
          <w:ilvl w:val="0"/>
          <w:numId w:val="1"/>
        </w:numPr>
      </w:pPr>
      <w:r w:rsidRPr="00E6776C">
        <w:rPr>
          <w:b/>
          <w:bCs/>
        </w:rPr>
        <w:t>Headers</w:t>
      </w:r>
      <w:r w:rsidRPr="00E6776C">
        <w:t xml:space="preserve"> are like </w:t>
      </w:r>
      <w:r w:rsidRPr="00E6776C">
        <w:rPr>
          <w:i/>
          <w:iCs/>
        </w:rPr>
        <w:t>instructions attached to the parcel slip</w:t>
      </w:r>
    </w:p>
    <w:p w14:paraId="54384A7A" w14:textId="77777777" w:rsidR="00E6776C" w:rsidRPr="00E6776C" w:rsidRDefault="00E6776C" w:rsidP="00E6776C">
      <w:r w:rsidRPr="00E6776C">
        <w:t>Both travel with the request, but they serve very different purposes.</w:t>
      </w:r>
    </w:p>
    <w:p w14:paraId="0E8E0A9B" w14:textId="77777777" w:rsidR="00E6776C" w:rsidRPr="00E6776C" w:rsidRDefault="00E6776C" w:rsidP="00E6776C">
      <w:r w:rsidRPr="00E6776C">
        <w:pict w14:anchorId="435995F4">
          <v:rect id="_x0000_i1061" style="width:0;height:1.5pt" o:hralign="center" o:hrstd="t" o:hr="t" fillcolor="#a0a0a0" stroked="f"/>
        </w:pict>
      </w:r>
    </w:p>
    <w:p w14:paraId="7A399F71" w14:textId="77777777" w:rsidR="00E6776C" w:rsidRPr="00E6776C" w:rsidRDefault="00E6776C" w:rsidP="00E6776C">
      <w:pPr>
        <w:rPr>
          <w:b/>
          <w:bCs/>
        </w:rPr>
      </w:pPr>
      <w:r w:rsidRPr="00E6776C">
        <w:rPr>
          <w:rFonts w:ascii="Segoe UI Emoji" w:hAnsi="Segoe UI Emoji" w:cs="Segoe UI Emoji"/>
          <w:b/>
          <w:bCs/>
        </w:rPr>
        <w:t>🔹</w:t>
      </w:r>
      <w:r w:rsidRPr="00E6776C">
        <w:rPr>
          <w:b/>
          <w:bCs/>
        </w:rPr>
        <w:t xml:space="preserve"> Query Parameters (the “visible knobs”)</w:t>
      </w:r>
    </w:p>
    <w:p w14:paraId="0FA6A8AA" w14:textId="77777777" w:rsidR="00E6776C" w:rsidRPr="00E6776C" w:rsidRDefault="00E6776C" w:rsidP="00E6776C">
      <w:r w:rsidRPr="00E6776C">
        <w:t>These live in the URL itself:</w:t>
      </w:r>
    </w:p>
    <w:p w14:paraId="07A149EB" w14:textId="77777777" w:rsidR="00E6776C" w:rsidRPr="00E6776C" w:rsidRDefault="00E6776C" w:rsidP="00E6776C">
      <w:r w:rsidRPr="00E6776C">
        <w:t>GET /</w:t>
      </w:r>
      <w:proofErr w:type="spellStart"/>
      <w:r w:rsidRPr="00E6776C">
        <w:t>users?role</w:t>
      </w:r>
      <w:proofErr w:type="spellEnd"/>
      <w:r w:rsidRPr="00E6776C">
        <w:t>=</w:t>
      </w:r>
      <w:proofErr w:type="spellStart"/>
      <w:r w:rsidRPr="00E6776C">
        <w:t>admin&amp;page</w:t>
      </w:r>
      <w:proofErr w:type="spellEnd"/>
      <w:r w:rsidRPr="00E6776C">
        <w:t>=2</w:t>
      </w:r>
    </w:p>
    <w:p w14:paraId="519D6CC6" w14:textId="77777777" w:rsidR="00E6776C" w:rsidRPr="00E6776C" w:rsidRDefault="00E6776C" w:rsidP="00E6776C">
      <w:pPr>
        <w:rPr>
          <w:b/>
          <w:bCs/>
        </w:rPr>
      </w:pPr>
      <w:r w:rsidRPr="00E6776C">
        <w:rPr>
          <w:b/>
          <w:bCs/>
        </w:rPr>
        <w:t>What they’re used for:</w:t>
      </w:r>
    </w:p>
    <w:p w14:paraId="1F62CECF" w14:textId="77777777" w:rsidR="00E6776C" w:rsidRPr="00E6776C" w:rsidRDefault="00E6776C" w:rsidP="00E6776C">
      <w:pPr>
        <w:numPr>
          <w:ilvl w:val="0"/>
          <w:numId w:val="2"/>
        </w:numPr>
      </w:pPr>
      <w:r w:rsidRPr="00E6776C">
        <w:t>Filtering (?status=active)</w:t>
      </w:r>
    </w:p>
    <w:p w14:paraId="2CA49DBD" w14:textId="77777777" w:rsidR="00E6776C" w:rsidRPr="00E6776C" w:rsidRDefault="00E6776C" w:rsidP="00E6776C">
      <w:pPr>
        <w:numPr>
          <w:ilvl w:val="0"/>
          <w:numId w:val="2"/>
        </w:numPr>
      </w:pPr>
      <w:r w:rsidRPr="00E6776C">
        <w:t>Sorting (?sort=price)</w:t>
      </w:r>
    </w:p>
    <w:p w14:paraId="42441A86" w14:textId="77777777" w:rsidR="00E6776C" w:rsidRPr="00E6776C" w:rsidRDefault="00E6776C" w:rsidP="00E6776C">
      <w:pPr>
        <w:numPr>
          <w:ilvl w:val="0"/>
          <w:numId w:val="2"/>
        </w:numPr>
      </w:pPr>
      <w:r w:rsidRPr="00E6776C">
        <w:t>Pagination (?page=2)</w:t>
      </w:r>
    </w:p>
    <w:p w14:paraId="49BA6FBB" w14:textId="77777777" w:rsidR="00E6776C" w:rsidRPr="00E6776C" w:rsidRDefault="00E6776C" w:rsidP="00E6776C">
      <w:pPr>
        <w:numPr>
          <w:ilvl w:val="0"/>
          <w:numId w:val="2"/>
        </w:numPr>
      </w:pPr>
      <w:r w:rsidRPr="00E6776C">
        <w:t>Searching (?name=</w:t>
      </w:r>
      <w:proofErr w:type="spellStart"/>
      <w:r w:rsidRPr="00E6776C">
        <w:t>swaroop</w:t>
      </w:r>
      <w:proofErr w:type="spellEnd"/>
      <w:r w:rsidRPr="00E6776C">
        <w:t>)</w:t>
      </w:r>
    </w:p>
    <w:p w14:paraId="105D25BD" w14:textId="77777777" w:rsidR="00E6776C" w:rsidRPr="00E6776C" w:rsidRDefault="00E6776C" w:rsidP="00E6776C">
      <w:pPr>
        <w:rPr>
          <w:b/>
          <w:bCs/>
        </w:rPr>
      </w:pPr>
      <w:r w:rsidRPr="00E6776C">
        <w:rPr>
          <w:b/>
          <w:bCs/>
        </w:rPr>
        <w:t>Characteristics:</w:t>
      </w:r>
    </w:p>
    <w:p w14:paraId="607D7E1A" w14:textId="77777777" w:rsidR="00E6776C" w:rsidRPr="00E6776C" w:rsidRDefault="00E6776C" w:rsidP="00E6776C">
      <w:pPr>
        <w:numPr>
          <w:ilvl w:val="0"/>
          <w:numId w:val="3"/>
        </w:numPr>
      </w:pPr>
      <w:r w:rsidRPr="00E6776C">
        <w:t xml:space="preserve">Visible in URL </w:t>
      </w:r>
      <w:r w:rsidRPr="00E6776C">
        <w:rPr>
          <w:rFonts w:ascii="Segoe UI Emoji" w:hAnsi="Segoe UI Emoji" w:cs="Segoe UI Emoji"/>
        </w:rPr>
        <w:t>👀</w:t>
      </w:r>
    </w:p>
    <w:p w14:paraId="495B9F5C" w14:textId="77777777" w:rsidR="00E6776C" w:rsidRPr="00E6776C" w:rsidRDefault="00E6776C" w:rsidP="00E6776C">
      <w:pPr>
        <w:numPr>
          <w:ilvl w:val="0"/>
          <w:numId w:val="3"/>
        </w:numPr>
      </w:pPr>
      <w:r w:rsidRPr="00E6776C">
        <w:t>Easy to bookmark/share</w:t>
      </w:r>
    </w:p>
    <w:p w14:paraId="5AFD662F" w14:textId="77777777" w:rsidR="00E6776C" w:rsidRPr="00E6776C" w:rsidRDefault="00E6776C" w:rsidP="00E6776C">
      <w:pPr>
        <w:numPr>
          <w:ilvl w:val="0"/>
          <w:numId w:val="3"/>
        </w:numPr>
      </w:pPr>
      <w:r w:rsidRPr="00E6776C">
        <w:t>Cached by browsers/CDNs</w:t>
      </w:r>
    </w:p>
    <w:p w14:paraId="46460A24" w14:textId="77777777" w:rsidR="00E6776C" w:rsidRPr="00E6776C" w:rsidRDefault="00E6776C" w:rsidP="00E6776C">
      <w:pPr>
        <w:numPr>
          <w:ilvl w:val="0"/>
          <w:numId w:val="3"/>
        </w:numPr>
      </w:pPr>
      <w:r w:rsidRPr="00E6776C">
        <w:t>Limited in size</w:t>
      </w:r>
    </w:p>
    <w:p w14:paraId="07FFE498" w14:textId="77777777" w:rsidR="00E6776C" w:rsidRPr="00E6776C" w:rsidRDefault="00E6776C" w:rsidP="00E6776C">
      <w:pPr>
        <w:numPr>
          <w:ilvl w:val="0"/>
          <w:numId w:val="3"/>
        </w:numPr>
      </w:pPr>
      <w:r w:rsidRPr="00E6776C">
        <w:t xml:space="preserve">Not secure </w:t>
      </w:r>
      <w:r w:rsidRPr="00E6776C">
        <w:rPr>
          <w:rFonts w:ascii="Segoe UI Emoji" w:hAnsi="Segoe UI Emoji" w:cs="Segoe UI Emoji"/>
        </w:rPr>
        <w:t>❌</w:t>
      </w:r>
      <w:r w:rsidRPr="00E6776C">
        <w:t xml:space="preserve"> (anyone can see in URL)</w:t>
      </w:r>
    </w:p>
    <w:p w14:paraId="7EF142B4" w14:textId="77777777" w:rsidR="00E6776C" w:rsidRPr="00E6776C" w:rsidRDefault="00E6776C" w:rsidP="00E6776C">
      <w:r w:rsidRPr="00E6776C">
        <w:pict w14:anchorId="5EDA8137">
          <v:rect id="_x0000_i1062" style="width:0;height:1.5pt" o:hralign="center" o:hrstd="t" o:hr="t" fillcolor="#a0a0a0" stroked="f"/>
        </w:pict>
      </w:r>
    </w:p>
    <w:p w14:paraId="0898E908" w14:textId="77777777" w:rsidR="00E6776C" w:rsidRPr="00E6776C" w:rsidRDefault="00E6776C" w:rsidP="00E6776C">
      <w:pPr>
        <w:rPr>
          <w:b/>
          <w:bCs/>
        </w:rPr>
      </w:pPr>
      <w:r w:rsidRPr="00E6776C">
        <w:rPr>
          <w:rFonts w:ascii="Segoe UI Emoji" w:hAnsi="Segoe UI Emoji" w:cs="Segoe UI Emoji"/>
          <w:b/>
          <w:bCs/>
        </w:rPr>
        <w:t>🔹</w:t>
      </w:r>
      <w:r w:rsidRPr="00E6776C">
        <w:rPr>
          <w:b/>
          <w:bCs/>
        </w:rPr>
        <w:t xml:space="preserve"> Headers (the “behind-the-scenes instructions”)</w:t>
      </w:r>
    </w:p>
    <w:p w14:paraId="6D309246" w14:textId="77777777" w:rsidR="00E6776C" w:rsidRPr="00E6776C" w:rsidRDefault="00E6776C" w:rsidP="00E6776C">
      <w:r w:rsidRPr="00E6776C">
        <w:t>These go separately from the URL:</w:t>
      </w:r>
    </w:p>
    <w:p w14:paraId="7B68745F" w14:textId="77777777" w:rsidR="00E6776C" w:rsidRPr="00E6776C" w:rsidRDefault="00E6776C" w:rsidP="00E6776C">
      <w:r w:rsidRPr="00E6776C">
        <w:t>Authorization: Bearer xyz123</w:t>
      </w:r>
    </w:p>
    <w:p w14:paraId="714564E8" w14:textId="77777777" w:rsidR="00E6776C" w:rsidRPr="00E6776C" w:rsidRDefault="00E6776C" w:rsidP="00E6776C">
      <w:r w:rsidRPr="00E6776C">
        <w:t>Content-Type: application/</w:t>
      </w:r>
      <w:proofErr w:type="spellStart"/>
      <w:r w:rsidRPr="00E6776C">
        <w:t>json</w:t>
      </w:r>
      <w:proofErr w:type="spellEnd"/>
    </w:p>
    <w:p w14:paraId="0E3D16FD" w14:textId="77777777" w:rsidR="00E6776C" w:rsidRPr="00E6776C" w:rsidRDefault="00E6776C" w:rsidP="00E6776C">
      <w:pPr>
        <w:rPr>
          <w:b/>
          <w:bCs/>
        </w:rPr>
      </w:pPr>
      <w:r w:rsidRPr="00E6776C">
        <w:rPr>
          <w:b/>
          <w:bCs/>
        </w:rPr>
        <w:t>What they’re used for:</w:t>
      </w:r>
    </w:p>
    <w:p w14:paraId="58A7A161" w14:textId="77777777" w:rsidR="00E6776C" w:rsidRPr="00E6776C" w:rsidRDefault="00E6776C" w:rsidP="00E6776C">
      <w:pPr>
        <w:numPr>
          <w:ilvl w:val="0"/>
          <w:numId w:val="4"/>
        </w:numPr>
      </w:pPr>
      <w:r w:rsidRPr="00E6776C">
        <w:t>Authentication (Authorization)</w:t>
      </w:r>
    </w:p>
    <w:p w14:paraId="31E6EC4B" w14:textId="77777777" w:rsidR="00E6776C" w:rsidRPr="00E6776C" w:rsidRDefault="00E6776C" w:rsidP="00E6776C">
      <w:pPr>
        <w:numPr>
          <w:ilvl w:val="0"/>
          <w:numId w:val="4"/>
        </w:numPr>
      </w:pPr>
      <w:r w:rsidRPr="00E6776C">
        <w:lastRenderedPageBreak/>
        <w:t>Content type (Content-Type)</w:t>
      </w:r>
    </w:p>
    <w:p w14:paraId="0303BBDD" w14:textId="77777777" w:rsidR="00E6776C" w:rsidRPr="00E6776C" w:rsidRDefault="00E6776C" w:rsidP="00E6776C">
      <w:pPr>
        <w:numPr>
          <w:ilvl w:val="0"/>
          <w:numId w:val="4"/>
        </w:numPr>
      </w:pPr>
      <w:r w:rsidRPr="00E6776C">
        <w:t>Client info (User-Agent)</w:t>
      </w:r>
    </w:p>
    <w:p w14:paraId="414AACC1" w14:textId="77777777" w:rsidR="00E6776C" w:rsidRPr="00E6776C" w:rsidRDefault="00E6776C" w:rsidP="00E6776C">
      <w:pPr>
        <w:numPr>
          <w:ilvl w:val="0"/>
          <w:numId w:val="4"/>
        </w:numPr>
      </w:pPr>
      <w:r w:rsidRPr="00E6776C">
        <w:t>Custom metadata</w:t>
      </w:r>
    </w:p>
    <w:p w14:paraId="68D24D0B" w14:textId="77777777" w:rsidR="00E6776C" w:rsidRPr="00E6776C" w:rsidRDefault="00E6776C" w:rsidP="00E6776C">
      <w:pPr>
        <w:rPr>
          <w:b/>
          <w:bCs/>
        </w:rPr>
      </w:pPr>
      <w:r w:rsidRPr="00E6776C">
        <w:rPr>
          <w:b/>
          <w:bCs/>
        </w:rPr>
        <w:t>Characteristics:</w:t>
      </w:r>
    </w:p>
    <w:p w14:paraId="66E2832C" w14:textId="77777777" w:rsidR="00E6776C" w:rsidRPr="00E6776C" w:rsidRDefault="00E6776C" w:rsidP="00E6776C">
      <w:pPr>
        <w:numPr>
          <w:ilvl w:val="0"/>
          <w:numId w:val="5"/>
        </w:numPr>
      </w:pPr>
      <w:r w:rsidRPr="00E6776C">
        <w:t>Not visible in URL (but still inspectable via dev tools)</w:t>
      </w:r>
    </w:p>
    <w:p w14:paraId="1ACF2992" w14:textId="77777777" w:rsidR="00E6776C" w:rsidRPr="00E6776C" w:rsidRDefault="00E6776C" w:rsidP="00E6776C">
      <w:pPr>
        <w:numPr>
          <w:ilvl w:val="0"/>
          <w:numId w:val="5"/>
        </w:numPr>
      </w:pPr>
      <w:r w:rsidRPr="00E6776C">
        <w:t>More secure than query params (but still not for secrets alone)</w:t>
      </w:r>
    </w:p>
    <w:p w14:paraId="187A7FD0" w14:textId="77777777" w:rsidR="00E6776C" w:rsidRPr="00E6776C" w:rsidRDefault="00E6776C" w:rsidP="00E6776C">
      <w:pPr>
        <w:numPr>
          <w:ilvl w:val="0"/>
          <w:numId w:val="5"/>
        </w:numPr>
      </w:pPr>
      <w:r w:rsidRPr="00E6776C">
        <w:t>Not cached as part of URL</w:t>
      </w:r>
    </w:p>
    <w:p w14:paraId="2E8603C3" w14:textId="77777777" w:rsidR="00E6776C" w:rsidRPr="00E6776C" w:rsidRDefault="00E6776C" w:rsidP="00E6776C">
      <w:pPr>
        <w:numPr>
          <w:ilvl w:val="0"/>
          <w:numId w:val="5"/>
        </w:numPr>
      </w:pPr>
      <w:r w:rsidRPr="00E6776C">
        <w:t>Can carry more structured metadata</w:t>
      </w:r>
    </w:p>
    <w:p w14:paraId="664B2854" w14:textId="77777777" w:rsidR="00E6776C" w:rsidRPr="00E6776C" w:rsidRDefault="00E6776C" w:rsidP="00E6776C">
      <w:r w:rsidRPr="00E6776C">
        <w:pict w14:anchorId="7F9BF112">
          <v:rect id="_x0000_i1063" style="width:0;height:1.5pt" o:hralign="center" o:hrstd="t" o:hr="t" fillcolor="#a0a0a0" stroked="f"/>
        </w:pict>
      </w:r>
    </w:p>
    <w:p w14:paraId="6C570C35" w14:textId="77777777" w:rsidR="00E6776C" w:rsidRPr="00E6776C" w:rsidRDefault="00E6776C" w:rsidP="00E6776C">
      <w:pPr>
        <w:rPr>
          <w:b/>
          <w:bCs/>
        </w:rPr>
      </w:pPr>
      <w:r w:rsidRPr="00E6776C">
        <w:rPr>
          <w:rFonts w:ascii="Segoe UI Emoji" w:hAnsi="Segoe UI Emoji" w:cs="Segoe UI Emoji"/>
          <w:b/>
          <w:bCs/>
        </w:rPr>
        <w:t>⚔️</w:t>
      </w:r>
      <w:r w:rsidRPr="00E6776C">
        <w:rPr>
          <w:b/>
          <w:bCs/>
        </w:rPr>
        <w:t xml:space="preserve"> Side-by-Side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933"/>
        <w:gridCol w:w="3276"/>
      </w:tblGrid>
      <w:tr w:rsidR="00E6776C" w:rsidRPr="00E6776C" w14:paraId="1CE70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C4A75" w14:textId="77777777" w:rsidR="00E6776C" w:rsidRPr="00E6776C" w:rsidRDefault="00E6776C" w:rsidP="00E6776C">
            <w:pPr>
              <w:rPr>
                <w:b/>
                <w:bCs/>
              </w:rPr>
            </w:pPr>
            <w:r w:rsidRPr="00E677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41586C" w14:textId="77777777" w:rsidR="00E6776C" w:rsidRPr="00E6776C" w:rsidRDefault="00E6776C" w:rsidP="00E6776C">
            <w:pPr>
              <w:rPr>
                <w:b/>
                <w:bCs/>
              </w:rPr>
            </w:pPr>
            <w:r w:rsidRPr="00E6776C">
              <w:rPr>
                <w:b/>
                <w:bCs/>
              </w:rPr>
              <w:t>Query Params</w:t>
            </w:r>
          </w:p>
        </w:tc>
        <w:tc>
          <w:tcPr>
            <w:tcW w:w="0" w:type="auto"/>
            <w:vAlign w:val="center"/>
            <w:hideMark/>
          </w:tcPr>
          <w:p w14:paraId="46EA12FB" w14:textId="77777777" w:rsidR="00E6776C" w:rsidRPr="00E6776C" w:rsidRDefault="00E6776C" w:rsidP="00E6776C">
            <w:pPr>
              <w:rPr>
                <w:b/>
                <w:bCs/>
              </w:rPr>
            </w:pPr>
            <w:r w:rsidRPr="00E6776C">
              <w:rPr>
                <w:b/>
                <w:bCs/>
              </w:rPr>
              <w:t>Headers</w:t>
            </w:r>
          </w:p>
        </w:tc>
      </w:tr>
      <w:tr w:rsidR="00E6776C" w:rsidRPr="00E6776C" w14:paraId="022B5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47A9" w14:textId="77777777" w:rsidR="00E6776C" w:rsidRPr="00E6776C" w:rsidRDefault="00E6776C" w:rsidP="00E6776C">
            <w:r w:rsidRPr="00E6776C">
              <w:t>Location</w:t>
            </w:r>
          </w:p>
        </w:tc>
        <w:tc>
          <w:tcPr>
            <w:tcW w:w="0" w:type="auto"/>
            <w:vAlign w:val="center"/>
            <w:hideMark/>
          </w:tcPr>
          <w:p w14:paraId="647DF96E" w14:textId="77777777" w:rsidR="00E6776C" w:rsidRPr="00E6776C" w:rsidRDefault="00E6776C" w:rsidP="00E6776C">
            <w:r w:rsidRPr="00E6776C">
              <w:t>URL</w:t>
            </w:r>
          </w:p>
        </w:tc>
        <w:tc>
          <w:tcPr>
            <w:tcW w:w="0" w:type="auto"/>
            <w:vAlign w:val="center"/>
            <w:hideMark/>
          </w:tcPr>
          <w:p w14:paraId="4FD6E566" w14:textId="77777777" w:rsidR="00E6776C" w:rsidRPr="00E6776C" w:rsidRDefault="00E6776C" w:rsidP="00E6776C">
            <w:r w:rsidRPr="00E6776C">
              <w:t>Request metadata</w:t>
            </w:r>
          </w:p>
        </w:tc>
      </w:tr>
      <w:tr w:rsidR="00E6776C" w:rsidRPr="00E6776C" w14:paraId="51BB8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F804" w14:textId="77777777" w:rsidR="00E6776C" w:rsidRPr="00E6776C" w:rsidRDefault="00E6776C" w:rsidP="00E6776C">
            <w:r w:rsidRPr="00E6776C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09999198" w14:textId="77777777" w:rsidR="00E6776C" w:rsidRPr="00E6776C" w:rsidRDefault="00E6776C" w:rsidP="00E6776C">
            <w:r w:rsidRPr="00E6776C"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63731A0E" w14:textId="77777777" w:rsidR="00E6776C" w:rsidRPr="00E6776C" w:rsidRDefault="00E6776C" w:rsidP="00E6776C">
            <w:r w:rsidRPr="00E6776C">
              <w:t>Hidden from URL</w:t>
            </w:r>
          </w:p>
        </w:tc>
      </w:tr>
      <w:tr w:rsidR="00E6776C" w:rsidRPr="00E6776C" w14:paraId="3466D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D988" w14:textId="77777777" w:rsidR="00E6776C" w:rsidRPr="00E6776C" w:rsidRDefault="00E6776C" w:rsidP="00E6776C">
            <w:r w:rsidRPr="00E6776C">
              <w:t>Use case</w:t>
            </w:r>
          </w:p>
        </w:tc>
        <w:tc>
          <w:tcPr>
            <w:tcW w:w="0" w:type="auto"/>
            <w:vAlign w:val="center"/>
            <w:hideMark/>
          </w:tcPr>
          <w:p w14:paraId="75E50D2C" w14:textId="77777777" w:rsidR="00E6776C" w:rsidRPr="00E6776C" w:rsidRDefault="00E6776C" w:rsidP="00E6776C">
            <w:r w:rsidRPr="00E6776C">
              <w:t>Filtering, sorting, pagination</w:t>
            </w:r>
          </w:p>
        </w:tc>
        <w:tc>
          <w:tcPr>
            <w:tcW w:w="0" w:type="auto"/>
            <w:vAlign w:val="center"/>
            <w:hideMark/>
          </w:tcPr>
          <w:p w14:paraId="6F3737DC" w14:textId="77777777" w:rsidR="00E6776C" w:rsidRPr="00E6776C" w:rsidRDefault="00E6776C" w:rsidP="00E6776C">
            <w:r w:rsidRPr="00E6776C">
              <w:t>Auth, content type, metadata</w:t>
            </w:r>
          </w:p>
        </w:tc>
      </w:tr>
      <w:tr w:rsidR="00E6776C" w:rsidRPr="00E6776C" w14:paraId="44BA2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CC76" w14:textId="77777777" w:rsidR="00E6776C" w:rsidRPr="00E6776C" w:rsidRDefault="00E6776C" w:rsidP="00E6776C">
            <w:r w:rsidRPr="00E6776C">
              <w:t>Security</w:t>
            </w:r>
          </w:p>
        </w:tc>
        <w:tc>
          <w:tcPr>
            <w:tcW w:w="0" w:type="auto"/>
            <w:vAlign w:val="center"/>
            <w:hideMark/>
          </w:tcPr>
          <w:p w14:paraId="77C6B6C3" w14:textId="77777777" w:rsidR="00E6776C" w:rsidRPr="00E6776C" w:rsidRDefault="00E6776C" w:rsidP="00E6776C">
            <w:r w:rsidRPr="00E6776C">
              <w:rPr>
                <w:rFonts w:ascii="Segoe UI Emoji" w:hAnsi="Segoe UI Emoji" w:cs="Segoe UI Emoji"/>
              </w:rPr>
              <w:t>❌</w:t>
            </w:r>
            <w:r w:rsidRPr="00E6776C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1D5E4643" w14:textId="77777777" w:rsidR="00E6776C" w:rsidRPr="00E6776C" w:rsidRDefault="00E6776C" w:rsidP="00E6776C">
            <w:r w:rsidRPr="00E6776C">
              <w:rPr>
                <w:rFonts w:ascii="Segoe UI Emoji" w:hAnsi="Segoe UI Emoji" w:cs="Segoe UI Emoji"/>
              </w:rPr>
              <w:t>⚠️</w:t>
            </w:r>
            <w:r w:rsidRPr="00E6776C">
              <w:t xml:space="preserve"> Better (still not fully secure)</w:t>
            </w:r>
          </w:p>
        </w:tc>
      </w:tr>
      <w:tr w:rsidR="00E6776C" w:rsidRPr="00E6776C" w14:paraId="773EE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3BE0" w14:textId="77777777" w:rsidR="00E6776C" w:rsidRPr="00E6776C" w:rsidRDefault="00E6776C" w:rsidP="00E6776C">
            <w:r w:rsidRPr="00E6776C">
              <w:t>Caching</w:t>
            </w:r>
          </w:p>
        </w:tc>
        <w:tc>
          <w:tcPr>
            <w:tcW w:w="0" w:type="auto"/>
            <w:vAlign w:val="center"/>
            <w:hideMark/>
          </w:tcPr>
          <w:p w14:paraId="6A96C349" w14:textId="77777777" w:rsidR="00E6776C" w:rsidRPr="00E6776C" w:rsidRDefault="00E6776C" w:rsidP="00E6776C">
            <w:r w:rsidRPr="00E6776C">
              <w:rPr>
                <w:rFonts w:ascii="Segoe UI Emoji" w:hAnsi="Segoe UI Emoji" w:cs="Segoe UI Emoji"/>
              </w:rPr>
              <w:t>✅</w:t>
            </w:r>
            <w:r w:rsidRPr="00E6776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4CEA93A" w14:textId="77777777" w:rsidR="00E6776C" w:rsidRPr="00E6776C" w:rsidRDefault="00E6776C" w:rsidP="00E6776C">
            <w:r w:rsidRPr="00E6776C">
              <w:rPr>
                <w:rFonts w:ascii="Segoe UI Emoji" w:hAnsi="Segoe UI Emoji" w:cs="Segoe UI Emoji"/>
              </w:rPr>
              <w:t>❌</w:t>
            </w:r>
            <w:r w:rsidRPr="00E6776C">
              <w:t xml:space="preserve"> No</w:t>
            </w:r>
          </w:p>
        </w:tc>
      </w:tr>
      <w:tr w:rsidR="00E6776C" w:rsidRPr="00E6776C" w14:paraId="162D2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98A1" w14:textId="77777777" w:rsidR="00E6776C" w:rsidRPr="00E6776C" w:rsidRDefault="00E6776C" w:rsidP="00E6776C">
            <w:r w:rsidRPr="00E6776C">
              <w:t>Bookmarkable</w:t>
            </w:r>
          </w:p>
        </w:tc>
        <w:tc>
          <w:tcPr>
            <w:tcW w:w="0" w:type="auto"/>
            <w:vAlign w:val="center"/>
            <w:hideMark/>
          </w:tcPr>
          <w:p w14:paraId="756727D6" w14:textId="77777777" w:rsidR="00E6776C" w:rsidRPr="00E6776C" w:rsidRDefault="00E6776C" w:rsidP="00E6776C">
            <w:r w:rsidRPr="00E6776C">
              <w:rPr>
                <w:rFonts w:ascii="Segoe UI Emoji" w:hAnsi="Segoe UI Emoji" w:cs="Segoe UI Emoji"/>
              </w:rPr>
              <w:t>✅</w:t>
            </w:r>
            <w:r w:rsidRPr="00E6776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70244C" w14:textId="77777777" w:rsidR="00E6776C" w:rsidRPr="00E6776C" w:rsidRDefault="00E6776C" w:rsidP="00E6776C">
            <w:r w:rsidRPr="00E6776C">
              <w:rPr>
                <w:rFonts w:ascii="Segoe UI Emoji" w:hAnsi="Segoe UI Emoji" w:cs="Segoe UI Emoji"/>
              </w:rPr>
              <w:t>❌</w:t>
            </w:r>
            <w:r w:rsidRPr="00E6776C">
              <w:t xml:space="preserve"> No</w:t>
            </w:r>
          </w:p>
        </w:tc>
      </w:tr>
    </w:tbl>
    <w:p w14:paraId="5E08BA98" w14:textId="77777777" w:rsidR="00E6776C" w:rsidRPr="00E6776C" w:rsidRDefault="00E6776C" w:rsidP="00E6776C">
      <w:r w:rsidRPr="00E6776C">
        <w:pict w14:anchorId="1C7C346E">
          <v:rect id="_x0000_i1064" style="width:0;height:1.5pt" o:hralign="center" o:hrstd="t" o:hr="t" fillcolor="#a0a0a0" stroked="f"/>
        </w:pict>
      </w:r>
    </w:p>
    <w:p w14:paraId="0FEB3D67" w14:textId="77777777" w:rsidR="00E6776C" w:rsidRPr="00E6776C" w:rsidRDefault="00E6776C" w:rsidP="00E6776C">
      <w:pPr>
        <w:rPr>
          <w:b/>
          <w:bCs/>
        </w:rPr>
      </w:pPr>
      <w:r w:rsidRPr="00E6776C">
        <w:rPr>
          <w:rFonts w:ascii="Segoe UI Emoji" w:hAnsi="Segoe UI Emoji" w:cs="Segoe UI Emoji"/>
          <w:b/>
          <w:bCs/>
        </w:rPr>
        <w:t>🧠</w:t>
      </w:r>
      <w:r w:rsidRPr="00E6776C">
        <w:rPr>
          <w:b/>
          <w:bCs/>
        </w:rPr>
        <w:t xml:space="preserve"> Rule of Thumb (Interview Gold)</w:t>
      </w:r>
    </w:p>
    <w:p w14:paraId="4E9F4646" w14:textId="77777777" w:rsidR="00E6776C" w:rsidRPr="00E6776C" w:rsidRDefault="00E6776C" w:rsidP="00E6776C">
      <w:pPr>
        <w:numPr>
          <w:ilvl w:val="0"/>
          <w:numId w:val="6"/>
        </w:numPr>
      </w:pPr>
      <w:r w:rsidRPr="00E6776C">
        <w:t xml:space="preserve">Use </w:t>
      </w:r>
      <w:r w:rsidRPr="00E6776C">
        <w:rPr>
          <w:b/>
          <w:bCs/>
        </w:rPr>
        <w:t>query params</w:t>
      </w:r>
      <w:r w:rsidRPr="00E6776C">
        <w:t xml:space="preserve"> → when it </w:t>
      </w:r>
      <w:r w:rsidRPr="00E6776C">
        <w:rPr>
          <w:i/>
          <w:iCs/>
        </w:rPr>
        <w:t>changes the data you fetch</w:t>
      </w:r>
    </w:p>
    <w:p w14:paraId="4F57CB90" w14:textId="77777777" w:rsidR="00E6776C" w:rsidRPr="00E6776C" w:rsidRDefault="00E6776C" w:rsidP="00E6776C">
      <w:pPr>
        <w:numPr>
          <w:ilvl w:val="0"/>
          <w:numId w:val="6"/>
        </w:numPr>
      </w:pPr>
      <w:r w:rsidRPr="00E6776C">
        <w:t xml:space="preserve">Use </w:t>
      </w:r>
      <w:r w:rsidRPr="00E6776C">
        <w:rPr>
          <w:b/>
          <w:bCs/>
        </w:rPr>
        <w:t>headers</w:t>
      </w:r>
      <w:r w:rsidRPr="00E6776C">
        <w:t xml:space="preserve"> → when it </w:t>
      </w:r>
      <w:r w:rsidRPr="00E6776C">
        <w:rPr>
          <w:i/>
          <w:iCs/>
        </w:rPr>
        <w:t>describes the request itself</w:t>
      </w:r>
    </w:p>
    <w:p w14:paraId="76292EDF" w14:textId="77777777" w:rsidR="00E6776C" w:rsidRPr="00E6776C" w:rsidRDefault="00E6776C" w:rsidP="00E6776C">
      <w:r w:rsidRPr="00E6776C">
        <w:pict w14:anchorId="63F42139">
          <v:rect id="_x0000_i1065" style="width:0;height:1.5pt" o:hralign="center" o:hrstd="t" o:hr="t" fillcolor="#a0a0a0" stroked="f"/>
        </w:pict>
      </w:r>
    </w:p>
    <w:p w14:paraId="24F81FDE" w14:textId="77777777" w:rsidR="00E6776C" w:rsidRPr="00E6776C" w:rsidRDefault="00E6776C" w:rsidP="00E6776C">
      <w:pPr>
        <w:rPr>
          <w:b/>
          <w:bCs/>
        </w:rPr>
      </w:pPr>
      <w:r w:rsidRPr="00E6776C">
        <w:rPr>
          <w:rFonts w:ascii="Segoe UI Emoji" w:hAnsi="Segoe UI Emoji" w:cs="Segoe UI Emoji"/>
          <w:b/>
          <w:bCs/>
        </w:rPr>
        <w:t>💡</w:t>
      </w:r>
      <w:r w:rsidRPr="00E6776C">
        <w:rPr>
          <w:b/>
          <w:bCs/>
        </w:rPr>
        <w:t xml:space="preserve"> Example</w:t>
      </w:r>
    </w:p>
    <w:p w14:paraId="5DEB4F0E" w14:textId="77777777" w:rsidR="00E6776C" w:rsidRPr="00E6776C" w:rsidRDefault="00E6776C" w:rsidP="00E6776C">
      <w:r w:rsidRPr="00E6776C">
        <w:t>GET /</w:t>
      </w:r>
      <w:proofErr w:type="spellStart"/>
      <w:r w:rsidRPr="00E6776C">
        <w:t>orders?status</w:t>
      </w:r>
      <w:proofErr w:type="spellEnd"/>
      <w:r w:rsidRPr="00E6776C">
        <w:t>=shipped</w:t>
      </w:r>
    </w:p>
    <w:p w14:paraId="2744A9E6" w14:textId="77777777" w:rsidR="00E6776C" w:rsidRPr="00E6776C" w:rsidRDefault="00E6776C" w:rsidP="00E6776C">
      <w:r w:rsidRPr="00E6776C">
        <w:t>Headers:</w:t>
      </w:r>
    </w:p>
    <w:p w14:paraId="10369FEB" w14:textId="77777777" w:rsidR="00E6776C" w:rsidRPr="00E6776C" w:rsidRDefault="00E6776C" w:rsidP="00E6776C">
      <w:r w:rsidRPr="00E6776C">
        <w:t xml:space="preserve">  Authorization: Bearer token</w:t>
      </w:r>
    </w:p>
    <w:p w14:paraId="1AA1B92A" w14:textId="77777777" w:rsidR="00E6776C" w:rsidRPr="00E6776C" w:rsidRDefault="00E6776C" w:rsidP="00E6776C">
      <w:pPr>
        <w:numPr>
          <w:ilvl w:val="0"/>
          <w:numId w:val="7"/>
        </w:numPr>
      </w:pPr>
      <w:r w:rsidRPr="00E6776C">
        <w:t xml:space="preserve">status=shipped → </w:t>
      </w:r>
      <w:r w:rsidRPr="00E6776C">
        <w:rPr>
          <w:i/>
          <w:iCs/>
        </w:rPr>
        <w:t>what data you want</w:t>
      </w:r>
    </w:p>
    <w:p w14:paraId="49493BFA" w14:textId="77777777" w:rsidR="00E6776C" w:rsidRPr="00E6776C" w:rsidRDefault="00E6776C" w:rsidP="00E6776C">
      <w:pPr>
        <w:numPr>
          <w:ilvl w:val="0"/>
          <w:numId w:val="7"/>
        </w:numPr>
      </w:pPr>
      <w:r w:rsidRPr="00E6776C">
        <w:lastRenderedPageBreak/>
        <w:t xml:space="preserve">Authorization → </w:t>
      </w:r>
      <w:r w:rsidRPr="00E6776C">
        <w:rPr>
          <w:i/>
          <w:iCs/>
        </w:rPr>
        <w:t>who you are</w:t>
      </w:r>
    </w:p>
    <w:p w14:paraId="198EB6BF" w14:textId="77777777" w:rsidR="00E6776C" w:rsidRPr="00E6776C" w:rsidRDefault="00E6776C" w:rsidP="00E6776C">
      <w:r w:rsidRPr="00E6776C">
        <w:pict w14:anchorId="27AB6991">
          <v:rect id="_x0000_i1066" style="width:0;height:1.5pt" o:hralign="center" o:hrstd="t" o:hr="t" fillcolor="#a0a0a0" stroked="f"/>
        </w:pict>
      </w:r>
    </w:p>
    <w:p w14:paraId="13057776" w14:textId="77777777" w:rsidR="00E6776C" w:rsidRPr="00E6776C" w:rsidRDefault="00E6776C" w:rsidP="00E6776C">
      <w:r w:rsidRPr="00E6776C">
        <w:t xml:space="preserve">If you want, I can connect this to </w:t>
      </w:r>
      <w:r w:rsidRPr="00E6776C">
        <w:rPr>
          <w:b/>
          <w:bCs/>
        </w:rPr>
        <w:t>Spring Boot (@RequestParam vs @RequestHeader)</w:t>
      </w:r>
      <w:r w:rsidRPr="00E6776C">
        <w:t xml:space="preserve"> since that’s </w:t>
      </w:r>
      <w:r w:rsidRPr="00E6776C">
        <w:rPr>
          <w:rFonts w:ascii="Segoe UI Emoji" w:hAnsi="Segoe UI Emoji" w:cs="Segoe UI Emoji"/>
        </w:rPr>
        <w:t>🔥</w:t>
      </w:r>
      <w:r w:rsidRPr="00E6776C">
        <w:t xml:space="preserve"> for interviews.</w:t>
      </w:r>
    </w:p>
    <w:p w14:paraId="1195D888" w14:textId="77777777" w:rsidR="00E6776C" w:rsidRPr="00E6776C" w:rsidRDefault="00E6776C" w:rsidP="00E6776C"/>
    <w:sectPr w:rsidR="00E6776C" w:rsidRPr="00E67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232"/>
    <w:multiLevelType w:val="multilevel"/>
    <w:tmpl w:val="8C98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722A"/>
    <w:multiLevelType w:val="multilevel"/>
    <w:tmpl w:val="F29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B1E73"/>
    <w:multiLevelType w:val="multilevel"/>
    <w:tmpl w:val="C41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62263"/>
    <w:multiLevelType w:val="multilevel"/>
    <w:tmpl w:val="C77A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75483"/>
    <w:multiLevelType w:val="multilevel"/>
    <w:tmpl w:val="F4C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738D5"/>
    <w:multiLevelType w:val="multilevel"/>
    <w:tmpl w:val="F056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97360"/>
    <w:multiLevelType w:val="multilevel"/>
    <w:tmpl w:val="0AAE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340551">
    <w:abstractNumId w:val="4"/>
  </w:num>
  <w:num w:numId="2" w16cid:durableId="1649548412">
    <w:abstractNumId w:val="3"/>
  </w:num>
  <w:num w:numId="3" w16cid:durableId="1995646033">
    <w:abstractNumId w:val="1"/>
  </w:num>
  <w:num w:numId="4" w16cid:durableId="2140148726">
    <w:abstractNumId w:val="6"/>
  </w:num>
  <w:num w:numId="5" w16cid:durableId="628627069">
    <w:abstractNumId w:val="5"/>
  </w:num>
  <w:num w:numId="6" w16cid:durableId="2014453391">
    <w:abstractNumId w:val="2"/>
  </w:num>
  <w:num w:numId="7" w16cid:durableId="45136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6C"/>
    <w:rsid w:val="00E6776C"/>
    <w:rsid w:val="00F6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F8A8"/>
  <w15:chartTrackingRefBased/>
  <w15:docId w15:val="{CAC1790A-3F33-4A93-ABC1-EADE86D7D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2026-03-20T07:24:00Z</dcterms:created>
  <dcterms:modified xsi:type="dcterms:W3CDTF">2026-03-20T07:26:00Z</dcterms:modified>
</cp:coreProperties>
</file>