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DD9D0" w14:textId="77777777" w:rsidR="00750A05" w:rsidRDefault="00750A05">
      <w:r>
        <w:t>So Far in JWT tokens,</w:t>
      </w:r>
    </w:p>
    <w:p w14:paraId="2F4FA599" w14:textId="77777777" w:rsidR="00750A05" w:rsidRDefault="00750A05"/>
    <w:p w14:paraId="3B87021B" w14:textId="77777777" w:rsidR="00750A05" w:rsidRDefault="00750A05" w:rsidP="00750A05">
      <w:pPr>
        <w:pStyle w:val="ListParagraph"/>
        <w:numPr>
          <w:ilvl w:val="0"/>
          <w:numId w:val="1"/>
        </w:numPr>
      </w:pPr>
      <w:r>
        <w:t>Cryptography</w:t>
      </w:r>
    </w:p>
    <w:p w14:paraId="1576A745" w14:textId="2D189257" w:rsidR="00750A05" w:rsidRDefault="00750A05" w:rsidP="00750A05">
      <w:pPr>
        <w:pStyle w:val="ListParagraph"/>
        <w:numPr>
          <w:ilvl w:val="0"/>
          <w:numId w:val="1"/>
        </w:numPr>
      </w:pPr>
      <w:r>
        <w:t>Symmetric and Asymmetric Cryptography</w:t>
      </w:r>
    </w:p>
    <w:p w14:paraId="0D36DE38" w14:textId="77777777" w:rsidR="00750A05" w:rsidRDefault="00750A05" w:rsidP="00750A05">
      <w:pPr>
        <w:pStyle w:val="ListParagraph"/>
        <w:numPr>
          <w:ilvl w:val="0"/>
          <w:numId w:val="1"/>
        </w:numPr>
      </w:pPr>
      <w:r>
        <w:t>Encryption, Hashing and Encoding</w:t>
      </w:r>
    </w:p>
    <w:p w14:paraId="30042A3F" w14:textId="77777777" w:rsidR="00750A05" w:rsidRDefault="00750A05" w:rsidP="00750A05">
      <w:pPr>
        <w:pStyle w:val="ListParagraph"/>
        <w:numPr>
          <w:ilvl w:val="0"/>
          <w:numId w:val="1"/>
        </w:numPr>
      </w:pPr>
      <w:r>
        <w:t>Single secret key encryption, Public &amp; Private Key encryption</w:t>
      </w:r>
    </w:p>
    <w:p w14:paraId="56AD5703" w14:textId="3136A77E" w:rsidR="00750A05" w:rsidRDefault="00750A05" w:rsidP="00750A05">
      <w:pPr>
        <w:pStyle w:val="ListParagraph"/>
        <w:numPr>
          <w:ilvl w:val="0"/>
          <w:numId w:val="1"/>
        </w:numPr>
      </w:pPr>
      <w:r>
        <w:t>Hashing (irreversible and produces fixed size strings)</w:t>
      </w:r>
      <w:r w:rsidR="00130045">
        <w:t xml:space="preserve"> (Intigrity and Coonfidentiality)</w:t>
      </w:r>
    </w:p>
    <w:p w14:paraId="4C903518" w14:textId="7DFE27C3" w:rsidR="00B62666" w:rsidRDefault="00B62666" w:rsidP="00750A05">
      <w:pPr>
        <w:pStyle w:val="ListParagraph"/>
        <w:numPr>
          <w:ilvl w:val="0"/>
          <w:numId w:val="1"/>
        </w:numPr>
      </w:pPr>
      <w:r>
        <w:t>Salting</w:t>
      </w:r>
    </w:p>
    <w:p w14:paraId="38654383" w14:textId="51F3BF29" w:rsidR="00130045" w:rsidRDefault="00750A05" w:rsidP="00750A05">
      <w:pPr>
        <w:pStyle w:val="ListParagraph"/>
        <w:numPr>
          <w:ilvl w:val="0"/>
          <w:numId w:val="1"/>
        </w:numPr>
      </w:pPr>
      <w:r>
        <w:t>Digital Signature (Hashing and Encryption)</w:t>
      </w:r>
      <w:r w:rsidR="00130045">
        <w:t xml:space="preserve"> (Authenticity and Intigrity)</w:t>
      </w:r>
    </w:p>
    <w:p w14:paraId="5517841B" w14:textId="0EF975F8" w:rsidR="00750A05" w:rsidRDefault="00130045" w:rsidP="00750A05">
      <w:pPr>
        <w:pStyle w:val="ListParagraph"/>
        <w:numPr>
          <w:ilvl w:val="0"/>
          <w:numId w:val="1"/>
        </w:numPr>
      </w:pPr>
      <w:r>
        <w:t>CIA (Confidentiality, Intigrity &amp; Authenticity)</w:t>
      </w:r>
    </w:p>
    <w:p w14:paraId="0CD07287" w14:textId="71D1EFCD" w:rsidR="00C90515" w:rsidRDefault="00C90515" w:rsidP="00C90515">
      <w:pPr>
        <w:pStyle w:val="ListParagraph"/>
        <w:numPr>
          <w:ilvl w:val="0"/>
          <w:numId w:val="1"/>
        </w:numPr>
      </w:pPr>
      <w:r>
        <w:t>JWT token (Authenticity and Integrity)(Hashing and Encryption)</w:t>
      </w:r>
    </w:p>
    <w:p w14:paraId="55556813" w14:textId="77777777" w:rsidR="00CF0499" w:rsidRDefault="00CF0499" w:rsidP="00CF0499"/>
    <w:p w14:paraId="65857D0D" w14:textId="547F36E7" w:rsidR="00CF0499" w:rsidRDefault="00CF0499" w:rsidP="00CF0499">
      <w:r>
        <w:t>--------------------------------------------------------------------------------------------------------------</w:t>
      </w:r>
    </w:p>
    <w:p w14:paraId="78518242" w14:textId="77777777" w:rsidR="00CF0499" w:rsidRPr="00CF0499" w:rsidRDefault="00CF0499" w:rsidP="00CF0499">
      <w:r w:rsidRPr="00CF0499">
        <w:t xml:space="preserve">If we Use Hashing and Encryption we can only achieve Intigrity and Authenticity, </w:t>
      </w:r>
    </w:p>
    <w:p w14:paraId="69FF0394" w14:textId="77777777" w:rsidR="00CF0499" w:rsidRPr="00CF0499" w:rsidRDefault="00CF0499" w:rsidP="00CF0499">
      <w:r w:rsidRPr="00CF0499">
        <w:t xml:space="preserve">and when we use only Hashing we can achieve only Intigrity, But No Confidentiality and No Authenticity </w:t>
      </w:r>
    </w:p>
    <w:p w14:paraId="77392A4A" w14:textId="77777777" w:rsidR="00CF0499" w:rsidRPr="00CF0499" w:rsidRDefault="00CF0499" w:rsidP="00CF0499">
      <w:r w:rsidRPr="00CF0499">
        <w:t xml:space="preserve">But by Using Encryption properly we can achieve CIA right ? </w:t>
      </w:r>
    </w:p>
    <w:p w14:paraId="67185DCE" w14:textId="77777777" w:rsidR="00CF0499" w:rsidRPr="00CF0499" w:rsidRDefault="00CF0499" w:rsidP="00CF0499">
      <w:r w:rsidRPr="00CF0499">
        <w:t>You've correctly grasped the core concepts. The combination of hashing and encryption is key to understanding modern security. Let's formalize your understanding.</w:t>
      </w:r>
    </w:p>
    <w:p w14:paraId="2CD38AAB" w14:textId="77777777" w:rsidR="00CF0499" w:rsidRPr="00CF0499" w:rsidRDefault="00CF0499" w:rsidP="00CF0499">
      <w:pPr>
        <w:rPr>
          <w:b/>
          <w:bCs/>
        </w:rPr>
      </w:pPr>
      <w:r w:rsidRPr="00CF0499">
        <w:rPr>
          <w:b/>
          <w:bCs/>
        </w:rPr>
        <w:t>Hashing Alone</w:t>
      </w:r>
    </w:p>
    <w:p w14:paraId="4A7B8C00" w14:textId="77777777" w:rsidR="00CF0499" w:rsidRPr="00CF0499" w:rsidRDefault="00CF0499" w:rsidP="00CF0499">
      <w:r w:rsidRPr="00CF0499">
        <w:t xml:space="preserve">Your understanding is correct. Hashing alone provides only </w:t>
      </w:r>
      <w:r w:rsidRPr="00CF0499">
        <w:rPr>
          <w:b/>
          <w:bCs/>
        </w:rPr>
        <w:t>Integrity</w:t>
      </w:r>
      <w:r w:rsidRPr="00CF0499">
        <w:t>. It creates a unique "fingerprint" of the data. If the data is altered, the fingerprint changes, so you know the data has been tampered with. However, it does not provide:</w:t>
      </w:r>
    </w:p>
    <w:p w14:paraId="00B6B997" w14:textId="77777777" w:rsidR="00CF0499" w:rsidRPr="00CF0499" w:rsidRDefault="00CF0499" w:rsidP="00CF0499">
      <w:pPr>
        <w:numPr>
          <w:ilvl w:val="0"/>
          <w:numId w:val="2"/>
        </w:numPr>
      </w:pPr>
      <w:r w:rsidRPr="00CF0499">
        <w:rPr>
          <w:b/>
          <w:bCs/>
        </w:rPr>
        <w:t>Confidentiality:</w:t>
      </w:r>
      <w:r w:rsidRPr="00CF0499">
        <w:t xml:space="preserve"> The original data is in plain text and is easily readable by anyone who intercepts it.</w:t>
      </w:r>
    </w:p>
    <w:p w14:paraId="7CFA844F" w14:textId="77777777" w:rsidR="00CF0499" w:rsidRPr="00CF0499" w:rsidRDefault="00CF0499" w:rsidP="00CF0499">
      <w:pPr>
        <w:numPr>
          <w:ilvl w:val="0"/>
          <w:numId w:val="2"/>
        </w:numPr>
      </w:pPr>
      <w:r w:rsidRPr="00CF0499">
        <w:rPr>
          <w:b/>
          <w:bCs/>
        </w:rPr>
        <w:t>Authenticity:</w:t>
      </w:r>
      <w:r w:rsidRPr="00CF0499">
        <w:t xml:space="preserve"> An attacker can change the original data and simply create a new hash, making it seem valid to the recipient.</w:t>
      </w:r>
    </w:p>
    <w:p w14:paraId="31B2BC38" w14:textId="77777777" w:rsidR="00CF0499" w:rsidRPr="00CF0499" w:rsidRDefault="00CF0499" w:rsidP="00CF0499">
      <w:pPr>
        <w:rPr>
          <w:b/>
          <w:bCs/>
        </w:rPr>
      </w:pPr>
      <w:r w:rsidRPr="00CF0499">
        <w:rPr>
          <w:b/>
          <w:bCs/>
        </w:rPr>
        <w:t>Hashing and Encryption (Digital Signatures)</w:t>
      </w:r>
    </w:p>
    <w:p w14:paraId="30EB768E" w14:textId="77777777" w:rsidR="00CF0499" w:rsidRPr="00CF0499" w:rsidRDefault="00CF0499" w:rsidP="00CF0499">
      <w:r w:rsidRPr="00CF0499">
        <w:t xml:space="preserve">You are also correct here. When a hash is </w:t>
      </w:r>
      <w:r w:rsidRPr="00CF0499">
        <w:rPr>
          <w:b/>
          <w:bCs/>
        </w:rPr>
        <w:t>encrypted with a private key</w:t>
      </w:r>
      <w:r w:rsidRPr="00CF0499">
        <w:t xml:space="preserve">, it becomes a digital signature. This process provides </w:t>
      </w:r>
      <w:r w:rsidRPr="00CF0499">
        <w:rPr>
          <w:b/>
          <w:bCs/>
        </w:rPr>
        <w:t>Integrity and Authenticity</w:t>
      </w:r>
      <w:r w:rsidRPr="00CF0499">
        <w:t>.</w:t>
      </w:r>
    </w:p>
    <w:p w14:paraId="542FE0A1" w14:textId="77777777" w:rsidR="00CF0499" w:rsidRPr="00CF0499" w:rsidRDefault="00CF0499" w:rsidP="00CF0499">
      <w:pPr>
        <w:numPr>
          <w:ilvl w:val="0"/>
          <w:numId w:val="3"/>
        </w:numPr>
      </w:pPr>
      <w:r w:rsidRPr="00CF0499">
        <w:rPr>
          <w:b/>
          <w:bCs/>
        </w:rPr>
        <w:t>Integrity:</w:t>
      </w:r>
      <w:r w:rsidRPr="00CF0499">
        <w:t xml:space="preserve"> The hash ensures the data hasn't been changed.</w:t>
      </w:r>
    </w:p>
    <w:p w14:paraId="4BC95F6C" w14:textId="77777777" w:rsidR="00CF0499" w:rsidRPr="00CF0499" w:rsidRDefault="00CF0499" w:rsidP="00CF0499">
      <w:pPr>
        <w:numPr>
          <w:ilvl w:val="0"/>
          <w:numId w:val="3"/>
        </w:numPr>
      </w:pPr>
      <w:r w:rsidRPr="00CF0499">
        <w:rPr>
          <w:b/>
          <w:bCs/>
        </w:rPr>
        <w:lastRenderedPageBreak/>
        <w:t>Authenticity:</w:t>
      </w:r>
      <w:r w:rsidRPr="00CF0499">
        <w:t xml:space="preserve"> The private key used to "sign" the hash proves that the token came from a specific, trusted sender. Since only the sender has the private key, no one else can forge a valid signature.</w:t>
      </w:r>
    </w:p>
    <w:p w14:paraId="075E9166" w14:textId="77777777" w:rsidR="00CF0499" w:rsidRPr="00CF0499" w:rsidRDefault="00CF0499" w:rsidP="00CF0499">
      <w:pPr>
        <w:rPr>
          <w:b/>
          <w:bCs/>
        </w:rPr>
      </w:pPr>
      <w:r w:rsidRPr="00CF0499">
        <w:rPr>
          <w:b/>
          <w:bCs/>
        </w:rPr>
        <w:t xml:space="preserve">The Full Picture: The CIA Triad </w:t>
      </w:r>
      <w:r w:rsidRPr="00CF0499">
        <w:rPr>
          <w:rFonts w:ascii="Segoe UI Emoji" w:hAnsi="Segoe UI Emoji" w:cs="Segoe UI Emoji"/>
          <w:b/>
          <w:bCs/>
        </w:rPr>
        <w:t>🛡️</w:t>
      </w:r>
    </w:p>
    <w:p w14:paraId="51FC9D64" w14:textId="77777777" w:rsidR="00CF0499" w:rsidRPr="00CF0499" w:rsidRDefault="00CF0499" w:rsidP="00CF0499">
      <w:r w:rsidRPr="00CF0499">
        <w:t xml:space="preserve">By using </w:t>
      </w:r>
      <w:r w:rsidRPr="00CF0499">
        <w:rPr>
          <w:b/>
          <w:bCs/>
        </w:rPr>
        <w:t>encryption properly</w:t>
      </w:r>
      <w:r w:rsidRPr="00CF0499">
        <w:t xml:space="preserve"> on the data itself (not just the hash), you can achieve all three pillars of the </w:t>
      </w:r>
      <w:r w:rsidRPr="00CF0499">
        <w:rPr>
          <w:b/>
          <w:bCs/>
        </w:rPr>
        <w:t>CIA triad</w:t>
      </w:r>
      <w:r w:rsidRPr="00CF0499">
        <w:t>:</w:t>
      </w:r>
    </w:p>
    <w:p w14:paraId="632EED07" w14:textId="77777777" w:rsidR="00CF0499" w:rsidRPr="00CF0499" w:rsidRDefault="00CF0499" w:rsidP="00CF0499">
      <w:pPr>
        <w:numPr>
          <w:ilvl w:val="0"/>
          <w:numId w:val="4"/>
        </w:numPr>
      </w:pPr>
      <w:r w:rsidRPr="00CF0499">
        <w:rPr>
          <w:b/>
          <w:bCs/>
        </w:rPr>
        <w:t>Confidentiality:</w:t>
      </w:r>
      <w:r w:rsidRPr="00CF0499">
        <w:t xml:space="preserve"> This is achieved by using encryption to scramble the data so that it's unreadable to unauthorized parties. The data is converted into ciphertext that can only be decrypted with the correct key. This is the primary purpose of encryption.</w:t>
      </w:r>
    </w:p>
    <w:p w14:paraId="1A480E5F" w14:textId="77777777" w:rsidR="00CF0499" w:rsidRPr="00CF0499" w:rsidRDefault="00CF0499" w:rsidP="00CF0499">
      <w:pPr>
        <w:numPr>
          <w:ilvl w:val="0"/>
          <w:numId w:val="4"/>
        </w:numPr>
      </w:pPr>
      <w:r w:rsidRPr="00CF0499">
        <w:rPr>
          <w:b/>
          <w:bCs/>
        </w:rPr>
        <w:t>Integrity:</w:t>
      </w:r>
      <w:r w:rsidRPr="00CF0499">
        <w:t xml:space="preserve"> This is ensured by the fact that the data is protected by the encryption itself. If an attacker tries to change the encrypted data, the decryption will fail, revealing the tampering. This is further strengthened by including a hash or digital signature to verify the message's content after decryption.</w:t>
      </w:r>
    </w:p>
    <w:p w14:paraId="595C0A68" w14:textId="77777777" w:rsidR="00CF0499" w:rsidRPr="00CF0499" w:rsidRDefault="00CF0499" w:rsidP="00CF0499">
      <w:pPr>
        <w:numPr>
          <w:ilvl w:val="0"/>
          <w:numId w:val="4"/>
        </w:numPr>
      </w:pPr>
      <w:r w:rsidRPr="00CF0499">
        <w:rPr>
          <w:b/>
          <w:bCs/>
        </w:rPr>
        <w:t>Availability:</w:t>
      </w:r>
      <w:r w:rsidRPr="00CF0499">
        <w:t xml:space="preserve"> While encryption and hashing don't directly provide availability, they are crucial to it. By protecting data from being corrupted or stolen (integrity and confidentiality), these technologies help ensure the data remains available to authorized users.</w:t>
      </w:r>
    </w:p>
    <w:p w14:paraId="3B0824F4" w14:textId="77777777" w:rsidR="00CF0499" w:rsidRPr="00CF0499" w:rsidRDefault="00CF0499" w:rsidP="00CF0499">
      <w:r w:rsidRPr="00CF0499">
        <w:t>In short, encryption is the tool for confidentiality, and when combined with a hash (as a digital signature), it also provides integrity and authenticity.</w:t>
      </w:r>
    </w:p>
    <w:p w14:paraId="2808054E" w14:textId="77777777" w:rsidR="00CF0499" w:rsidRDefault="00CF0499" w:rsidP="00CF0499"/>
    <w:sectPr w:rsidR="00CF04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213AF"/>
    <w:multiLevelType w:val="hybridMultilevel"/>
    <w:tmpl w:val="8982A6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6CF367D"/>
    <w:multiLevelType w:val="multilevel"/>
    <w:tmpl w:val="3246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0A5794"/>
    <w:multiLevelType w:val="multilevel"/>
    <w:tmpl w:val="3DD4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F37B40"/>
    <w:multiLevelType w:val="multilevel"/>
    <w:tmpl w:val="2B26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5968530">
    <w:abstractNumId w:val="0"/>
  </w:num>
  <w:num w:numId="2" w16cid:durableId="1215198240">
    <w:abstractNumId w:val="3"/>
  </w:num>
  <w:num w:numId="3" w16cid:durableId="901604400">
    <w:abstractNumId w:val="1"/>
  </w:num>
  <w:num w:numId="4" w16cid:durableId="3832633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A05"/>
    <w:rsid w:val="00130045"/>
    <w:rsid w:val="00750A05"/>
    <w:rsid w:val="00961663"/>
    <w:rsid w:val="00B62666"/>
    <w:rsid w:val="00C90515"/>
    <w:rsid w:val="00CF04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CB2AA"/>
  <w15:chartTrackingRefBased/>
  <w15:docId w15:val="{E7CE986D-BF41-4FCF-A831-3E4A246E3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A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0A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0A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0A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0A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0A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A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A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A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A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0A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0A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0A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0A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0A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A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A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A05"/>
    <w:rPr>
      <w:rFonts w:eastAsiaTheme="majorEastAsia" w:cstheme="majorBidi"/>
      <w:color w:val="272727" w:themeColor="text1" w:themeTint="D8"/>
    </w:rPr>
  </w:style>
  <w:style w:type="paragraph" w:styleId="Title">
    <w:name w:val="Title"/>
    <w:basedOn w:val="Normal"/>
    <w:next w:val="Normal"/>
    <w:link w:val="TitleChar"/>
    <w:uiPriority w:val="10"/>
    <w:qFormat/>
    <w:rsid w:val="00750A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A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A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A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A05"/>
    <w:pPr>
      <w:spacing w:before="160"/>
      <w:jc w:val="center"/>
    </w:pPr>
    <w:rPr>
      <w:i/>
      <w:iCs/>
      <w:color w:val="404040" w:themeColor="text1" w:themeTint="BF"/>
    </w:rPr>
  </w:style>
  <w:style w:type="character" w:customStyle="1" w:styleId="QuoteChar">
    <w:name w:val="Quote Char"/>
    <w:basedOn w:val="DefaultParagraphFont"/>
    <w:link w:val="Quote"/>
    <w:uiPriority w:val="29"/>
    <w:rsid w:val="00750A05"/>
    <w:rPr>
      <w:i/>
      <w:iCs/>
      <w:color w:val="404040" w:themeColor="text1" w:themeTint="BF"/>
    </w:rPr>
  </w:style>
  <w:style w:type="paragraph" w:styleId="ListParagraph">
    <w:name w:val="List Paragraph"/>
    <w:basedOn w:val="Normal"/>
    <w:uiPriority w:val="34"/>
    <w:qFormat/>
    <w:rsid w:val="00750A05"/>
    <w:pPr>
      <w:ind w:left="720"/>
      <w:contextualSpacing/>
    </w:pPr>
  </w:style>
  <w:style w:type="character" w:styleId="IntenseEmphasis">
    <w:name w:val="Intense Emphasis"/>
    <w:basedOn w:val="DefaultParagraphFont"/>
    <w:uiPriority w:val="21"/>
    <w:qFormat/>
    <w:rsid w:val="00750A05"/>
    <w:rPr>
      <w:i/>
      <w:iCs/>
      <w:color w:val="0F4761" w:themeColor="accent1" w:themeShade="BF"/>
    </w:rPr>
  </w:style>
  <w:style w:type="paragraph" w:styleId="IntenseQuote">
    <w:name w:val="Intense Quote"/>
    <w:basedOn w:val="Normal"/>
    <w:next w:val="Normal"/>
    <w:link w:val="IntenseQuoteChar"/>
    <w:uiPriority w:val="30"/>
    <w:qFormat/>
    <w:rsid w:val="00750A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0A05"/>
    <w:rPr>
      <w:i/>
      <w:iCs/>
      <w:color w:val="0F4761" w:themeColor="accent1" w:themeShade="BF"/>
    </w:rPr>
  </w:style>
  <w:style w:type="character" w:styleId="IntenseReference">
    <w:name w:val="Intense Reference"/>
    <w:basedOn w:val="DefaultParagraphFont"/>
    <w:uiPriority w:val="32"/>
    <w:qFormat/>
    <w:rsid w:val="00750A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2</Pages>
  <Words>455</Words>
  <Characters>2599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 Reddy</dc:creator>
  <cp:keywords/>
  <dc:description/>
  <cp:lastModifiedBy>Srinivas Reddy</cp:lastModifiedBy>
  <cp:revision>1</cp:revision>
  <dcterms:created xsi:type="dcterms:W3CDTF">2025-09-25T19:21:00Z</dcterms:created>
  <dcterms:modified xsi:type="dcterms:W3CDTF">2025-09-25T20:22:00Z</dcterms:modified>
</cp:coreProperties>
</file>