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f37e49f9bdd19e503caaade73acd7ba6361b7a"/>
    <w:p>
      <w:pPr>
        <w:pStyle w:val="Heading1"/>
      </w:pPr>
      <w:r>
        <w:t xml:space="preserve">JWT Tokens – Digital Notes for Split Code Applications</w:t>
      </w:r>
    </w:p>
    <w:p>
      <w:r>
        <w:pict>
          <v:rect style="width:0;height:1.5pt" o:hralign="center" o:hrstd="t" o:hr="t"/>
        </w:pict>
      </w:r>
    </w:p>
    <w:bookmarkStart w:id="24" w:name="section-1-jwt-token-generation"/>
    <w:p>
      <w:pPr>
        <w:pStyle w:val="Heading2"/>
      </w:pPr>
      <w:r>
        <w:t xml:space="preserve">Section 1: JWT Token Generation</w:t>
      </w:r>
    </w:p>
    <w:bookmarkStart w:id="20" w:name="permitting-login-and-register-requests"/>
    <w:p>
      <w:pPr>
        <w:pStyle w:val="Heading3"/>
      </w:pPr>
      <w:r>
        <w:t xml:space="preserve">1. Permitting Login and Register Requests</w:t>
      </w:r>
    </w:p>
    <w:p>
      <w:pPr>
        <w:pStyle w:val="FirstParagraph"/>
      </w:pPr>
      <w:r>
        <w:t xml:space="preserve">In a split code (microservices or modular) application, the login and register endpoints must be accessible without authentication. Configure this in the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securityFilterChain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Permit all requests to login and register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Other requests require authentication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authenticating-the-user"/>
    <w:p>
      <w:pPr>
        <w:pStyle w:val="Heading3"/>
      </w:pPr>
      <w:r>
        <w:t xml:space="preserve">2. Authenticating the User</w:t>
      </w:r>
    </w:p>
    <w:p>
      <w:pPr>
        <w:pStyle w:val="FirstParagraph"/>
      </w:pPr>
      <w:r>
        <w:t xml:space="preserve">On a login request:</w:t>
      </w:r>
      <w:r>
        <w:t xml:space="preserve"> </w:t>
      </w:r>
      <w:r>
        <w:t xml:space="preserve">1. Authenticate the user using the authentication manager.</w:t>
      </w:r>
      <w:r>
        <w:t xml:space="preserve"> </w:t>
      </w:r>
      <w:r>
        <w:t xml:space="preserve">2. If the authentication object is not null, proceed to generate the JWT token.</w:t>
      </w:r>
    </w:p>
    <w:p>
      <w:pPr>
        <w:pStyle w:val="SourceCode"/>
      </w:pPr>
      <w:r>
        <w:rPr>
          <w:rStyle w:val="NormalTok"/>
        </w:rPr>
        <w:t xml:space="preserve">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Proceed to generate JWT token</w:t>
      </w:r>
      <w:r>
        <w:br/>
      </w:r>
      <w:r>
        <w:rPr>
          <w:rStyle w:val="OperatorTok"/>
        </w:rPr>
        <w:t xml:space="preserve">}</w:t>
      </w:r>
    </w:p>
    <w:bookmarkEnd w:id="21"/>
    <w:bookmarkStart w:id="23" w:name="generating-the-jwt-token"/>
    <w:p>
      <w:pPr>
        <w:pStyle w:val="Heading3"/>
      </w:pPr>
      <w:r>
        <w:t xml:space="preserve">3. Generating the JWT Token</w:t>
      </w:r>
    </w:p>
    <w:p>
      <w:pPr>
        <w:pStyle w:val="FirstParagraph"/>
      </w:pPr>
      <w:r>
        <w:t xml:space="preserve">Use libraries like</w:t>
      </w:r>
      <w:r>
        <w:t xml:space="preserve"> </w:t>
      </w:r>
      <w:r>
        <w:rPr>
          <w:b/>
          <w:bCs/>
        </w:rPr>
        <w:t xml:space="preserve">JJWT</w:t>
      </w:r>
      <w:r>
        <w:t xml:space="preserve"> </w:t>
      </w:r>
      <w:r>
        <w:t xml:space="preserve">for creating JWT tokens: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JJWT API</w:t>
      </w:r>
      <w:r>
        <w:t xml:space="preserve"> </w:t>
      </w:r>
      <w:r>
        <w:t xml:space="preserve">– Specification for JWT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JJWT Implementation</w:t>
      </w:r>
      <w:r>
        <w:t xml:space="preserve"> </w:t>
      </w:r>
      <w:r>
        <w:t xml:space="preserve">– Actual implementation of the API.</w:t>
      </w:r>
    </w:p>
    <w:p>
      <w:pPr>
        <w:pStyle w:val="FirstParagraph"/>
      </w:pPr>
      <w:r>
        <w:t xml:space="preserve">Example JWT creation: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expiry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Signing key &amp; algorithm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</w:p>
    <w:bookmarkStart w:id="22" w:name="key-and-algorithm"/>
    <w:p>
      <w:pPr>
        <w:pStyle w:val="Heading4"/>
      </w:pPr>
      <w:r>
        <w:t xml:space="preserve">Key and Algorithm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</w:t>
      </w:r>
      <w:r>
        <w:t xml:space="preserve">: Custom string or generated using a key generator.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Algorithm Examples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HS256</w:t>
      </w:r>
      <w:r>
        <w:t xml:space="preserve"> </w:t>
      </w:r>
      <w:r>
        <w:t xml:space="preserve">– HMAC using SHA-256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HS512</w:t>
      </w:r>
      <w:r>
        <w:t xml:space="preserve"> </w:t>
      </w:r>
      <w:r>
        <w:t xml:space="preserve">– HMAC using SHA-512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RS256</w:t>
      </w:r>
      <w:r>
        <w:t xml:space="preserve"> </w:t>
      </w:r>
      <w:r>
        <w:t xml:space="preserve">– RSA using SHA-256</w:t>
      </w:r>
    </w:p>
    <w:p>
      <w:pPr>
        <w:pStyle w:val="BlockText"/>
      </w:pPr>
      <w:r>
        <w:t xml:space="preserve">The token is returned in the login response and used for authenticating subsequent requests.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section-2-jwt-validation"/>
    <w:p>
      <w:pPr>
        <w:pStyle w:val="Heading2"/>
      </w:pPr>
      <w:r>
        <w:t xml:space="preserve">Section 2: JWT Validation</w:t>
      </w:r>
    </w:p>
    <w:bookmarkStart w:id="25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Incoming requests carry the JWT token in headers. Each request must validate the token before processing.</w:t>
      </w:r>
    </w:p>
    <w:bookmarkEnd w:id="25"/>
    <w:bookmarkStart w:id="26" w:name="using-filters-for-jwt-validation"/>
    <w:p>
      <w:pPr>
        <w:pStyle w:val="Heading3"/>
      </w:pPr>
      <w:r>
        <w:t xml:space="preserve">2. Using Filters for JWT Validation</w:t>
      </w:r>
    </w:p>
    <w:p>
      <w:pPr>
        <w:pStyle w:val="FirstParagraph"/>
      </w:pPr>
      <w:r>
        <w:t xml:space="preserve">JWT validation is handled by a filter 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Implementation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GenericFilterBean</w:t>
      </w:r>
      <w:r>
        <w:t xml:space="preserve">.</w:t>
      </w:r>
    </w:p>
    <w:bookmarkEnd w:id="26"/>
    <w:bookmarkStart w:id="27" w:name="steps-in-the-jwt-filter"/>
    <w:p>
      <w:pPr>
        <w:pStyle w:val="Heading3"/>
      </w:pPr>
      <w:r>
        <w:t xml:space="preserve">3. Steps in the JWT Filter</w:t>
      </w:r>
    </w:p>
    <w:p>
      <w:pPr>
        <w:pStyle w:val="FirstParagraph"/>
      </w:pPr>
      <w:r>
        <w:t xml:space="preserve">Override the</w:t>
      </w:r>
      <w:r>
        <w:t xml:space="preserve"> </w:t>
      </w:r>
      <w:r>
        <w:rPr>
          <w:rStyle w:val="VerbatimChar"/>
        </w:rPr>
        <w:t xml:space="preserve">doFilterInternal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HttpServletResponse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FilterChain filterChain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extractJwtFromHeader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JWT from headers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Validate the token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Extract username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Authentication token</w:t>
      </w:r>
      <w:r>
        <w:br/>
      </w:r>
      <w:r>
        <w:rPr>
          <w:rStyle w:val="NormalTok"/>
        </w:rPr>
        <w:t xml:space="preserve">        UsernamePasswordAuthenticationToken authToken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authentication in SecurityContext</w:t>
      </w:r>
      <w:r>
        <w:br/>
      </w:r>
      <w:r>
        <w:rPr>
          <w:rStyle w:val="NormalTok"/>
        </w:rPr>
        <w:t xml:space="preserve">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Continue filter chain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key-points"/>
    <w:p>
      <w:pPr>
        <w:pStyle w:val="Heading3"/>
      </w:pPr>
      <w:r>
        <w:t xml:space="preserve">4. Key Points</w:t>
      </w:r>
    </w:p>
    <w:p>
      <w:pPr>
        <w:pStyle w:val="Compact"/>
        <w:numPr>
          <w:ilvl w:val="0"/>
          <w:numId w:val="1005"/>
        </w:numPr>
      </w:pPr>
      <w:r>
        <w:t xml:space="preserve">The JWT filter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Validation includes checking signature, expiration, and integrity.</w:t>
      </w:r>
    </w:p>
    <w:p>
      <w:pPr>
        <w:pStyle w:val="Compact"/>
        <w:numPr>
          <w:ilvl w:val="0"/>
          <w:numId w:val="1005"/>
        </w:numPr>
      </w:pPr>
      <w:r>
        <w:t xml:space="preserve">On successful validation, a username password authentication token is set in the security context.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tion-3-learn-later-jwt-topics"/>
    <w:p>
      <w:pPr>
        <w:pStyle w:val="Heading2"/>
      </w:pPr>
      <w:r>
        <w:t xml:space="preserve">Section 3: Learn Later – JWT Topics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Generation for Signing JWT</w:t>
      </w:r>
    </w:p>
    <w:p>
      <w:pPr>
        <w:pStyle w:val="Compact"/>
        <w:numPr>
          <w:ilvl w:val="1"/>
          <w:numId w:val="1007"/>
        </w:numPr>
      </w:pPr>
      <w:r>
        <w:t xml:space="preserve">How to generate and use a secure key.</w:t>
      </w:r>
    </w:p>
    <w:p>
      <w:pPr>
        <w:pStyle w:val="Compact"/>
        <w:numPr>
          <w:ilvl w:val="1"/>
          <w:numId w:val="1007"/>
        </w:numPr>
      </w:pPr>
      <w:r>
        <w:t xml:space="preserve">Storing the key safely (environment variables, secrets manager).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Detailed JWT Validation Flow</w:t>
      </w:r>
    </w:p>
    <w:p>
      <w:pPr>
        <w:pStyle w:val="Compact"/>
        <w:numPr>
          <w:ilvl w:val="1"/>
          <w:numId w:val="1008"/>
        </w:numPr>
      </w:pPr>
      <w:r>
        <w:t xml:space="preserve">Step-by-step process for validating JWT.</w:t>
      </w:r>
    </w:p>
    <w:p>
      <w:pPr>
        <w:pStyle w:val="Compact"/>
        <w:numPr>
          <w:ilvl w:val="1"/>
          <w:numId w:val="1008"/>
        </w:numPr>
      </w:pPr>
      <w:r>
        <w:t xml:space="preserve">Code implementation and handling invalid/expired tokens.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End-to-End Flow of JWT</w:t>
      </w:r>
    </w:p>
    <w:p>
      <w:pPr>
        <w:pStyle w:val="Compact"/>
        <w:numPr>
          <w:ilvl w:val="1"/>
          <w:numId w:val="1009"/>
        </w:numPr>
      </w:pPr>
      <w:r>
        <w:t xml:space="preserve">Flow of generating JWT during login.</w:t>
      </w:r>
    </w:p>
    <w:p>
      <w:pPr>
        <w:pStyle w:val="Compact"/>
        <w:numPr>
          <w:ilvl w:val="1"/>
          <w:numId w:val="1009"/>
        </w:numPr>
      </w:pPr>
      <w:r>
        <w:t xml:space="preserve">Validation for every request.</w:t>
      </w:r>
    </w:p>
    <w:p>
      <w:pPr>
        <w:pStyle w:val="Compact"/>
        <w:numPr>
          <w:ilvl w:val="1"/>
          <w:numId w:val="1009"/>
        </w:numPr>
      </w:pPr>
      <w:r>
        <w:t xml:space="preserve">How authentication/authorization is handled.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UsernamePasswordAuthenticationToken</w:t>
      </w:r>
    </w:p>
    <w:p>
      <w:pPr>
        <w:pStyle w:val="Compact"/>
        <w:numPr>
          <w:ilvl w:val="1"/>
          <w:numId w:val="1010"/>
        </w:numPr>
      </w:pPr>
      <w:r>
        <w:t xml:space="preserve">Purpose of creating it after JWT validation.</w:t>
      </w:r>
    </w:p>
    <w:p>
      <w:pPr>
        <w:pStyle w:val="Compact"/>
        <w:numPr>
          <w:ilvl w:val="1"/>
          <w:numId w:val="1010"/>
        </w:numPr>
      </w:pPr>
      <w:r>
        <w:t xml:space="preserve">Role in Spring Security’s authentication context.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 of JWT Filter</w:t>
      </w:r>
    </w:p>
    <w:p>
      <w:pPr>
        <w:pStyle w:val="Compact"/>
        <w:numPr>
          <w:ilvl w:val="1"/>
          <w:numId w:val="1011"/>
        </w:numPr>
      </w:pPr>
      <w:r>
        <w:t xml:space="preserve">Why placed</w:t>
      </w:r>
      <w:r>
        <w:t xml:space="preserve"> </w:t>
      </w:r>
      <w:r>
        <w:rPr>
          <w:b/>
          <w:bCs/>
        </w:rPr>
        <w:t xml:space="preserve">just before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Importance of this order in the filter chain.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JWT in Request Headers</w:t>
      </w:r>
    </w:p>
    <w:p>
      <w:pPr>
        <w:pStyle w:val="Compact"/>
        <w:numPr>
          <w:ilvl w:val="1"/>
          <w:numId w:val="1012"/>
        </w:numPr>
      </w:pPr>
      <w:r>
        <w:t xml:space="preserve">How JWT is added to headers for subsequent requests.</w:t>
      </w:r>
    </w:p>
    <w:p>
      <w:pPr>
        <w:pStyle w:val="Compact"/>
        <w:numPr>
          <w:ilvl w:val="1"/>
          <w:numId w:val="1012"/>
        </w:numPr>
      </w:pPr>
      <w:r>
        <w:t xml:space="preserve">Best practices for sending securely (</w:t>
      </w:r>
      <w:r>
        <w:rPr>
          <w:rStyle w:val="VerbatimChar"/>
        </w:rPr>
        <w:t xml:space="preserve">Authorization: Bearer &lt;token&gt;</w:t>
      </w:r>
      <w:r>
        <w:t xml:space="preserve">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2025-10-05T20:35:45Z</dcterms:created>
  <dcterms:modified xsi:type="dcterms:W3CDTF">2025-10-05T20:35:45Z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