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122.11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-2.86%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1250.2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47.4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0.49 (便宜)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122.11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105.00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105.00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+44.6%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176.59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113.56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ma60=143.33 / recent_low=105.00 / chip_peak=127.06 / boll_lower=110.54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ma250_or_ma120=135.83 / recent_high=176.59 / boll_upper=164.87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53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134.32 减仓、下沿 118.45 低吸、严格止损 113.56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134.32 / 中 152.64 / 远 183.16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118.45~122.11 元 (分批上限 122.11)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 历史分位 88% — 接近 3 年最高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-13,946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53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53 处于 45-55 区间，多空平衡、震荡格局 ｜ 【操作】区间操作 — 上沿 134.32 减仓、下沿 118.45 低吸、严格止损 113.56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118.45~122.11 支撑区低吸, 上轨 134.32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134.32 一带减仓; ② 跌破 113.56 转空离场; ③ 放量站稳 134.32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113.56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17:49:20 | 状态: ok:eastmoney, 677ms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28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员工持股计划×4 | 调研活动×3 | 法律意见书×3 | 分配方案实施×1 | 股东大会决议公告×1 | 高管人员任职变动×1 | 股东/实际控制人股份增持×1 | 其他×1 | 募集资金使用情况报告×1 | 专项说明/独立意见、保荐/核查意见×1 | 分配预案、董事会决议公告×1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杰瑞股份:关于员工持股计划实施进展的公告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杰瑞股份:奋斗者11号员工持股计划(草案)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17:49:18 | 状态: ok:eastmoney, 920ms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17:49:20 | 状态: ok:datacenter RPT_F10_FINANCE_MAINFINADATA, 1531ms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17:51:39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9.84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1.319 亿 / 偿还 1.283 亿 → 融资净 </w:t>
      </w:r>
      <w:r>
        <w:rPr>
          <w:rFonts w:ascii="Microsoft YaHei" w:hAnsi="Microsoft YaHei" w:eastAsia="Microsoft YaHei"/>
          <w:b/>
          <w:sz w:val="21"/>
        </w:rPr>
        <w:t>0.036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9.84亿 vs 2026-08-31 8.97亿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+0.04%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17:51:32 | 状态: ok:eastmoney-datacenter, 929ms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17:51:36 | 状态: error:HTTPSConnectionPool(host='push2his.eastmoney.com', port=443): Max retries exceed, 4720ms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15:08:00 杰瑞股份跌2.86%，成交额19.76亿元，后市是否有机会？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14:37:00 杰瑞股份子公司签署14.65亿美元燃气轮机发电机组供应合同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13:01:00 杰瑞股份：子公司签署燃气轮机发电机组供应合同，金额14.65亿美元，计划2027年交付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09:25:00 杰瑞股份：9月9日获融资买入1.32亿元，融资余额9.84亿元占流通市值比例0.76%，超过近一年70%分位水平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09:49:30 | 状态: ok:sina_stock_news, 9975ms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PE消化0.7年(快速)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PEG=0.49便宜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换手2.4%活跃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大盘股(1250亿)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90%集中度18.6%(集中)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跌-2.9%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PE=47.4偏高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PE历史分位88.2%(高位)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套牢盘89.5%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47.4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5.37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0.49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0.7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17:48:32 | 状态: ok, 3592ms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17:48:32 | 状态: ok, 3592ms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47.44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88.2%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754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17:48:49 | 状态: ok, 3756ms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11%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-3.9%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18.6%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现价低于平均成本 -11.6%（下方有支撑）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112.62 ~ 164.17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124.38 ~ 153.69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547.2%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17:49:06 | 状态: ok, 1104ms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122.11 元 (-2.86%)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138.27 / 113.13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2.35%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0.90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1250.23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17:48:29 | 状态: ok, 875ms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17:48:43 | 状态: error:接口异常, 10013ms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17:48:45 | 状态: error:HTTPSConnectionPool(host='push2his.eastmoney.com', port=443), 2549ms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17:48:52 | 状态: ok, 1586ms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机器人(2) | 电力(2) | AI应用(2) | 商业航天(2) | 央企(2)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17:49:05 | 状态: ok, 13214ms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跌-2.9%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PE=47.4偏高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PB=5.37偏高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PE消化0.7年(快速)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PEG=0.49便宜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PE历史分位88.2%(高位)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换手2.4%活跃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大盘股(1250亿)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套牢盘89.5%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90%集中度18.6%(集中)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134.32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152.64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118.45~122.11 区间不破 113.56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113.56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875ms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3592ms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error:接口异常, 10013ms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2549ms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1370ms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1586ms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13214ms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1104ms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5497ms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920ms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1531ms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677ms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9975ms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2690ms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23029ms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1296ms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91249ms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2183ms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929ms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最新交易日=2026-09-10 -&gt; ok (K线最后交易日 2026-09-10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error:接口异常, 10013ms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2549ms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5497ms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191.5s ｜ 起 2026-09-10T17:48:28+08:00 → 止 2026-09-10T17:51:39+08:00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17:51,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太极实业 600667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093622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工程咨询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17:51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