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3FA" w:rsidRPr="002846D9" w:rsidRDefault="00AD33FA" w:rsidP="00AD33FA">
      <w:pPr>
        <w:jc w:val="center"/>
        <w:rPr>
          <w:rFonts w:ascii="Times New Roman" w:hAnsi="Times New Roman" w:cs="Times New Roman"/>
          <w:b/>
          <w:sz w:val="24"/>
          <w:szCs w:val="24"/>
        </w:rPr>
      </w:pPr>
      <w:r w:rsidRPr="002846D9">
        <w:rPr>
          <w:rFonts w:ascii="Times New Roman" w:hAnsi="Times New Roman" w:cs="Times New Roman"/>
          <w:b/>
          <w:bCs/>
          <w:sz w:val="24"/>
          <w:szCs w:val="24"/>
        </w:rPr>
        <w:t xml:space="preserve">Department of Chemical Engineering, </w:t>
      </w:r>
      <w:r w:rsidRPr="002846D9">
        <w:rPr>
          <w:rFonts w:ascii="Times New Roman" w:hAnsi="Times New Roman" w:cs="Times New Roman"/>
          <w:b/>
          <w:sz w:val="24"/>
          <w:szCs w:val="24"/>
        </w:rPr>
        <w:t xml:space="preserve">IIT </w:t>
      </w:r>
      <w:proofErr w:type="spellStart"/>
      <w:r w:rsidRPr="002846D9">
        <w:rPr>
          <w:rFonts w:ascii="Times New Roman" w:hAnsi="Times New Roman" w:cs="Times New Roman"/>
          <w:b/>
          <w:sz w:val="24"/>
          <w:szCs w:val="24"/>
        </w:rPr>
        <w:t>Kharagpur</w:t>
      </w:r>
      <w:proofErr w:type="spellEnd"/>
    </w:p>
    <w:p w:rsidR="00AD33FA" w:rsidRPr="002846D9" w:rsidRDefault="00AD33FA" w:rsidP="00AD33FA">
      <w:pPr>
        <w:jc w:val="center"/>
        <w:rPr>
          <w:rFonts w:ascii="Times New Roman" w:hAnsi="Times New Roman" w:cs="Times New Roman"/>
          <w:b/>
          <w:bCs/>
          <w:sz w:val="24"/>
          <w:szCs w:val="24"/>
        </w:rPr>
      </w:pPr>
      <w:r w:rsidRPr="002846D9">
        <w:rPr>
          <w:rFonts w:ascii="Times New Roman" w:hAnsi="Times New Roman" w:cs="Times New Roman"/>
          <w:b/>
          <w:bCs/>
          <w:sz w:val="24"/>
          <w:szCs w:val="24"/>
        </w:rPr>
        <w:t>Fluid Mechanics (CH 20001)</w:t>
      </w:r>
      <w:r>
        <w:rPr>
          <w:rFonts w:ascii="Times New Roman" w:hAnsi="Times New Roman" w:cs="Times New Roman"/>
          <w:b/>
          <w:bCs/>
          <w:sz w:val="24"/>
          <w:szCs w:val="24"/>
        </w:rPr>
        <w:t xml:space="preserve"> En</w:t>
      </w:r>
      <w:r w:rsidRPr="002846D9">
        <w:rPr>
          <w:rFonts w:ascii="Times New Roman" w:hAnsi="Times New Roman" w:cs="Times New Roman"/>
          <w:b/>
          <w:bCs/>
          <w:sz w:val="24"/>
          <w:szCs w:val="24"/>
        </w:rPr>
        <w:t>d-Semester Examination, 2013</w:t>
      </w:r>
    </w:p>
    <w:p w:rsidR="00AD33FA" w:rsidRPr="000B4875" w:rsidRDefault="00AD33FA" w:rsidP="00AD33FA">
      <w:pPr>
        <w:pStyle w:val="Heading2"/>
        <w:rPr>
          <w:b w:val="0"/>
          <w:sz w:val="22"/>
          <w:u w:val="none"/>
        </w:rPr>
      </w:pPr>
      <w:r w:rsidRPr="000B4875">
        <w:rPr>
          <w:b w:val="0"/>
          <w:sz w:val="22"/>
          <w:u w:val="none"/>
        </w:rPr>
        <w:t>2</w:t>
      </w:r>
      <w:r w:rsidRPr="000B4875">
        <w:rPr>
          <w:b w:val="0"/>
          <w:sz w:val="22"/>
          <w:u w:val="none"/>
          <w:vertAlign w:val="superscript"/>
        </w:rPr>
        <w:t>nd</w:t>
      </w:r>
      <w:r w:rsidRPr="000B4875">
        <w:rPr>
          <w:b w:val="0"/>
          <w:sz w:val="22"/>
          <w:u w:val="none"/>
        </w:rPr>
        <w:t xml:space="preserve"> year </w:t>
      </w:r>
      <w:proofErr w:type="spellStart"/>
      <w:r w:rsidRPr="000B4875">
        <w:rPr>
          <w:b w:val="0"/>
          <w:sz w:val="22"/>
          <w:u w:val="none"/>
        </w:rPr>
        <w:t>B.Tech</w:t>
      </w:r>
      <w:proofErr w:type="spellEnd"/>
      <w:r w:rsidRPr="000B4875">
        <w:rPr>
          <w:b w:val="0"/>
          <w:sz w:val="22"/>
          <w:u w:val="none"/>
        </w:rPr>
        <w:t xml:space="preserve"> (H)/</w:t>
      </w:r>
      <w:proofErr w:type="spellStart"/>
      <w:r w:rsidRPr="000B4875">
        <w:rPr>
          <w:b w:val="0"/>
          <w:sz w:val="22"/>
          <w:u w:val="none"/>
        </w:rPr>
        <w:t>M.Tech</w:t>
      </w:r>
      <w:proofErr w:type="spellEnd"/>
      <w:r w:rsidRPr="000B4875">
        <w:rPr>
          <w:b w:val="0"/>
          <w:sz w:val="22"/>
          <w:u w:val="none"/>
        </w:rPr>
        <w:t xml:space="preserve"> (Dual) No. of Students 84, </w:t>
      </w:r>
      <w:r>
        <w:rPr>
          <w:b w:val="0"/>
          <w:sz w:val="22"/>
          <w:u w:val="none"/>
        </w:rPr>
        <w:t>Time 3 Hrs., Full Marks 5</w:t>
      </w:r>
      <w:r w:rsidRPr="000B4875">
        <w:rPr>
          <w:b w:val="0"/>
          <w:sz w:val="22"/>
          <w:u w:val="none"/>
        </w:rPr>
        <w:t>0</w:t>
      </w:r>
    </w:p>
    <w:p w:rsidR="00AD33FA" w:rsidRPr="002846D9" w:rsidRDefault="00AD33FA" w:rsidP="00AD33FA">
      <w:pPr>
        <w:pStyle w:val="Heading2"/>
      </w:pPr>
      <w:r w:rsidRPr="002846D9">
        <w:t>Open Book Examination</w:t>
      </w:r>
    </w:p>
    <w:p w:rsidR="00AD33FA" w:rsidRPr="002F4CC3" w:rsidRDefault="00AD33FA" w:rsidP="00AD33FA">
      <w:pPr>
        <w:pStyle w:val="Heading2"/>
        <w:rPr>
          <w:b w:val="0"/>
          <w:sz w:val="22"/>
        </w:rPr>
      </w:pPr>
      <w:r w:rsidRPr="002F4CC3">
        <w:rPr>
          <w:b w:val="0"/>
          <w:sz w:val="22"/>
        </w:rPr>
        <w:t xml:space="preserve">Only the two textbooks by </w:t>
      </w:r>
      <w:r>
        <w:rPr>
          <w:b w:val="0"/>
          <w:sz w:val="22"/>
        </w:rPr>
        <w:t xml:space="preserve">the </w:t>
      </w:r>
      <w:r w:rsidRPr="002F4CC3">
        <w:rPr>
          <w:b w:val="0"/>
          <w:sz w:val="22"/>
        </w:rPr>
        <w:t xml:space="preserve">following sets of authors are allowed </w:t>
      </w:r>
    </w:p>
    <w:p w:rsidR="00AD33FA" w:rsidRPr="002F4CC3" w:rsidRDefault="00AD33FA" w:rsidP="00AD33FA">
      <w:pPr>
        <w:pStyle w:val="Heading2"/>
        <w:rPr>
          <w:b w:val="0"/>
          <w:sz w:val="22"/>
          <w:u w:val="none"/>
        </w:rPr>
      </w:pPr>
      <w:proofErr w:type="spellStart"/>
      <w:r w:rsidRPr="002F4CC3">
        <w:rPr>
          <w:b w:val="0"/>
          <w:sz w:val="22"/>
          <w:u w:val="none"/>
        </w:rPr>
        <w:t>i</w:t>
      </w:r>
      <w:proofErr w:type="spellEnd"/>
      <w:r w:rsidRPr="002F4CC3">
        <w:rPr>
          <w:b w:val="0"/>
          <w:sz w:val="22"/>
          <w:u w:val="none"/>
        </w:rPr>
        <w:t>) Fox &amp; McDonald and ii) Bird Stewart &amp; Lightfoot</w:t>
      </w:r>
    </w:p>
    <w:p w:rsidR="00AD33FA" w:rsidRPr="002F4CC3" w:rsidRDefault="00AD33FA" w:rsidP="00AD33FA">
      <w:pPr>
        <w:pStyle w:val="Heading2"/>
        <w:rPr>
          <w:b w:val="0"/>
          <w:sz w:val="22"/>
        </w:rPr>
      </w:pPr>
      <w:r w:rsidRPr="002F4CC3">
        <w:rPr>
          <w:b w:val="0"/>
          <w:sz w:val="22"/>
        </w:rPr>
        <w:t>Any other book(s), photocopies of text books and class notes are not allowed</w:t>
      </w:r>
    </w:p>
    <w:p w:rsidR="00AD33FA" w:rsidRPr="002F4CC3" w:rsidRDefault="00AD33FA" w:rsidP="00AD33FA">
      <w:pPr>
        <w:autoSpaceDE w:val="0"/>
        <w:autoSpaceDN w:val="0"/>
        <w:adjustRightInd w:val="0"/>
        <w:rPr>
          <w:rFonts w:ascii="Times New Roman" w:hAnsi="Times New Roman" w:cs="Times New Roman"/>
          <w:szCs w:val="24"/>
        </w:rPr>
      </w:pPr>
      <w:r w:rsidRPr="002F4CC3">
        <w:rPr>
          <w:rFonts w:ascii="Times New Roman" w:hAnsi="Times New Roman" w:cs="Times New Roman"/>
          <w:szCs w:val="24"/>
        </w:rPr>
        <w:t>There may be handwritten notes on the pages of the book but sharing of books is NOT allowed.</w:t>
      </w:r>
    </w:p>
    <w:p w:rsidR="00AD33FA" w:rsidRDefault="00AD33FA" w:rsidP="000D23CD">
      <w:pPr>
        <w:ind w:left="0" w:firstLine="0"/>
      </w:pPr>
    </w:p>
    <w:p w:rsidR="009B195F" w:rsidRPr="00AD33FA" w:rsidRDefault="00AD33FA" w:rsidP="000D23CD">
      <w:pPr>
        <w:ind w:left="0" w:firstLine="0"/>
        <w:rPr>
          <w:rFonts w:ascii="Times New Roman" w:hAnsi="Times New Roman" w:cs="Times New Roman"/>
        </w:rPr>
      </w:pPr>
      <w:r w:rsidRPr="00AD33FA">
        <w:rPr>
          <w:rFonts w:ascii="Times New Roman" w:hAnsi="Times New Roman" w:cs="Times New Roman"/>
          <w:b/>
          <w:u w:val="single"/>
        </w:rPr>
        <w:t>Q1.</w:t>
      </w:r>
      <w:r w:rsidR="00642533">
        <w:rPr>
          <w:rFonts w:ascii="Times New Roman" w:hAnsi="Times New Roman" w:cs="Times New Roman"/>
          <w:b/>
          <w:u w:val="single"/>
        </w:rPr>
        <w:t>a</w:t>
      </w:r>
      <w:r w:rsidRPr="00AD33FA">
        <w:rPr>
          <w:rFonts w:ascii="Times New Roman" w:hAnsi="Times New Roman" w:cs="Times New Roman"/>
        </w:rPr>
        <w:t xml:space="preserve"> </w:t>
      </w:r>
      <w:r w:rsidR="000D23CD" w:rsidRPr="00AD33FA">
        <w:rPr>
          <w:rFonts w:ascii="Times New Roman" w:hAnsi="Times New Roman" w:cs="Times New Roman"/>
        </w:rPr>
        <w:t xml:space="preserve">Large hovercrafts have been used to transport passengers and vehicles across the English Channel since 1960. They can carry 384 passengers and 50 vehicles. They are supported </w:t>
      </w:r>
      <w:r w:rsidR="003F3EA0" w:rsidRPr="00AD33FA">
        <w:rPr>
          <w:rFonts w:ascii="Times New Roman" w:hAnsi="Times New Roman" w:cs="Times New Roman"/>
        </w:rPr>
        <w:t>by a cushion of air, provided by large fans. The hovercraft is 30 m wide and 70 m long, and weighs 3 × 10</w:t>
      </w:r>
      <w:r w:rsidR="003F3EA0" w:rsidRPr="00AD33FA">
        <w:rPr>
          <w:rFonts w:ascii="Times New Roman" w:hAnsi="Times New Roman" w:cs="Times New Roman"/>
          <w:vertAlign w:val="superscript"/>
        </w:rPr>
        <w:t>5</w:t>
      </w:r>
      <w:r w:rsidR="003F3EA0" w:rsidRPr="00AD33FA">
        <w:rPr>
          <w:rFonts w:ascii="Times New Roman" w:hAnsi="Times New Roman" w:cs="Times New Roman"/>
        </w:rPr>
        <w:t xml:space="preserve"> kg</w:t>
      </w:r>
      <w:r>
        <w:rPr>
          <w:rFonts w:ascii="Times New Roman" w:hAnsi="Times New Roman" w:cs="Times New Roman"/>
        </w:rPr>
        <w:t xml:space="preserve"> at full load.</w:t>
      </w:r>
      <w:r w:rsidR="003F3EA0" w:rsidRPr="00AD33FA">
        <w:rPr>
          <w:rFonts w:ascii="Times New Roman" w:hAnsi="Times New Roman" w:cs="Times New Roman"/>
        </w:rPr>
        <w:t xml:space="preserve"> </w:t>
      </w:r>
      <w:r>
        <w:rPr>
          <w:rFonts w:ascii="Times New Roman" w:hAnsi="Times New Roman" w:cs="Times New Roman"/>
        </w:rPr>
        <w:t>C</w:t>
      </w:r>
      <w:r w:rsidR="003F3EA0" w:rsidRPr="00AD33FA">
        <w:rPr>
          <w:rFonts w:ascii="Times New Roman" w:hAnsi="Times New Roman" w:cs="Times New Roman"/>
        </w:rPr>
        <w:t xml:space="preserve">alculate the </w:t>
      </w:r>
      <w:r w:rsidR="00212D2D" w:rsidRPr="00AD33FA">
        <w:rPr>
          <w:rFonts w:ascii="Times New Roman" w:hAnsi="Times New Roman" w:cs="Times New Roman"/>
        </w:rPr>
        <w:t xml:space="preserve">air </w:t>
      </w:r>
      <w:r w:rsidR="003F3EA0" w:rsidRPr="00AD33FA">
        <w:rPr>
          <w:rFonts w:ascii="Times New Roman" w:hAnsi="Times New Roman" w:cs="Times New Roman"/>
        </w:rPr>
        <w:t xml:space="preserve">pressure </w:t>
      </w:r>
      <w:r w:rsidR="00212D2D" w:rsidRPr="00AD33FA">
        <w:rPr>
          <w:rFonts w:ascii="Times New Roman" w:hAnsi="Times New Roman" w:cs="Times New Roman"/>
        </w:rPr>
        <w:t>to be generated for</w:t>
      </w:r>
      <w:r w:rsidR="003F3EA0" w:rsidRPr="00AD33FA">
        <w:rPr>
          <w:rFonts w:ascii="Times New Roman" w:hAnsi="Times New Roman" w:cs="Times New Roman"/>
        </w:rPr>
        <w:t xml:space="preserve"> support</w:t>
      </w:r>
      <w:r w:rsidR="00212D2D" w:rsidRPr="00AD33FA">
        <w:rPr>
          <w:rFonts w:ascii="Times New Roman" w:hAnsi="Times New Roman" w:cs="Times New Roman"/>
        </w:rPr>
        <w:t xml:space="preserve">ing </w:t>
      </w:r>
      <w:r w:rsidR="003F3EA0" w:rsidRPr="00AD33FA">
        <w:rPr>
          <w:rFonts w:ascii="Times New Roman" w:hAnsi="Times New Roman" w:cs="Times New Roman"/>
        </w:rPr>
        <w:t>the hovercraft.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D33FA">
        <w:rPr>
          <w:rFonts w:ascii="Times New Roman" w:hAnsi="Times New Roman" w:cs="Times New Roman"/>
          <w:b/>
          <w:u w:val="single"/>
        </w:rPr>
        <w:t>3</w:t>
      </w:r>
      <w:r w:rsidR="00CB7CC1">
        <w:rPr>
          <w:rFonts w:ascii="Times New Roman" w:hAnsi="Times New Roman" w:cs="Times New Roman"/>
          <w:b/>
          <w:u w:val="single"/>
        </w:rPr>
        <w:t xml:space="preserve"> Marks</w:t>
      </w:r>
    </w:p>
    <w:p w:rsidR="003F3EA0" w:rsidRPr="00AD33FA" w:rsidRDefault="003F3EA0" w:rsidP="000D23CD">
      <w:pPr>
        <w:ind w:left="0" w:firstLine="0"/>
        <w:rPr>
          <w:rFonts w:ascii="Times New Roman" w:hAnsi="Times New Roman" w:cs="Times New Roman"/>
        </w:rPr>
      </w:pPr>
    </w:p>
    <w:p w:rsidR="003F3EA0" w:rsidRPr="00AD33FA" w:rsidRDefault="00AD33FA" w:rsidP="000D23CD">
      <w:pPr>
        <w:ind w:left="0" w:firstLine="0"/>
        <w:rPr>
          <w:rFonts w:ascii="Times New Roman" w:hAnsi="Times New Roman" w:cs="Times New Roman"/>
        </w:rPr>
      </w:pPr>
      <w:r w:rsidRPr="00AD33FA">
        <w:rPr>
          <w:rFonts w:ascii="Times New Roman" w:hAnsi="Times New Roman" w:cs="Times New Roman"/>
          <w:b/>
          <w:u w:val="single"/>
        </w:rPr>
        <w:t>Q</w:t>
      </w:r>
      <w:r w:rsidR="00642533">
        <w:rPr>
          <w:rFonts w:ascii="Times New Roman" w:hAnsi="Times New Roman" w:cs="Times New Roman"/>
          <w:b/>
          <w:u w:val="single"/>
        </w:rPr>
        <w:t>1</w:t>
      </w:r>
      <w:r w:rsidRPr="00AD33FA">
        <w:rPr>
          <w:rFonts w:ascii="Times New Roman" w:hAnsi="Times New Roman" w:cs="Times New Roman"/>
          <w:b/>
          <w:u w:val="single"/>
        </w:rPr>
        <w:t>.</w:t>
      </w:r>
      <w:r w:rsidR="00642533">
        <w:rPr>
          <w:rFonts w:ascii="Times New Roman" w:hAnsi="Times New Roman" w:cs="Times New Roman"/>
          <w:b/>
          <w:u w:val="single"/>
        </w:rPr>
        <w:t>b</w:t>
      </w:r>
      <w:r>
        <w:rPr>
          <w:rFonts w:ascii="Times New Roman" w:hAnsi="Times New Roman" w:cs="Times New Roman"/>
        </w:rPr>
        <w:t xml:space="preserve"> </w:t>
      </w:r>
      <w:r w:rsidR="003F3EA0" w:rsidRPr="00AD33FA">
        <w:rPr>
          <w:rFonts w:ascii="Times New Roman" w:hAnsi="Times New Roman" w:cs="Times New Roman"/>
        </w:rPr>
        <w:t xml:space="preserve">Given a choice of a Newtonian fluid and a Bingham plastic, which one will you prefer for painting a vertical wall, and why? What velocity distribution is expected for flow of Bingham plastic through a tube with overall </w:t>
      </w:r>
      <w:proofErr w:type="spellStart"/>
      <w:r w:rsidR="003F3EA0" w:rsidRPr="00AD33FA">
        <w:rPr>
          <w:rFonts w:ascii="Times New Roman" w:hAnsi="Times New Roman" w:cs="Times New Roman"/>
        </w:rPr>
        <w:t>Reynold’s</w:t>
      </w:r>
      <w:proofErr w:type="spellEnd"/>
      <w:r w:rsidR="003F3EA0" w:rsidRPr="00AD33FA">
        <w:rPr>
          <w:rFonts w:ascii="Times New Roman" w:hAnsi="Times New Roman" w:cs="Times New Roman"/>
        </w:rPr>
        <w:t xml:space="preserve"> number falling in the laminar region? Explain with a rough sketch.</w:t>
      </w:r>
      <w:r w:rsidR="00642533">
        <w:rPr>
          <w:rFonts w:ascii="Times New Roman" w:hAnsi="Times New Roman" w:cs="Times New Roman"/>
        </w:rPr>
        <w:t xml:space="preserve"> </w:t>
      </w:r>
      <w:r w:rsidR="00243597">
        <w:rPr>
          <w:rFonts w:ascii="Times New Roman" w:hAnsi="Times New Roman" w:cs="Times New Roman"/>
          <w:b/>
          <w:u w:val="single"/>
        </w:rPr>
        <w:t>3</w:t>
      </w:r>
      <w:r w:rsidR="00CB7CC1">
        <w:rPr>
          <w:rFonts w:ascii="Times New Roman" w:hAnsi="Times New Roman" w:cs="Times New Roman"/>
          <w:b/>
          <w:u w:val="single"/>
        </w:rPr>
        <w:t xml:space="preserve"> Marks</w:t>
      </w:r>
    </w:p>
    <w:p w:rsidR="003F3EA0" w:rsidRPr="00AD33FA" w:rsidRDefault="003F3EA0" w:rsidP="000D23CD">
      <w:pPr>
        <w:ind w:left="0" w:firstLine="0"/>
        <w:rPr>
          <w:rFonts w:ascii="Times New Roman" w:hAnsi="Times New Roman" w:cs="Times New Roman"/>
        </w:rPr>
      </w:pPr>
    </w:p>
    <w:p w:rsidR="003250D6" w:rsidRPr="00642533" w:rsidRDefault="00AD33FA" w:rsidP="000D23CD">
      <w:pPr>
        <w:ind w:left="0" w:firstLine="0"/>
        <w:rPr>
          <w:rFonts w:ascii="Times New Roman" w:hAnsi="Times New Roman" w:cs="Times New Roman"/>
          <w:b/>
          <w:u w:val="single"/>
        </w:rPr>
      </w:pPr>
      <w:r w:rsidRPr="00AD33FA">
        <w:rPr>
          <w:rFonts w:ascii="Times New Roman" w:hAnsi="Times New Roman" w:cs="Times New Roman"/>
          <w:b/>
          <w:u w:val="single"/>
        </w:rPr>
        <w:t>Q</w:t>
      </w:r>
      <w:r w:rsidR="00642533">
        <w:rPr>
          <w:rFonts w:ascii="Times New Roman" w:hAnsi="Times New Roman" w:cs="Times New Roman"/>
          <w:b/>
          <w:u w:val="single"/>
        </w:rPr>
        <w:t>1</w:t>
      </w:r>
      <w:r w:rsidRPr="00AD33FA">
        <w:rPr>
          <w:rFonts w:ascii="Times New Roman" w:hAnsi="Times New Roman" w:cs="Times New Roman"/>
          <w:b/>
          <w:u w:val="single"/>
        </w:rPr>
        <w:t>.</w:t>
      </w:r>
      <w:r w:rsidR="00642533">
        <w:rPr>
          <w:rFonts w:ascii="Times New Roman" w:hAnsi="Times New Roman" w:cs="Times New Roman"/>
          <w:b/>
          <w:u w:val="single"/>
        </w:rPr>
        <w:t>c</w:t>
      </w:r>
      <w:r>
        <w:rPr>
          <w:rFonts w:ascii="Times New Roman" w:hAnsi="Times New Roman" w:cs="Times New Roman"/>
        </w:rPr>
        <w:t xml:space="preserve"> </w:t>
      </w:r>
      <w:r w:rsidR="003F3EA0" w:rsidRPr="00AD33FA">
        <w:rPr>
          <w:rFonts w:ascii="Times New Roman" w:hAnsi="Times New Roman" w:cs="Times New Roman"/>
        </w:rPr>
        <w:t xml:space="preserve">A student claims to have made a fountain with a fine capillary by </w:t>
      </w:r>
      <w:r w:rsidR="00212D2D" w:rsidRPr="00AD33FA">
        <w:rPr>
          <w:rFonts w:ascii="Times New Roman" w:hAnsi="Times New Roman" w:cs="Times New Roman"/>
        </w:rPr>
        <w:t xml:space="preserve">just </w:t>
      </w:r>
      <w:r w:rsidR="003F3EA0" w:rsidRPr="00AD33FA">
        <w:rPr>
          <w:rFonts w:ascii="Times New Roman" w:hAnsi="Times New Roman" w:cs="Times New Roman"/>
        </w:rPr>
        <w:t>dipping it in water. (S</w:t>
      </w:r>
      <w:proofErr w:type="gramStart"/>
      <w:r w:rsidR="003F3EA0" w:rsidRPr="00AD33FA">
        <w:rPr>
          <w:rFonts w:ascii="Times New Roman" w:hAnsi="Times New Roman" w:cs="Times New Roman"/>
        </w:rPr>
        <w:t>)he</w:t>
      </w:r>
      <w:proofErr w:type="gramEnd"/>
      <w:r w:rsidR="003F3EA0" w:rsidRPr="00AD33FA">
        <w:rPr>
          <w:rFonts w:ascii="Times New Roman" w:hAnsi="Times New Roman" w:cs="Times New Roman"/>
        </w:rPr>
        <w:t xml:space="preserve"> imposed a restriction that the length of the capillary has to be less than 5 cm. Is it feasible? If so, calculate the diameter of the capillary. Another student suggests that the performance of the fountain can be improved by adding </w:t>
      </w:r>
      <w:r w:rsidR="00212D2D" w:rsidRPr="00AD33FA">
        <w:rPr>
          <w:rFonts w:ascii="Times New Roman" w:hAnsi="Times New Roman" w:cs="Times New Roman"/>
        </w:rPr>
        <w:t>some</w:t>
      </w:r>
      <w:r w:rsidR="003F3EA0" w:rsidRPr="00AD33FA">
        <w:rPr>
          <w:rFonts w:ascii="Times New Roman" w:hAnsi="Times New Roman" w:cs="Times New Roman"/>
        </w:rPr>
        <w:t xml:space="preserve"> surfactant to</w:t>
      </w:r>
      <w:r w:rsidR="003250D6" w:rsidRPr="00AD33FA">
        <w:rPr>
          <w:rFonts w:ascii="Times New Roman" w:hAnsi="Times New Roman" w:cs="Times New Roman"/>
        </w:rPr>
        <w:t xml:space="preserve"> water. Comment on the viability with reason.</w:t>
      </w:r>
      <w:r w:rsidR="00642533">
        <w:rPr>
          <w:rFonts w:ascii="Times New Roman" w:hAnsi="Times New Roman" w:cs="Times New Roman"/>
        </w:rPr>
        <w:tab/>
      </w:r>
      <w:r w:rsidR="00CB7CC1">
        <w:rPr>
          <w:rFonts w:ascii="Times New Roman" w:hAnsi="Times New Roman" w:cs="Times New Roman"/>
        </w:rPr>
        <w:t xml:space="preserve">      </w:t>
      </w:r>
      <w:r w:rsidR="00642533">
        <w:rPr>
          <w:rFonts w:ascii="Times New Roman" w:hAnsi="Times New Roman" w:cs="Times New Roman"/>
          <w:b/>
          <w:u w:val="single"/>
        </w:rPr>
        <w:t>3</w:t>
      </w:r>
      <w:r w:rsidR="00CB7CC1">
        <w:rPr>
          <w:rFonts w:ascii="Times New Roman" w:hAnsi="Times New Roman" w:cs="Times New Roman"/>
          <w:b/>
          <w:u w:val="single"/>
        </w:rPr>
        <w:t xml:space="preserve"> Marks</w:t>
      </w:r>
    </w:p>
    <w:p w:rsidR="003250D6" w:rsidRPr="00AD33FA" w:rsidRDefault="003250D6" w:rsidP="000D23CD">
      <w:pPr>
        <w:ind w:left="0" w:firstLine="0"/>
        <w:rPr>
          <w:rFonts w:ascii="Times New Roman" w:hAnsi="Times New Roman" w:cs="Times New Roman"/>
        </w:rPr>
      </w:pPr>
    </w:p>
    <w:p w:rsidR="003250D6" w:rsidRPr="00AD33FA" w:rsidRDefault="00642533" w:rsidP="000D23CD">
      <w:pPr>
        <w:ind w:left="0" w:firstLine="0"/>
        <w:rPr>
          <w:rFonts w:ascii="Times New Roman" w:hAnsi="Times New Roman" w:cs="Times New Roman"/>
        </w:rPr>
      </w:pPr>
      <w:r w:rsidRPr="00642533">
        <w:rPr>
          <w:rFonts w:ascii="Times New Roman" w:hAnsi="Times New Roman" w:cs="Times New Roman"/>
          <w:b/>
          <w:u w:val="single"/>
        </w:rPr>
        <w:t>Q2.</w:t>
      </w:r>
      <w:r>
        <w:rPr>
          <w:rFonts w:ascii="Times New Roman" w:hAnsi="Times New Roman" w:cs="Times New Roman"/>
        </w:rPr>
        <w:t xml:space="preserve"> </w:t>
      </w:r>
      <w:r w:rsidR="003250D6" w:rsidRPr="00AD33FA">
        <w:rPr>
          <w:rFonts w:ascii="Times New Roman" w:hAnsi="Times New Roman" w:cs="Times New Roman"/>
        </w:rPr>
        <w:t xml:space="preserve">For turbulent flow through a pipe, the universal velocity profile is given as </w:t>
      </w:r>
    </w:p>
    <w:p w:rsidR="003F3EA0" w:rsidRPr="00642533" w:rsidRDefault="002252D8" w:rsidP="000D23CD">
      <w:pPr>
        <w:ind w:left="0" w:firstLine="0"/>
        <w:rPr>
          <w:rFonts w:ascii="Times New Roman" w:hAnsi="Times New Roman" w:cs="Times New Roman"/>
          <w:b/>
          <w:u w:val="single"/>
        </w:rPr>
      </w:pPr>
      <m:oMath>
        <m:f>
          <m:fPr>
            <m:ctrlPr>
              <w:rPr>
                <w:rFonts w:ascii="Cambria Math" w:hAnsi="Times New Roman" w:cs="Times New Roman"/>
                <w:i/>
              </w:rPr>
            </m:ctrlPr>
          </m:fPr>
          <m:num>
            <m:r>
              <w:rPr>
                <w:rFonts w:ascii="Cambria Math" w:hAnsi="Cambria Math" w:cs="Times New Roman"/>
              </w:rPr>
              <m:t>u</m:t>
            </m:r>
          </m:num>
          <m:den>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f</m:t>
                </m:r>
              </m:sub>
            </m:sSub>
          </m:den>
        </m:f>
        <m:r>
          <w:rPr>
            <w:rFonts w:ascii="Cambria Math" w:hAnsi="Times New Roman" w:cs="Times New Roman"/>
          </w:rPr>
          <m:t>=5.75</m:t>
        </m:r>
        <m:sSub>
          <m:sSubPr>
            <m:ctrlPr>
              <w:rPr>
                <w:rFonts w:ascii="Cambria Math" w:hAnsi="Times New Roman" w:cs="Times New Roman"/>
                <w:i/>
              </w:rPr>
            </m:ctrlPr>
          </m:sSubPr>
          <m:e>
            <m:r>
              <w:rPr>
                <w:rFonts w:ascii="Cambria Math" w:hAnsi="Cambria Math" w:cs="Times New Roman"/>
              </w:rPr>
              <m:t>log</m:t>
            </m:r>
          </m:e>
          <m:sub>
            <m:r>
              <w:rPr>
                <w:rFonts w:ascii="Cambria Math" w:hAnsi="Times New Roman" w:cs="Times New Roman"/>
              </w:rPr>
              <m:t>10</m:t>
            </m:r>
          </m:sub>
        </m:sSub>
        <m:d>
          <m:dPr>
            <m:begChr m:val="{"/>
            <m:endChr m:val="}"/>
            <m:ctrlPr>
              <w:rPr>
                <w:rFonts w:ascii="Cambria Math" w:hAnsi="Times New Roman" w:cs="Times New Roman"/>
                <w:i/>
              </w:rPr>
            </m:ctrlPr>
          </m:dPr>
          <m:e>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f</m:t>
                    </m:r>
                  </m:sub>
                </m:sSub>
                <m:r>
                  <w:rPr>
                    <w:rFonts w:ascii="Cambria Math" w:hAnsi="Cambria Math" w:cs="Times New Roman"/>
                  </w:rPr>
                  <m:t>y</m:t>
                </m:r>
              </m:num>
              <m:den>
                <m:f>
                  <m:fPr>
                    <m:ctrlPr>
                      <w:rPr>
                        <w:rFonts w:ascii="Cambria Math" w:hAnsi="Times New Roman" w:cs="Times New Roman"/>
                        <w:i/>
                      </w:rPr>
                    </m:ctrlPr>
                  </m:fPr>
                  <m:num>
                    <m:r>
                      <w:rPr>
                        <w:rFonts w:ascii="Cambria Math" w:hAnsi="Cambria Math" w:cs="Times New Roman"/>
                      </w:rPr>
                      <m:t>μ</m:t>
                    </m:r>
                  </m:num>
                  <m:den>
                    <m:r>
                      <w:rPr>
                        <w:rFonts w:ascii="Cambria Math" w:hAnsi="Cambria Math" w:cs="Times New Roman"/>
                      </w:rPr>
                      <m:t>ρ</m:t>
                    </m:r>
                  </m:den>
                </m:f>
              </m:den>
            </m:f>
          </m:e>
        </m:d>
        <m:r>
          <w:rPr>
            <w:rFonts w:ascii="Cambria Math" w:hAnsi="Times New Roman" w:cs="Times New Roman"/>
          </w:rPr>
          <m:t>+5.5</m:t>
        </m:r>
      </m:oMath>
      <w:r w:rsidR="003250D6" w:rsidRPr="00AD33FA">
        <w:rPr>
          <w:rFonts w:ascii="Times New Roman" w:eastAsiaTheme="minorEastAsia" w:hAnsi="Times New Roman" w:cs="Times New Roman"/>
        </w:rPr>
        <w:t xml:space="preserve">, where </w:t>
      </w:r>
      <m:oMath>
        <m:sSub>
          <m:sSubPr>
            <m:ctrlPr>
              <w:rPr>
                <w:rFonts w:ascii="Cambria Math" w:eastAsiaTheme="minorEastAsia" w:hAnsi="Times New Roman" w:cs="Times New Roman"/>
                <w:i/>
              </w:rPr>
            </m:ctrlPr>
          </m:sSubPr>
          <m:e>
            <m:r>
              <w:rPr>
                <w:rFonts w:ascii="Cambria Math" w:eastAsiaTheme="minorEastAsia" w:hAnsi="Cambria Math" w:cs="Times New Roman"/>
              </w:rPr>
              <m:t>u</m:t>
            </m:r>
          </m:e>
          <m:sub>
            <m:r>
              <w:rPr>
                <w:rFonts w:ascii="Cambria Math" w:eastAsiaTheme="minorEastAsia" w:hAnsi="Cambria Math" w:cs="Times New Roman"/>
              </w:rPr>
              <m:t>f</m:t>
            </m:r>
          </m:sub>
        </m:sSub>
        <m:r>
          <w:rPr>
            <w:rFonts w:ascii="Cambria Math" w:eastAsiaTheme="minorEastAsia" w:hAnsi="Times New Roman" w:cs="Times New Roman"/>
          </w:rPr>
          <m:t>=</m:t>
        </m:r>
        <m:rad>
          <m:radPr>
            <m:degHide m:val="on"/>
            <m:ctrlPr>
              <w:rPr>
                <w:rFonts w:ascii="Cambria Math" w:eastAsiaTheme="minorEastAsia" w:hAnsi="Times New Roman" w:cs="Times New Roman"/>
                <w:i/>
              </w:rPr>
            </m:ctrlPr>
          </m:radPr>
          <m:deg/>
          <m:e>
            <m:f>
              <m:fPr>
                <m:ctrlPr>
                  <w:rPr>
                    <w:rFonts w:ascii="Cambria Math" w:eastAsiaTheme="minorEastAsia" w:hAnsi="Times New Roman" w:cs="Times New Roman"/>
                    <w:i/>
                  </w:rPr>
                </m:ctrlPr>
              </m:fPr>
              <m:num>
                <m:sSub>
                  <m:sSubPr>
                    <m:ctrlPr>
                      <w:rPr>
                        <w:rFonts w:ascii="Cambria Math" w:eastAsiaTheme="minorEastAsia" w:hAnsi="Times New Roman" w:cs="Times New Roman"/>
                        <w:i/>
                      </w:rPr>
                    </m:ctrlPr>
                  </m:sSubPr>
                  <m:e>
                    <m:r>
                      <w:rPr>
                        <w:rFonts w:ascii="Cambria Math" w:eastAsiaTheme="minorEastAsia" w:hAnsi="Cambria Math" w:cs="Times New Roman"/>
                      </w:rPr>
                      <m:t>τ</m:t>
                    </m:r>
                  </m:e>
                  <m:sub>
                    <m:r>
                      <w:rPr>
                        <w:rFonts w:ascii="Cambria Math" w:eastAsiaTheme="minorEastAsia" w:hAnsi="Times New Roman" w:cs="Times New Roman"/>
                      </w:rPr>
                      <m:t>0</m:t>
                    </m:r>
                  </m:sub>
                </m:sSub>
              </m:num>
              <m:den>
                <m:r>
                  <w:rPr>
                    <w:rFonts w:ascii="Cambria Math" w:eastAsiaTheme="minorEastAsia" w:hAnsi="Cambria Math" w:cs="Times New Roman"/>
                  </w:rPr>
                  <m:t>ρ</m:t>
                </m:r>
              </m:den>
            </m:f>
          </m:e>
        </m:rad>
      </m:oMath>
      <w:r w:rsidR="003250D6" w:rsidRPr="00AD33FA">
        <w:rPr>
          <w:rFonts w:ascii="Times New Roman" w:eastAsiaTheme="minorEastAsia" w:hAnsi="Times New Roman" w:cs="Times New Roman"/>
        </w:rPr>
        <w:t xml:space="preserve">  = the shear velocity, and y is the distance from the wall. Find the distance from the wall</w:t>
      </w:r>
      <w:r w:rsidR="004D394D" w:rsidRPr="00AD33FA">
        <w:rPr>
          <w:rFonts w:ascii="Times New Roman" w:eastAsiaTheme="minorEastAsia" w:hAnsi="Times New Roman" w:cs="Times New Roman"/>
        </w:rPr>
        <w:t xml:space="preserve"> (i.e. y/R) at which the local velocity is equal to the average velocity through the pipe.</w:t>
      </w:r>
      <w:r w:rsidR="00642533">
        <w:rPr>
          <w:rFonts w:ascii="Times New Roman" w:hAnsi="Times New Roman" w:cs="Times New Roman"/>
        </w:rPr>
        <w:tab/>
      </w:r>
      <w:r w:rsidR="00642533">
        <w:rPr>
          <w:rFonts w:ascii="Times New Roman" w:hAnsi="Times New Roman" w:cs="Times New Roman"/>
        </w:rPr>
        <w:tab/>
      </w:r>
      <w:r w:rsidR="00642533">
        <w:rPr>
          <w:rFonts w:ascii="Times New Roman" w:hAnsi="Times New Roman" w:cs="Times New Roman"/>
        </w:rPr>
        <w:tab/>
      </w:r>
      <w:r w:rsidR="00642533">
        <w:rPr>
          <w:rFonts w:ascii="Times New Roman" w:hAnsi="Times New Roman" w:cs="Times New Roman"/>
        </w:rPr>
        <w:tab/>
      </w:r>
      <w:r w:rsidR="00642533">
        <w:rPr>
          <w:rFonts w:ascii="Times New Roman" w:hAnsi="Times New Roman" w:cs="Times New Roman"/>
        </w:rPr>
        <w:tab/>
      </w:r>
      <w:r w:rsidR="00642533">
        <w:rPr>
          <w:rFonts w:ascii="Times New Roman" w:hAnsi="Times New Roman" w:cs="Times New Roman"/>
        </w:rPr>
        <w:tab/>
      </w:r>
      <w:r w:rsidR="00642533">
        <w:rPr>
          <w:rFonts w:ascii="Times New Roman" w:hAnsi="Times New Roman" w:cs="Times New Roman"/>
        </w:rPr>
        <w:tab/>
      </w:r>
      <w:r w:rsidR="00642533">
        <w:rPr>
          <w:rFonts w:ascii="Times New Roman" w:hAnsi="Times New Roman" w:cs="Times New Roman"/>
        </w:rPr>
        <w:tab/>
      </w:r>
      <w:r w:rsidR="00642533">
        <w:rPr>
          <w:rFonts w:ascii="Times New Roman" w:hAnsi="Times New Roman" w:cs="Times New Roman"/>
        </w:rPr>
        <w:tab/>
      </w:r>
      <w:r w:rsidR="00642533">
        <w:rPr>
          <w:rFonts w:ascii="Times New Roman" w:hAnsi="Times New Roman" w:cs="Times New Roman"/>
          <w:b/>
          <w:u w:val="single"/>
        </w:rPr>
        <w:t>4</w:t>
      </w:r>
      <w:r w:rsidR="00CB7CC1">
        <w:rPr>
          <w:rFonts w:ascii="Times New Roman" w:hAnsi="Times New Roman" w:cs="Times New Roman"/>
          <w:b/>
          <w:u w:val="single"/>
        </w:rPr>
        <w:t xml:space="preserve"> Marks</w:t>
      </w:r>
    </w:p>
    <w:p w:rsidR="00212D2D" w:rsidRPr="00AD33FA" w:rsidRDefault="00212D2D" w:rsidP="000D23CD">
      <w:pPr>
        <w:ind w:left="0" w:firstLine="0"/>
        <w:rPr>
          <w:rFonts w:ascii="Times New Roman" w:hAnsi="Times New Roman" w:cs="Times New Roman"/>
        </w:rPr>
      </w:pPr>
    </w:p>
    <w:p w:rsidR="00212D2D" w:rsidRPr="00642533" w:rsidRDefault="00AD33FA" w:rsidP="00212D2D">
      <w:pPr>
        <w:ind w:left="0" w:firstLine="0"/>
        <w:rPr>
          <w:rFonts w:ascii="Times New Roman" w:eastAsia="Calibri" w:hAnsi="Times New Roman" w:cs="Times New Roman"/>
          <w:b/>
          <w:u w:val="single"/>
        </w:rPr>
      </w:pPr>
      <w:r w:rsidRPr="00AD33FA">
        <w:rPr>
          <w:rFonts w:ascii="Times New Roman" w:eastAsia="Calibri" w:hAnsi="Times New Roman" w:cs="Times New Roman"/>
          <w:b/>
          <w:u w:val="single"/>
        </w:rPr>
        <w:t>Q</w:t>
      </w:r>
      <w:r w:rsidR="00642533">
        <w:rPr>
          <w:rFonts w:ascii="Times New Roman" w:eastAsia="Calibri" w:hAnsi="Times New Roman" w:cs="Times New Roman"/>
          <w:b/>
          <w:u w:val="single"/>
        </w:rPr>
        <w:t>3</w:t>
      </w:r>
      <w:r w:rsidRPr="00AD33FA">
        <w:rPr>
          <w:rFonts w:ascii="Times New Roman" w:eastAsia="Calibri" w:hAnsi="Times New Roman" w:cs="Times New Roman"/>
          <w:b/>
          <w:u w:val="single"/>
        </w:rPr>
        <w:t>.</w:t>
      </w:r>
      <w:r>
        <w:rPr>
          <w:rFonts w:ascii="Times New Roman" w:eastAsia="Calibri" w:hAnsi="Times New Roman" w:cs="Times New Roman"/>
        </w:rPr>
        <w:t xml:space="preserve"> </w:t>
      </w:r>
      <w:r w:rsidR="00212D2D" w:rsidRPr="00AD33FA">
        <w:rPr>
          <w:rFonts w:ascii="Times New Roman" w:eastAsia="Calibri" w:hAnsi="Times New Roman" w:cs="Times New Roman"/>
        </w:rPr>
        <w:t xml:space="preserve">A source with strength 0.2 </w:t>
      </w:r>
      <w:proofErr w:type="gramStart"/>
      <w:r w:rsidR="00212D2D" w:rsidRPr="00AD33FA">
        <w:rPr>
          <w:rFonts w:ascii="Times New Roman" w:eastAsia="Calibri" w:hAnsi="Times New Roman" w:cs="Times New Roman"/>
        </w:rPr>
        <w:t>m</w:t>
      </w:r>
      <w:r w:rsidR="00212D2D" w:rsidRPr="00AD33FA">
        <w:rPr>
          <w:rFonts w:ascii="Times New Roman" w:eastAsia="Calibri" w:hAnsi="Times New Roman" w:cs="Times New Roman"/>
          <w:vertAlign w:val="superscript"/>
        </w:rPr>
        <w:t>2</w:t>
      </w:r>
      <w:r w:rsidR="00212D2D" w:rsidRPr="00AD33FA">
        <w:rPr>
          <w:rFonts w:ascii="Times New Roman" w:eastAsia="Calibri" w:hAnsi="Times New Roman" w:cs="Times New Roman"/>
        </w:rPr>
        <w:t>/s,</w:t>
      </w:r>
      <w:proofErr w:type="gramEnd"/>
      <w:r w:rsidR="00212D2D" w:rsidRPr="00AD33FA">
        <w:rPr>
          <w:rFonts w:ascii="Times New Roman" w:eastAsia="Calibri" w:hAnsi="Times New Roman" w:cs="Times New Roman"/>
        </w:rPr>
        <w:t xml:space="preserve"> and a vortex with strength 1.0 m</w:t>
      </w:r>
      <w:r w:rsidR="00212D2D" w:rsidRPr="00AD33FA">
        <w:rPr>
          <w:rFonts w:ascii="Times New Roman" w:eastAsia="Calibri" w:hAnsi="Times New Roman" w:cs="Times New Roman"/>
          <w:vertAlign w:val="superscript"/>
        </w:rPr>
        <w:t>2</w:t>
      </w:r>
      <w:r w:rsidR="00212D2D" w:rsidRPr="00AD33FA">
        <w:rPr>
          <w:rFonts w:ascii="Times New Roman" w:eastAsia="Calibri" w:hAnsi="Times New Roman" w:cs="Times New Roman"/>
        </w:rPr>
        <w:t xml:space="preserve">/s are located at the origin. Determine the equations for potential and stream functions. What are the velocity components </w:t>
      </w:r>
      <w:proofErr w:type="spellStart"/>
      <w:r w:rsidR="00212D2D" w:rsidRPr="00AD33FA">
        <w:rPr>
          <w:rFonts w:ascii="Times New Roman" w:eastAsia="Calibri" w:hAnsi="Times New Roman" w:cs="Times New Roman"/>
        </w:rPr>
        <w:t>v</w:t>
      </w:r>
      <w:r w:rsidR="00212D2D" w:rsidRPr="00AD33FA">
        <w:rPr>
          <w:rFonts w:ascii="Times New Roman" w:eastAsia="Calibri" w:hAnsi="Times New Roman" w:cs="Times New Roman"/>
          <w:vertAlign w:val="subscript"/>
        </w:rPr>
        <w:t>r</w:t>
      </w:r>
      <w:proofErr w:type="spellEnd"/>
      <w:r w:rsidR="00212D2D" w:rsidRPr="00AD33FA">
        <w:rPr>
          <w:rFonts w:ascii="Times New Roman" w:eastAsia="Calibri" w:hAnsi="Times New Roman" w:cs="Times New Roman"/>
        </w:rPr>
        <w:t xml:space="preserve"> and </w:t>
      </w:r>
      <w:proofErr w:type="spellStart"/>
      <w:r w:rsidR="00212D2D" w:rsidRPr="00AD33FA">
        <w:rPr>
          <w:rFonts w:ascii="Times New Roman" w:eastAsia="Calibri" w:hAnsi="Times New Roman" w:cs="Times New Roman"/>
        </w:rPr>
        <w:t>v</w:t>
      </w:r>
      <w:r w:rsidR="00212D2D" w:rsidRPr="00AD33FA">
        <w:rPr>
          <w:rFonts w:ascii="Times New Roman" w:eastAsia="Calibri" w:hAnsi="Times New Roman" w:cs="Times New Roman"/>
          <w:vertAlign w:val="subscript"/>
        </w:rPr>
        <w:t>θ</w:t>
      </w:r>
      <w:proofErr w:type="spellEnd"/>
      <w:r w:rsidR="00212D2D" w:rsidRPr="00AD33FA">
        <w:rPr>
          <w:rFonts w:ascii="Times New Roman" w:eastAsia="Calibri" w:hAnsi="Times New Roman" w:cs="Times New Roman"/>
        </w:rPr>
        <w:t xml:space="preserve"> at (x = 1m, and y = 0.5 m)?</w:t>
      </w:r>
      <w:r w:rsidR="00642533">
        <w:rPr>
          <w:rFonts w:ascii="Times New Roman" w:eastAsia="Calibri" w:hAnsi="Times New Roman" w:cs="Times New Roman"/>
        </w:rPr>
        <w:tab/>
      </w:r>
      <w:r w:rsidR="00642533">
        <w:rPr>
          <w:rFonts w:ascii="Times New Roman" w:eastAsia="Calibri" w:hAnsi="Times New Roman" w:cs="Times New Roman"/>
        </w:rPr>
        <w:tab/>
      </w:r>
      <w:r w:rsidR="00642533">
        <w:rPr>
          <w:rFonts w:ascii="Times New Roman" w:eastAsia="Calibri" w:hAnsi="Times New Roman" w:cs="Times New Roman"/>
        </w:rPr>
        <w:tab/>
      </w:r>
      <w:r w:rsidR="00642533">
        <w:rPr>
          <w:rFonts w:ascii="Times New Roman" w:eastAsia="Calibri" w:hAnsi="Times New Roman" w:cs="Times New Roman"/>
        </w:rPr>
        <w:tab/>
      </w:r>
      <w:r w:rsidR="00642533">
        <w:rPr>
          <w:rFonts w:ascii="Times New Roman" w:eastAsia="Calibri" w:hAnsi="Times New Roman" w:cs="Times New Roman"/>
        </w:rPr>
        <w:tab/>
      </w:r>
      <w:r w:rsidR="00642533">
        <w:rPr>
          <w:rFonts w:ascii="Times New Roman" w:eastAsia="Calibri" w:hAnsi="Times New Roman" w:cs="Times New Roman"/>
        </w:rPr>
        <w:tab/>
      </w:r>
      <w:r w:rsidR="00642533">
        <w:rPr>
          <w:rFonts w:ascii="Times New Roman" w:eastAsia="Calibri" w:hAnsi="Times New Roman" w:cs="Times New Roman"/>
        </w:rPr>
        <w:tab/>
      </w:r>
      <w:r w:rsidR="00642533">
        <w:rPr>
          <w:rFonts w:ascii="Times New Roman" w:eastAsia="Calibri" w:hAnsi="Times New Roman" w:cs="Times New Roman"/>
        </w:rPr>
        <w:tab/>
      </w:r>
      <w:r w:rsidR="00642533">
        <w:rPr>
          <w:rFonts w:ascii="Times New Roman" w:eastAsia="Calibri" w:hAnsi="Times New Roman" w:cs="Times New Roman"/>
          <w:b/>
          <w:u w:val="single"/>
        </w:rPr>
        <w:t>4</w:t>
      </w:r>
      <w:r w:rsidR="00CB7CC1">
        <w:rPr>
          <w:rFonts w:ascii="Times New Roman" w:eastAsia="Calibri" w:hAnsi="Times New Roman" w:cs="Times New Roman"/>
          <w:b/>
          <w:u w:val="single"/>
        </w:rPr>
        <w:t xml:space="preserve"> Marks</w:t>
      </w:r>
    </w:p>
    <w:p w:rsidR="00212D2D" w:rsidRPr="00AD33FA" w:rsidRDefault="00212D2D" w:rsidP="000D23CD">
      <w:pPr>
        <w:ind w:left="0" w:firstLine="0"/>
        <w:rPr>
          <w:rFonts w:ascii="Times New Roman" w:hAnsi="Times New Roman" w:cs="Times New Roman"/>
        </w:rPr>
      </w:pPr>
    </w:p>
    <w:p w:rsidR="00212D2D" w:rsidRPr="00AD33FA" w:rsidRDefault="00642533" w:rsidP="00212D2D">
      <w:pPr>
        <w:ind w:left="0" w:firstLine="0"/>
        <w:rPr>
          <w:rFonts w:ascii="Times New Roman" w:hAnsi="Times New Roman" w:cs="Times New Roman"/>
        </w:rPr>
      </w:pPr>
      <w:r w:rsidRPr="00642533">
        <w:rPr>
          <w:rFonts w:ascii="Times New Roman" w:hAnsi="Times New Roman" w:cs="Times New Roman"/>
          <w:b/>
          <w:u w:val="single"/>
        </w:rPr>
        <w:t>Q</w:t>
      </w:r>
      <w:r>
        <w:rPr>
          <w:rFonts w:ascii="Times New Roman" w:hAnsi="Times New Roman" w:cs="Times New Roman"/>
          <w:b/>
          <w:u w:val="single"/>
        </w:rPr>
        <w:t>4</w:t>
      </w:r>
      <w:r w:rsidRPr="00642533">
        <w:rPr>
          <w:rFonts w:ascii="Times New Roman" w:hAnsi="Times New Roman" w:cs="Times New Roman"/>
          <w:b/>
          <w:u w:val="single"/>
        </w:rPr>
        <w:t>.</w:t>
      </w:r>
      <w:r>
        <w:rPr>
          <w:rFonts w:ascii="Times New Roman" w:hAnsi="Times New Roman" w:cs="Times New Roman"/>
        </w:rPr>
        <w:t xml:space="preserve"> </w:t>
      </w:r>
      <w:r w:rsidR="00212D2D" w:rsidRPr="00AD33FA">
        <w:rPr>
          <w:rFonts w:ascii="Times New Roman" w:hAnsi="Times New Roman" w:cs="Times New Roman"/>
        </w:rPr>
        <w:t>If the resist</w:t>
      </w:r>
      <w:r>
        <w:rPr>
          <w:rFonts w:ascii="Times New Roman" w:hAnsi="Times New Roman" w:cs="Times New Roman"/>
        </w:rPr>
        <w:t>ive</w:t>
      </w:r>
      <w:r w:rsidR="00212D2D" w:rsidRPr="00AD33FA">
        <w:rPr>
          <w:rFonts w:ascii="Times New Roman" w:hAnsi="Times New Roman" w:cs="Times New Roman"/>
        </w:rPr>
        <w:t xml:space="preserve"> force R, experienced by a partially submerged body depends on the velocity V, length of the body </w:t>
      </w:r>
      <w:r w:rsidR="00212D2D" w:rsidRPr="00AD33FA">
        <w:rPr>
          <w:rFonts w:ascii="Times New Roman" w:hAnsi="Times New Roman" w:cs="Times New Roman"/>
          <w:i/>
        </w:rPr>
        <w:t>l</w:t>
      </w:r>
      <w:r w:rsidR="00212D2D" w:rsidRPr="00AD33FA">
        <w:rPr>
          <w:rFonts w:ascii="Times New Roman" w:hAnsi="Times New Roman" w:cs="Times New Roman"/>
        </w:rPr>
        <w:t xml:space="preserve">, viscosity of the fluid μ, density of the fluid ρ, and acceleration due to gravity g, obtain the dimensionless numbers involved in the expression of R using Buckingham Π theorem. </w:t>
      </w:r>
      <w:r>
        <w:rPr>
          <w:rFonts w:ascii="Times New Roman" w:hAnsi="Times New Roman" w:cs="Times New Roman"/>
        </w:rPr>
        <w:tab/>
      </w:r>
      <w:r>
        <w:rPr>
          <w:rFonts w:ascii="Times New Roman" w:hAnsi="Times New Roman" w:cs="Times New Roman"/>
          <w:b/>
          <w:u w:val="single"/>
        </w:rPr>
        <w:t>4</w:t>
      </w:r>
      <w:r w:rsidR="00CB7CC1">
        <w:rPr>
          <w:rFonts w:ascii="Times New Roman" w:hAnsi="Times New Roman" w:cs="Times New Roman"/>
          <w:b/>
          <w:u w:val="single"/>
        </w:rPr>
        <w:t xml:space="preserve"> Marks</w:t>
      </w:r>
      <w:r w:rsidR="00212D2D" w:rsidRPr="00AD33FA">
        <w:rPr>
          <w:rFonts w:ascii="Times New Roman" w:hAnsi="Times New Roman" w:cs="Times New Roman"/>
        </w:rPr>
        <w:t xml:space="preserve">  </w:t>
      </w:r>
      <w:r w:rsidR="00212D2D" w:rsidRPr="00AD33FA">
        <w:rPr>
          <w:rFonts w:ascii="Times New Roman" w:hAnsi="Times New Roman" w:cs="Times New Roman"/>
        </w:rPr>
        <w:tab/>
      </w:r>
    </w:p>
    <w:p w:rsidR="00642533" w:rsidRDefault="002252D8" w:rsidP="00632D47">
      <w:pPr>
        <w:rPr>
          <w:rFonts w:ascii="Times New Roman" w:hAnsi="Times New Roman" w:cs="Times New Roman"/>
          <w:b/>
          <w:u w:val="single"/>
        </w:rPr>
      </w:pPr>
      <w:r>
        <w:rPr>
          <w:rFonts w:ascii="Times New Roman" w:hAnsi="Times New Roman" w:cs="Times New Roman"/>
          <w:b/>
          <w:noProof/>
          <w:u w:val="single"/>
        </w:rPr>
        <w:pict>
          <v:group id="_x0000_s1026" style="position:absolute;left:0;text-align:left;margin-left:292.5pt;margin-top:11.3pt;width:190.5pt;height:74.25pt;z-index:251660288" coordorigin="6855,6540" coordsize="3810,1485">
            <v:rect id="_x0000_s1027" style="position:absolute;left:8265;top:6720;width:1965;height:765"/>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8" type="#_x0000_t132" style="position:absolute;left:10080;top:6540;width:150;height:270"/>
            <v:shapetype id="_x0000_t32" coordsize="21600,21600" o:spt="32" o:oned="t" path="m,l21600,21600e" filled="f">
              <v:path arrowok="t" fillok="f" o:connecttype="none"/>
              <o:lock v:ext="edit" shapetype="t"/>
            </v:shapetype>
            <v:shape id="_x0000_s1029" type="#_x0000_t32" style="position:absolute;left:8265;top:7005;width:1965;height:0" o:connectortype="straight"/>
            <v:shape id="_x0000_s1030" type="#_x0000_t32" style="position:absolute;left:8265;top:7155;width:1965;height:0" o:connectortype="straight">
              <v:stroke dashstyle="dash"/>
            </v:shape>
            <v:shape id="_x0000_s1031" type="#_x0000_t32" style="position:absolute;left:8265;top:7290;width:1965;height:0" o:connectortype="straight">
              <v:stroke dashstyle="dash"/>
            </v:shape>
            <v:shape id="_x0000_s1032" type="#_x0000_t32" style="position:absolute;left:8322;top:7740;width:1965;height:0" o:connectortype="straight">
              <v:stroke startarrow="classic" endarrow="class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left:10287;top:7155;width:378;height:135"/>
            <v:shape id="_x0000_s1034" type="#_x0000_t32" style="position:absolute;left:7950;top:6720;width:0;height:285" o:connectortype="straight">
              <v:stroke endarrow="block"/>
            </v:shape>
            <v:shape id="_x0000_s1035" type="#_x0000_t32" style="position:absolute;left:7950;top:7485;width:0;height:255;flip:y" o:connectortype="straight">
              <v:stroke endarrow="block"/>
            </v:shape>
            <v:shapetype id="_x0000_t202" coordsize="21600,21600" o:spt="202" path="m,l,21600r21600,l21600,xe">
              <v:stroke joinstyle="miter"/>
              <v:path gradientshapeok="t" o:connecttype="rect"/>
            </v:shapetype>
            <v:shape id="_x0000_s1036" type="#_x0000_t202" style="position:absolute;left:7500;top:7005;width:765;height:390" stroked="f">
              <v:textbox>
                <w:txbxContent>
                  <w:p w:rsidR="00632D47" w:rsidRDefault="00632D47" w:rsidP="00632D47">
                    <w:r w:rsidRPr="0003010E">
                      <w:rPr>
                        <w:sz w:val="18"/>
                        <w:szCs w:val="18"/>
                      </w:rPr>
                      <w:t>1.1</w:t>
                    </w:r>
                    <w:r w:rsidRPr="0003010E">
                      <w:rPr>
                        <w:sz w:val="18"/>
                      </w:rPr>
                      <w:t xml:space="preserve"> </w:t>
                    </w:r>
                    <w:r>
                      <w:t>m</w:t>
                    </w:r>
                  </w:p>
                </w:txbxContent>
              </v:textbox>
            </v:shape>
            <v:shape id="_x0000_s1037" type="#_x0000_t202" style="position:absolute;left:6855;top:6908;width:765;height:390" stroked="f">
              <v:textbox>
                <w:txbxContent>
                  <w:p w:rsidR="00632D47" w:rsidRDefault="00632D47" w:rsidP="00632D47">
                    <w:r>
                      <w:rPr>
                        <w:sz w:val="18"/>
                        <w:szCs w:val="18"/>
                      </w:rPr>
                      <w:t>1.6</w:t>
                    </w:r>
                    <w:r w:rsidRPr="0003010E">
                      <w:rPr>
                        <w:sz w:val="18"/>
                      </w:rPr>
                      <w:t xml:space="preserve"> </w:t>
                    </w:r>
                    <w:r>
                      <w:t>m</w:t>
                    </w:r>
                  </w:p>
                </w:txbxContent>
              </v:textbox>
            </v:shape>
            <v:shape id="_x0000_s1038" type="#_x0000_t202" style="position:absolute;left:8670;top:7635;width:765;height:390" stroked="f">
              <v:textbox style="mso-next-textbox:#_x0000_s1038">
                <w:txbxContent>
                  <w:p w:rsidR="00632D47" w:rsidRDefault="00632D47" w:rsidP="00632D47">
                    <w:proofErr w:type="gramStart"/>
                    <w:r>
                      <w:rPr>
                        <w:sz w:val="18"/>
                        <w:szCs w:val="18"/>
                      </w:rPr>
                      <w:t xml:space="preserve">5 </w:t>
                    </w:r>
                    <w:r w:rsidRPr="0003010E">
                      <w:rPr>
                        <w:sz w:val="18"/>
                      </w:rPr>
                      <w:t xml:space="preserve"> </w:t>
                    </w:r>
                    <w:r>
                      <w:t>m</w:t>
                    </w:r>
                    <w:proofErr w:type="gramEnd"/>
                  </w:p>
                </w:txbxContent>
              </v:textbox>
            </v:shape>
            <v:shape id="_x0000_s1039" type="#_x0000_t32" style="position:absolute;left:7500;top:6720;width:0;height:765" o:connectortype="straight">
              <v:stroke startarrow="block" endarrow="block"/>
            </v:shape>
          </v:group>
        </w:pict>
      </w:r>
    </w:p>
    <w:p w:rsidR="00632D47" w:rsidRPr="00AD33FA" w:rsidRDefault="00632D47" w:rsidP="00632D47">
      <w:pPr>
        <w:rPr>
          <w:rFonts w:ascii="Times New Roman" w:hAnsi="Times New Roman" w:cs="Times New Roman"/>
        </w:rPr>
      </w:pPr>
      <w:r w:rsidRPr="00AD33FA">
        <w:rPr>
          <w:rFonts w:ascii="Times New Roman" w:hAnsi="Times New Roman" w:cs="Times New Roman"/>
          <w:b/>
          <w:u w:val="single"/>
        </w:rPr>
        <w:t>Q</w:t>
      </w:r>
      <w:r w:rsidR="00642533">
        <w:rPr>
          <w:rFonts w:ascii="Times New Roman" w:hAnsi="Times New Roman" w:cs="Times New Roman"/>
          <w:b/>
          <w:u w:val="single"/>
        </w:rPr>
        <w:t>5</w:t>
      </w:r>
      <w:r w:rsidRPr="00AD33FA">
        <w:rPr>
          <w:rFonts w:ascii="Times New Roman" w:hAnsi="Times New Roman" w:cs="Times New Roman"/>
          <w:b/>
          <w:u w:val="single"/>
        </w:rPr>
        <w:t>.</w:t>
      </w:r>
      <w:r w:rsidRPr="00AD33FA">
        <w:rPr>
          <w:rFonts w:ascii="Times New Roman" w:hAnsi="Times New Roman" w:cs="Times New Roman"/>
        </w:rPr>
        <w:t xml:space="preserve"> A closed tank 5 m long, 1.8 m wide and 1.6 m deep </w:t>
      </w:r>
    </w:p>
    <w:p w:rsidR="00632D47" w:rsidRPr="00AD33FA" w:rsidRDefault="00632D47" w:rsidP="00632D47">
      <w:pPr>
        <w:rPr>
          <w:rFonts w:ascii="Times New Roman" w:hAnsi="Times New Roman" w:cs="Times New Roman"/>
        </w:rPr>
      </w:pPr>
      <w:r w:rsidRPr="00AD33FA">
        <w:rPr>
          <w:rFonts w:ascii="Times New Roman" w:hAnsi="Times New Roman" w:cs="Times New Roman"/>
        </w:rPr>
        <w:t xml:space="preserve">Initially contains water to a depth of 1.1 m. The top has </w:t>
      </w:r>
    </w:p>
    <w:p w:rsidR="00632D47" w:rsidRPr="00AD33FA" w:rsidRDefault="00632D47" w:rsidP="00632D47">
      <w:pPr>
        <w:rPr>
          <w:rFonts w:ascii="Times New Roman" w:hAnsi="Times New Roman" w:cs="Times New Roman"/>
        </w:rPr>
      </w:pPr>
      <w:proofErr w:type="gramStart"/>
      <w:r w:rsidRPr="00AD33FA">
        <w:rPr>
          <w:rFonts w:ascii="Times New Roman" w:hAnsi="Times New Roman" w:cs="Times New Roman"/>
        </w:rPr>
        <w:t>an</w:t>
      </w:r>
      <w:proofErr w:type="gramEnd"/>
      <w:r w:rsidRPr="00AD33FA">
        <w:rPr>
          <w:rFonts w:ascii="Times New Roman" w:hAnsi="Times New Roman" w:cs="Times New Roman"/>
        </w:rPr>
        <w:t xml:space="preserve"> opening in the front part to have air space at </w:t>
      </w:r>
    </w:p>
    <w:p w:rsidR="00632D47" w:rsidRPr="00AD33FA" w:rsidRDefault="00632D47" w:rsidP="00632D47">
      <w:pPr>
        <w:rPr>
          <w:rFonts w:ascii="Times New Roman" w:hAnsi="Times New Roman" w:cs="Times New Roman"/>
        </w:rPr>
      </w:pPr>
      <w:proofErr w:type="gramStart"/>
      <w:r w:rsidRPr="00AD33FA">
        <w:rPr>
          <w:rFonts w:ascii="Times New Roman" w:hAnsi="Times New Roman" w:cs="Times New Roman"/>
        </w:rPr>
        <w:t>atmospheric</w:t>
      </w:r>
      <w:proofErr w:type="gramEnd"/>
      <w:r w:rsidRPr="00AD33FA">
        <w:rPr>
          <w:rFonts w:ascii="Times New Roman" w:hAnsi="Times New Roman" w:cs="Times New Roman"/>
        </w:rPr>
        <w:t xml:space="preserve"> pressure. If the tank is given an </w:t>
      </w:r>
    </w:p>
    <w:p w:rsidR="00632D47" w:rsidRPr="00AD33FA" w:rsidRDefault="00632D47" w:rsidP="00632D47">
      <w:pPr>
        <w:rPr>
          <w:rFonts w:ascii="Times New Roman" w:hAnsi="Times New Roman" w:cs="Times New Roman"/>
        </w:rPr>
      </w:pPr>
      <w:proofErr w:type="gramStart"/>
      <w:r w:rsidRPr="00AD33FA">
        <w:rPr>
          <w:rFonts w:ascii="Times New Roman" w:hAnsi="Times New Roman" w:cs="Times New Roman"/>
        </w:rPr>
        <w:t>acceleration</w:t>
      </w:r>
      <w:proofErr w:type="gramEnd"/>
      <w:r w:rsidRPr="00AD33FA">
        <w:rPr>
          <w:rFonts w:ascii="Times New Roman" w:hAnsi="Times New Roman" w:cs="Times New Roman"/>
        </w:rPr>
        <w:t xml:space="preserve"> of 2.5 m/s</w:t>
      </w:r>
      <w:r w:rsidRPr="00AD33FA">
        <w:rPr>
          <w:rFonts w:ascii="Times New Roman" w:hAnsi="Times New Roman" w:cs="Times New Roman"/>
          <w:vertAlign w:val="superscript"/>
        </w:rPr>
        <w:t>2</w:t>
      </w:r>
      <w:r w:rsidRPr="00AD33FA">
        <w:rPr>
          <w:rFonts w:ascii="Times New Roman" w:hAnsi="Times New Roman" w:cs="Times New Roman"/>
        </w:rPr>
        <w:t xml:space="preserve"> along its length, draw the </w:t>
      </w:r>
    </w:p>
    <w:p w:rsidR="00632D47" w:rsidRPr="00AD33FA" w:rsidRDefault="00632D47" w:rsidP="00632D47">
      <w:pPr>
        <w:rPr>
          <w:rFonts w:ascii="Times New Roman" w:hAnsi="Times New Roman" w:cs="Times New Roman"/>
        </w:rPr>
      </w:pPr>
      <w:proofErr w:type="gramStart"/>
      <w:r w:rsidRPr="00AD33FA">
        <w:rPr>
          <w:rFonts w:ascii="Times New Roman" w:hAnsi="Times New Roman" w:cs="Times New Roman"/>
        </w:rPr>
        <w:t>liquid</w:t>
      </w:r>
      <w:proofErr w:type="gramEnd"/>
      <w:r w:rsidRPr="00AD33FA">
        <w:rPr>
          <w:rFonts w:ascii="Times New Roman" w:hAnsi="Times New Roman" w:cs="Times New Roman"/>
        </w:rPr>
        <w:t xml:space="preserve"> level in the tank, showing clearly all the dimensions.</w:t>
      </w:r>
    </w:p>
    <w:p w:rsidR="00632D47" w:rsidRPr="00642533" w:rsidRDefault="00632D47" w:rsidP="00632D47">
      <w:pPr>
        <w:rPr>
          <w:rFonts w:ascii="Times New Roman" w:hAnsi="Times New Roman" w:cs="Times New Roman"/>
          <w:b/>
          <w:u w:val="single"/>
        </w:rPr>
      </w:pPr>
      <w:r w:rsidRPr="00AD33FA">
        <w:rPr>
          <w:rFonts w:ascii="Times New Roman" w:hAnsi="Times New Roman" w:cs="Times New Roman"/>
        </w:rPr>
        <w:tab/>
      </w:r>
      <w:r w:rsidRPr="00AD33FA">
        <w:rPr>
          <w:rFonts w:ascii="Times New Roman" w:hAnsi="Times New Roman" w:cs="Times New Roman"/>
        </w:rPr>
        <w:tab/>
      </w:r>
      <w:r w:rsidRPr="00AD33FA">
        <w:rPr>
          <w:rFonts w:ascii="Times New Roman" w:hAnsi="Times New Roman" w:cs="Times New Roman"/>
        </w:rPr>
        <w:tab/>
      </w:r>
      <w:r w:rsidRPr="00AD33FA">
        <w:rPr>
          <w:rFonts w:ascii="Times New Roman" w:hAnsi="Times New Roman" w:cs="Times New Roman"/>
        </w:rPr>
        <w:tab/>
      </w:r>
      <w:r w:rsidRPr="00AD33FA">
        <w:rPr>
          <w:rFonts w:ascii="Times New Roman" w:hAnsi="Times New Roman" w:cs="Times New Roman"/>
        </w:rPr>
        <w:tab/>
      </w:r>
      <w:r w:rsidRPr="00AD33FA">
        <w:rPr>
          <w:rFonts w:ascii="Times New Roman" w:hAnsi="Times New Roman" w:cs="Times New Roman"/>
        </w:rPr>
        <w:tab/>
      </w:r>
      <w:r w:rsidRPr="00AD33FA">
        <w:rPr>
          <w:rFonts w:ascii="Times New Roman" w:hAnsi="Times New Roman" w:cs="Times New Roman"/>
        </w:rPr>
        <w:tab/>
      </w:r>
      <w:r w:rsidRPr="00AD33FA">
        <w:rPr>
          <w:rFonts w:ascii="Times New Roman" w:hAnsi="Times New Roman" w:cs="Times New Roman"/>
        </w:rPr>
        <w:tab/>
      </w:r>
      <w:r w:rsidRPr="00AD33FA">
        <w:rPr>
          <w:rFonts w:ascii="Times New Roman" w:hAnsi="Times New Roman" w:cs="Times New Roman"/>
        </w:rPr>
        <w:tab/>
      </w:r>
      <w:r w:rsidRPr="00AD33FA">
        <w:rPr>
          <w:rFonts w:ascii="Times New Roman" w:hAnsi="Times New Roman" w:cs="Times New Roman"/>
        </w:rPr>
        <w:tab/>
      </w:r>
      <w:r w:rsidR="00642533">
        <w:rPr>
          <w:rFonts w:ascii="Times New Roman" w:hAnsi="Times New Roman" w:cs="Times New Roman"/>
        </w:rPr>
        <w:tab/>
      </w:r>
      <w:r w:rsidR="00642533">
        <w:rPr>
          <w:rFonts w:ascii="Times New Roman" w:hAnsi="Times New Roman" w:cs="Times New Roman"/>
          <w:b/>
          <w:u w:val="single"/>
        </w:rPr>
        <w:t>4</w:t>
      </w:r>
      <w:r w:rsidR="00CB7CC1">
        <w:rPr>
          <w:rFonts w:ascii="Times New Roman" w:hAnsi="Times New Roman" w:cs="Times New Roman"/>
          <w:b/>
          <w:u w:val="single"/>
        </w:rPr>
        <w:t xml:space="preserve"> Marks</w:t>
      </w:r>
    </w:p>
    <w:p w:rsidR="00CB7CC1" w:rsidRPr="00CB7CC1" w:rsidRDefault="00CB7CC1" w:rsidP="00CB7CC1">
      <w:pPr>
        <w:ind w:left="0" w:firstLine="0"/>
        <w:rPr>
          <w:rFonts w:ascii="Times New Roman" w:hAnsi="Times New Roman" w:cs="Times New Roman"/>
        </w:rPr>
      </w:pPr>
      <w:r w:rsidRPr="00CB7CC1">
        <w:rPr>
          <w:rFonts w:ascii="Times New Roman" w:hAnsi="Times New Roman" w:cs="Times New Roman"/>
          <w:b/>
          <w:u w:val="single"/>
        </w:rPr>
        <w:t>Q6.</w:t>
      </w:r>
      <w:r w:rsidRPr="00CB7CC1">
        <w:rPr>
          <w:rFonts w:ascii="Times New Roman" w:hAnsi="Times New Roman" w:cs="Times New Roman"/>
        </w:rPr>
        <w:t xml:space="preserve"> A sealed journal bearing is formed from two concentric cylinders. The inner and outer radii of the cylinders are 25 and 26 mm, the journal length is 100mm, and it turns at 2800rpm. The gap is filled with oil of density 800 kg/m</w:t>
      </w:r>
      <w:r w:rsidRPr="00CB7CC1">
        <w:rPr>
          <w:rFonts w:ascii="Times New Roman" w:hAnsi="Times New Roman" w:cs="Times New Roman"/>
          <w:vertAlign w:val="superscript"/>
        </w:rPr>
        <w:t>3</w:t>
      </w:r>
      <w:r w:rsidRPr="00CB7CC1">
        <w:rPr>
          <w:rFonts w:ascii="Times New Roman" w:hAnsi="Times New Roman" w:cs="Times New Roman"/>
        </w:rPr>
        <w:t xml:space="preserve"> in laminar motion. The torque needed to turn the journal bearing is 0.2 Nm. Calculate the viscosity of the oil. Will the torque increase or decrease with time? Why?</w:t>
      </w:r>
      <w:r w:rsidRPr="00CB7CC1">
        <w:rPr>
          <w:rFonts w:ascii="Times New Roman" w:hAnsi="Times New Roman" w:cs="Times New Roman"/>
        </w:rPr>
        <w:tab/>
      </w:r>
      <w:r w:rsidRPr="00CB7CC1">
        <w:rPr>
          <w:rFonts w:ascii="Times New Roman" w:hAnsi="Times New Roman" w:cs="Times New Roman"/>
          <w:b/>
          <w:u w:val="single"/>
        </w:rPr>
        <w:t>5+1</w:t>
      </w:r>
      <w:r>
        <w:rPr>
          <w:rFonts w:ascii="Times New Roman" w:hAnsi="Times New Roman" w:cs="Times New Roman"/>
          <w:b/>
          <w:u w:val="single"/>
        </w:rPr>
        <w:t xml:space="preserve"> Marks</w:t>
      </w:r>
    </w:p>
    <w:p w:rsidR="00CB7CC1" w:rsidRPr="00CB7CC1" w:rsidRDefault="00CB7CC1" w:rsidP="00CB7CC1">
      <w:pPr>
        <w:ind w:left="0" w:firstLine="0"/>
        <w:rPr>
          <w:rFonts w:ascii="Times New Roman" w:hAnsi="Times New Roman" w:cs="Times New Roman"/>
          <w:b/>
        </w:rPr>
      </w:pPr>
    </w:p>
    <w:p w:rsidR="00CB7CC1" w:rsidRPr="00CB7CC1" w:rsidRDefault="002252D8" w:rsidP="00CB7CC1">
      <w:pPr>
        <w:ind w:left="0" w:firstLine="0"/>
        <w:rPr>
          <w:rFonts w:ascii="Times New Roman" w:hAnsi="Times New Roman" w:cs="Times New Roman"/>
          <w:u w:val="single"/>
        </w:rPr>
      </w:pPr>
      <w:r w:rsidRPr="002252D8">
        <w:rPr>
          <w:rFonts w:ascii="Times New Roman" w:hAnsi="Times New Roman" w:cs="Times New Roman"/>
          <w:b/>
          <w:noProof/>
          <w:u w:val="single"/>
        </w:rPr>
        <w:lastRenderedPageBreak/>
        <w:pict>
          <v:rect id="_x0000_s1042" style="position:absolute;left:0;text-align:left;margin-left:347.35pt;margin-top:68.15pt;width:12.65pt;height:14.95pt;z-index:251664384" strokecolor="white [3212]"/>
        </w:pict>
      </w:r>
      <w:r w:rsidRPr="002252D8">
        <w:rPr>
          <w:rFonts w:ascii="Times New Roman" w:hAnsi="Times New Roman" w:cs="Times New Roman"/>
          <w:b/>
          <w:noProof/>
          <w:u w:val="single"/>
        </w:rPr>
        <w:pict>
          <v:rect id="_x0000_s1041" style="position:absolute;left:0;text-align:left;margin-left:323.7pt;margin-top:58.95pt;width:23.65pt;height:9.2pt;z-index:251663360" strokecolor="white [3212]" strokeweight="0"/>
        </w:pict>
      </w:r>
      <w:r w:rsidR="00CB7CC1" w:rsidRPr="00CB7CC1">
        <w:rPr>
          <w:rFonts w:ascii="Times New Roman" w:hAnsi="Times New Roman" w:cs="Times New Roman"/>
          <w:b/>
          <w:noProof/>
          <w:u w:val="single"/>
        </w:rPr>
        <w:drawing>
          <wp:anchor distT="0" distB="0" distL="114300" distR="114300" simplePos="0" relativeHeight="251662336" behindDoc="0" locked="0" layoutInCell="1" allowOverlap="1">
            <wp:simplePos x="0" y="0"/>
            <wp:positionH relativeFrom="column">
              <wp:posOffset>2381250</wp:posOffset>
            </wp:positionH>
            <wp:positionV relativeFrom="paragraph">
              <wp:posOffset>90805</wp:posOffset>
            </wp:positionV>
            <wp:extent cx="3830955" cy="862965"/>
            <wp:effectExtent l="1905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3830955" cy="862965"/>
                    </a:xfrm>
                    <a:prstGeom prst="rect">
                      <a:avLst/>
                    </a:prstGeom>
                    <a:noFill/>
                    <a:ln w="9525">
                      <a:noFill/>
                      <a:miter lim="800000"/>
                      <a:headEnd/>
                      <a:tailEnd/>
                    </a:ln>
                  </pic:spPr>
                </pic:pic>
              </a:graphicData>
            </a:graphic>
          </wp:anchor>
        </w:drawing>
      </w:r>
      <w:r w:rsidR="00CB7CC1" w:rsidRPr="00CB7CC1">
        <w:rPr>
          <w:rFonts w:ascii="Times New Roman" w:hAnsi="Times New Roman" w:cs="Times New Roman"/>
          <w:b/>
          <w:u w:val="single"/>
        </w:rPr>
        <w:t>Q7.</w:t>
      </w:r>
      <w:r w:rsidR="00CB7CC1">
        <w:rPr>
          <w:rFonts w:ascii="Times New Roman" w:hAnsi="Times New Roman" w:cs="Times New Roman"/>
        </w:rPr>
        <w:t xml:space="preserve"> </w:t>
      </w:r>
      <w:r w:rsidR="00CB7CC1" w:rsidRPr="00CB7CC1">
        <w:rPr>
          <w:rFonts w:ascii="Times New Roman" w:hAnsi="Times New Roman" w:cs="Times New Roman"/>
        </w:rPr>
        <w:t xml:space="preserve">Water from a jet strikes a moving (to the right with a velocity equal to U) vane as shown in the adjoining figure. The jet diameter is 50 mm and its velocity is 20 m/s. Find the force needed to maintain a constant speed of the vane equal to 5 m/s. </w:t>
      </w:r>
      <w:r w:rsidR="00CB7CC1" w:rsidRPr="00CB7CC1">
        <w:rPr>
          <w:rFonts w:ascii="Times New Roman" w:hAnsi="Times New Roman" w:cs="Times New Roman"/>
        </w:rPr>
        <w:tab/>
      </w:r>
      <w:r w:rsidR="00CB7CC1" w:rsidRPr="00CB7CC1">
        <w:rPr>
          <w:rFonts w:ascii="Times New Roman" w:hAnsi="Times New Roman" w:cs="Times New Roman"/>
        </w:rPr>
        <w:tab/>
      </w:r>
      <w:r w:rsidR="00CB7CC1" w:rsidRPr="00CB7CC1">
        <w:rPr>
          <w:rFonts w:ascii="Times New Roman" w:hAnsi="Times New Roman" w:cs="Times New Roman"/>
        </w:rPr>
        <w:tab/>
      </w:r>
      <w:r w:rsidR="00CB7CC1" w:rsidRPr="00CB7CC1">
        <w:rPr>
          <w:rFonts w:ascii="Times New Roman" w:hAnsi="Times New Roman" w:cs="Times New Roman"/>
        </w:rPr>
        <w:tab/>
      </w:r>
      <w:r w:rsidR="00CB7CC1">
        <w:rPr>
          <w:rFonts w:ascii="Times New Roman" w:hAnsi="Times New Roman" w:cs="Times New Roman"/>
        </w:rPr>
        <w:tab/>
      </w:r>
      <w:r w:rsidR="00CB7CC1">
        <w:rPr>
          <w:rFonts w:ascii="Times New Roman" w:hAnsi="Times New Roman" w:cs="Times New Roman"/>
        </w:rPr>
        <w:tab/>
      </w:r>
      <w:r w:rsidR="00CB7CC1">
        <w:rPr>
          <w:rFonts w:ascii="Times New Roman" w:hAnsi="Times New Roman" w:cs="Times New Roman"/>
        </w:rPr>
        <w:tab/>
      </w:r>
      <w:r w:rsidR="00CB7CC1">
        <w:rPr>
          <w:rFonts w:ascii="Times New Roman" w:hAnsi="Times New Roman" w:cs="Times New Roman"/>
        </w:rPr>
        <w:tab/>
      </w:r>
      <w:r w:rsidR="00CB7CC1">
        <w:rPr>
          <w:rFonts w:ascii="Times New Roman" w:hAnsi="Times New Roman" w:cs="Times New Roman"/>
        </w:rPr>
        <w:tab/>
      </w:r>
      <w:r w:rsidR="00CB7CC1" w:rsidRPr="00CB7CC1">
        <w:rPr>
          <w:rFonts w:ascii="Times New Roman" w:hAnsi="Times New Roman" w:cs="Times New Roman"/>
          <w:b/>
          <w:u w:val="single"/>
        </w:rPr>
        <w:t>7</w:t>
      </w:r>
      <w:r w:rsidR="00CB7CC1">
        <w:rPr>
          <w:rFonts w:ascii="Times New Roman" w:hAnsi="Times New Roman" w:cs="Times New Roman"/>
          <w:b/>
          <w:u w:val="single"/>
        </w:rPr>
        <w:t xml:space="preserve"> Marks</w:t>
      </w:r>
    </w:p>
    <w:p w:rsidR="00CB7CC1" w:rsidRPr="00CB7CC1" w:rsidRDefault="00CB7CC1" w:rsidP="00CB7CC1">
      <w:pPr>
        <w:ind w:left="0" w:firstLine="0"/>
        <w:rPr>
          <w:rFonts w:ascii="Times New Roman" w:hAnsi="Times New Roman" w:cs="Times New Roman"/>
        </w:rPr>
      </w:pPr>
      <w:r w:rsidRPr="00CB7CC1">
        <w:rPr>
          <w:rFonts w:ascii="Times New Roman" w:hAnsi="Times New Roman" w:cs="Times New Roman"/>
          <w:b/>
          <w:u w:val="single"/>
        </w:rPr>
        <w:t>Q8.</w:t>
      </w:r>
      <w:r w:rsidRPr="00CB7CC1">
        <w:rPr>
          <w:rFonts w:ascii="Times New Roman" w:hAnsi="Times New Roman" w:cs="Times New Roman"/>
        </w:rPr>
        <w:t xml:space="preserve"> A pipe of 6 cm in diameter, 1000 m long and with f = 0.018 is connected in parallel between two points M and N with another pipe 8 cm in diameter, 800m long and having f = 0.02. A total flow of 20 L/s enters the parallel pipes through the division at M to rejoin at N. Estimate the division of flow in the two pipes.</w:t>
      </w:r>
      <w:r w:rsidRPr="00CB7CC1">
        <w:rPr>
          <w:rFonts w:ascii="Times New Roman" w:hAnsi="Times New Roman" w:cs="Times New Roman"/>
        </w:rPr>
        <w:tab/>
      </w:r>
      <w:r w:rsidRPr="00CB7CC1">
        <w:rPr>
          <w:rFonts w:ascii="Times New Roman" w:hAnsi="Times New Roman" w:cs="Times New Roman"/>
        </w:rPr>
        <w:tab/>
      </w:r>
      <w:r w:rsidRPr="00CB7CC1">
        <w:rPr>
          <w:rFonts w:ascii="Times New Roman" w:hAnsi="Times New Roman" w:cs="Times New Roman"/>
        </w:rPr>
        <w:tab/>
      </w:r>
      <w:r w:rsidRPr="00CB7CC1">
        <w:rPr>
          <w:rFonts w:ascii="Times New Roman" w:hAnsi="Times New Roman" w:cs="Times New Roman"/>
        </w:rPr>
        <w:tab/>
      </w:r>
      <w:r w:rsidRPr="00CB7CC1">
        <w:rPr>
          <w:rFonts w:ascii="Times New Roman" w:hAnsi="Times New Roman" w:cs="Times New Roman"/>
        </w:rPr>
        <w:tab/>
      </w:r>
      <w:r w:rsidRPr="00CB7CC1">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CB7CC1">
        <w:rPr>
          <w:rFonts w:ascii="Times New Roman" w:hAnsi="Times New Roman" w:cs="Times New Roman"/>
          <w:b/>
          <w:u w:val="single"/>
        </w:rPr>
        <w:t>4</w:t>
      </w:r>
      <w:r>
        <w:rPr>
          <w:rFonts w:ascii="Times New Roman" w:hAnsi="Times New Roman" w:cs="Times New Roman"/>
          <w:b/>
          <w:u w:val="single"/>
        </w:rPr>
        <w:t xml:space="preserve"> Marks</w:t>
      </w:r>
    </w:p>
    <w:p w:rsidR="00CB7CC1" w:rsidRPr="00CB7CC1" w:rsidRDefault="00CB7CC1" w:rsidP="00CB7CC1">
      <w:pPr>
        <w:ind w:left="0" w:firstLine="0"/>
        <w:rPr>
          <w:rFonts w:ascii="Times New Roman" w:hAnsi="Times New Roman" w:cs="Times New Roman"/>
        </w:rPr>
      </w:pPr>
    </w:p>
    <w:p w:rsidR="00CB7CC1" w:rsidRPr="00CB7CC1" w:rsidRDefault="00CB7CC1" w:rsidP="00CB7CC1">
      <w:pPr>
        <w:ind w:left="0" w:firstLine="0"/>
        <w:rPr>
          <w:rFonts w:ascii="Times New Roman" w:hAnsi="Times New Roman" w:cs="Times New Roman"/>
        </w:rPr>
      </w:pPr>
      <w:r w:rsidRPr="00CB7CC1">
        <w:rPr>
          <w:rFonts w:ascii="Times New Roman" w:hAnsi="Times New Roman" w:cs="Times New Roman"/>
          <w:b/>
          <w:u w:val="single"/>
        </w:rPr>
        <w:t>Q9.</w:t>
      </w:r>
      <w:r>
        <w:rPr>
          <w:rFonts w:ascii="Times New Roman" w:hAnsi="Times New Roman" w:cs="Times New Roman"/>
        </w:rPr>
        <w:t xml:space="preserve"> </w:t>
      </w:r>
      <w:r w:rsidRPr="00CB7CC1">
        <w:rPr>
          <w:rFonts w:ascii="Times New Roman" w:hAnsi="Times New Roman" w:cs="Times New Roman"/>
        </w:rPr>
        <w:t>Calculate the power requirement to pump water at 60 L/s from a supply tank through a 100 mm diameter and 25 m long pipeline into the storage tank. The liquid level of storage tank is 9 m above that of the supply tank. Four 90</w:t>
      </w:r>
      <w:r w:rsidRPr="00CB7CC1">
        <w:rPr>
          <w:rFonts w:ascii="Times New Roman" w:hAnsi="Times New Roman" w:cs="Times New Roman"/>
          <w:vertAlign w:val="superscript"/>
        </w:rPr>
        <w:t>0</w:t>
      </w:r>
      <w:r w:rsidRPr="00CB7CC1">
        <w:rPr>
          <w:rFonts w:ascii="Times New Roman" w:hAnsi="Times New Roman" w:cs="Times New Roman"/>
        </w:rPr>
        <w:t xml:space="preserve"> elbows, two fully open gate valves are present in the pipeline. The average thickness of the surface roughness of the pipe is 0.25 mm. Following head loss coefficient (K) are available - entrance loss: 0.5; exit loss</w:t>
      </w:r>
      <w:proofErr w:type="gramStart"/>
      <w:r w:rsidRPr="00CB7CC1">
        <w:rPr>
          <w:rFonts w:ascii="Times New Roman" w:hAnsi="Times New Roman" w:cs="Times New Roman"/>
        </w:rPr>
        <w:t>:1.0</w:t>
      </w:r>
      <w:proofErr w:type="gramEnd"/>
      <w:r w:rsidRPr="00CB7CC1">
        <w:rPr>
          <w:rFonts w:ascii="Times New Roman" w:hAnsi="Times New Roman" w:cs="Times New Roman"/>
        </w:rPr>
        <w:t>; 90</w:t>
      </w:r>
      <w:r w:rsidRPr="00CB7CC1">
        <w:rPr>
          <w:rFonts w:ascii="Times New Roman" w:hAnsi="Times New Roman" w:cs="Times New Roman"/>
          <w:vertAlign w:val="superscript"/>
        </w:rPr>
        <w:t>0</w:t>
      </w:r>
      <w:r w:rsidRPr="00CB7CC1">
        <w:rPr>
          <w:rFonts w:ascii="Times New Roman" w:hAnsi="Times New Roman" w:cs="Times New Roman"/>
        </w:rPr>
        <w:t xml:space="preserve"> elbow:1.8; fully open gate valve: 0.3. The friction factor can be calculated from:</w:t>
      </w:r>
      <w:r w:rsidRPr="00CB7CC1">
        <w:rPr>
          <w:rFonts w:ascii="Times New Roman" w:hAnsi="Times New Roman" w:cs="Times New Roman"/>
        </w:rPr>
        <w:tab/>
      </w:r>
    </w:p>
    <w:p w:rsidR="00CB7CC1" w:rsidRPr="00CB7CC1" w:rsidRDefault="00CB7CC1" w:rsidP="00CB7CC1">
      <w:pPr>
        <w:ind w:left="0" w:firstLine="0"/>
        <w:rPr>
          <w:rFonts w:ascii="Times New Roman" w:hAnsi="Times New Roman" w:cs="Times New Roman"/>
        </w:rPr>
      </w:pPr>
      <w:r w:rsidRPr="00CB7CC1">
        <w:rPr>
          <w:rFonts w:ascii="Times New Roman" w:hAnsi="Times New Roman" w:cs="Times New Roman"/>
        </w:rPr>
        <w:tab/>
      </w:r>
      <w:r w:rsidRPr="00CB7CC1">
        <w:rPr>
          <w:rFonts w:ascii="Times New Roman" w:hAnsi="Times New Roman" w:cs="Times New Roman"/>
          <w:position w:val="-30"/>
        </w:rPr>
        <w:object w:dxaOrig="30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39pt" o:ole="">
            <v:imagedata r:id="rId5" o:title=""/>
          </v:shape>
          <o:OLEObject Type="Embed" ProgID="Equation.3" ShapeID="_x0000_i1025" DrawAspect="Content" ObjectID="_1445065899" r:id="rId6"/>
        </w:object>
      </w:r>
      <w:r w:rsidRPr="00CB7CC1">
        <w:rPr>
          <w:rFonts w:ascii="Times New Roman" w:hAnsi="Times New Roman" w:cs="Times New Roman"/>
        </w:rPr>
        <w:tab/>
        <w:t xml:space="preserve">    </w:t>
      </w:r>
      <w:r w:rsidRPr="00CB7CC1">
        <w:rPr>
          <w:rFonts w:ascii="Times New Roman" w:hAnsi="Times New Roman" w:cs="Times New Roman"/>
        </w:rPr>
        <w:tab/>
      </w:r>
      <w:r w:rsidRPr="00CB7CC1">
        <w:rPr>
          <w:rFonts w:ascii="Times New Roman" w:hAnsi="Times New Roman" w:cs="Times New Roman"/>
        </w:rPr>
        <w:tab/>
      </w:r>
      <w:r w:rsidRPr="00CB7CC1">
        <w:rPr>
          <w:rFonts w:ascii="Times New Roman" w:hAnsi="Times New Roman" w:cs="Times New Roman"/>
        </w:rPr>
        <w:tab/>
      </w:r>
      <w:r w:rsidRPr="00CB7CC1">
        <w:rPr>
          <w:rFonts w:ascii="Times New Roman" w:hAnsi="Times New Roman" w:cs="Times New Roman"/>
        </w:rPr>
        <w:tab/>
      </w:r>
      <w:r w:rsidRPr="00CB7CC1">
        <w:rPr>
          <w:rFonts w:ascii="Times New Roman" w:hAnsi="Times New Roman" w:cs="Times New Roman"/>
        </w:rPr>
        <w:tab/>
      </w:r>
      <w:r w:rsidRPr="00CB7CC1">
        <w:rPr>
          <w:rFonts w:ascii="Times New Roman" w:hAnsi="Times New Roman" w:cs="Times New Roman"/>
          <w:b/>
          <w:u w:val="single"/>
        </w:rPr>
        <w:t>8</w:t>
      </w:r>
      <w:r>
        <w:rPr>
          <w:rFonts w:ascii="Times New Roman" w:hAnsi="Times New Roman" w:cs="Times New Roman"/>
          <w:b/>
          <w:u w:val="single"/>
        </w:rPr>
        <w:t xml:space="preserve"> Marks</w:t>
      </w:r>
    </w:p>
    <w:p w:rsidR="00CB7CC1" w:rsidRDefault="00CB7CC1" w:rsidP="00CB7CC1">
      <w:pPr>
        <w:ind w:right="2880"/>
      </w:pPr>
    </w:p>
    <w:p w:rsidR="003250D6" w:rsidRPr="00AD33FA" w:rsidRDefault="003250D6" w:rsidP="000D23CD">
      <w:pPr>
        <w:ind w:left="0" w:firstLine="0"/>
        <w:rPr>
          <w:rFonts w:ascii="Times New Roman" w:hAnsi="Times New Roman" w:cs="Times New Roman"/>
        </w:rPr>
      </w:pPr>
    </w:p>
    <w:sectPr w:rsidR="003250D6" w:rsidRPr="00AD33FA" w:rsidSect="009B19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23CD"/>
    <w:rsid w:val="00022084"/>
    <w:rsid w:val="000D23CD"/>
    <w:rsid w:val="00146891"/>
    <w:rsid w:val="00212D2D"/>
    <w:rsid w:val="002252D8"/>
    <w:rsid w:val="00243597"/>
    <w:rsid w:val="002C0C02"/>
    <w:rsid w:val="003250D6"/>
    <w:rsid w:val="003F3EA0"/>
    <w:rsid w:val="004D394D"/>
    <w:rsid w:val="0054249E"/>
    <w:rsid w:val="00632D47"/>
    <w:rsid w:val="00642533"/>
    <w:rsid w:val="00957415"/>
    <w:rsid w:val="00971518"/>
    <w:rsid w:val="009B195F"/>
    <w:rsid w:val="00A138AB"/>
    <w:rsid w:val="00A900C2"/>
    <w:rsid w:val="00AD33FA"/>
    <w:rsid w:val="00CB7CC1"/>
    <w:rsid w:val="00CE5FAA"/>
    <w:rsid w:val="00FB4C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8" type="connector" idref="#_x0000_s1039"/>
        <o:r id="V:Rule9" type="connector" idref="#_x0000_s1032"/>
        <o:r id="V:Rule10" type="connector" idref="#_x0000_s1031"/>
        <o:r id="V:Rule11" type="connector" idref="#_x0000_s1029"/>
        <o:r id="V:Rule12" type="connector" idref="#_x0000_s1030"/>
        <o:r id="V:Rule13" type="connector" idref="#_x0000_s1034"/>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hanging="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95F"/>
  </w:style>
  <w:style w:type="paragraph" w:styleId="Heading2">
    <w:name w:val="heading 2"/>
    <w:basedOn w:val="Normal"/>
    <w:next w:val="Normal"/>
    <w:link w:val="Heading2Char"/>
    <w:qFormat/>
    <w:rsid w:val="00AD33FA"/>
    <w:pPr>
      <w:keepNext/>
      <w:jc w:val="center"/>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50D6"/>
    <w:rPr>
      <w:color w:val="808080"/>
    </w:rPr>
  </w:style>
  <w:style w:type="paragraph" w:styleId="BalloonText">
    <w:name w:val="Balloon Text"/>
    <w:basedOn w:val="Normal"/>
    <w:link w:val="BalloonTextChar"/>
    <w:uiPriority w:val="99"/>
    <w:semiHidden/>
    <w:unhideWhenUsed/>
    <w:rsid w:val="003250D6"/>
    <w:rPr>
      <w:rFonts w:ascii="Tahoma" w:hAnsi="Tahoma" w:cs="Tahoma"/>
      <w:sz w:val="16"/>
      <w:szCs w:val="16"/>
    </w:rPr>
  </w:style>
  <w:style w:type="character" w:customStyle="1" w:styleId="BalloonTextChar">
    <w:name w:val="Balloon Text Char"/>
    <w:basedOn w:val="DefaultParagraphFont"/>
    <w:link w:val="BalloonText"/>
    <w:uiPriority w:val="99"/>
    <w:semiHidden/>
    <w:rsid w:val="003250D6"/>
    <w:rPr>
      <w:rFonts w:ascii="Tahoma" w:hAnsi="Tahoma" w:cs="Tahoma"/>
      <w:sz w:val="16"/>
      <w:szCs w:val="16"/>
    </w:rPr>
  </w:style>
  <w:style w:type="character" w:customStyle="1" w:styleId="Heading2Char">
    <w:name w:val="Heading 2 Char"/>
    <w:basedOn w:val="DefaultParagraphFont"/>
    <w:link w:val="Heading2"/>
    <w:rsid w:val="00AD33FA"/>
    <w:rPr>
      <w:rFonts w:ascii="Times New Roman" w:eastAsia="Times New Roman" w:hAnsi="Times New Roman" w:cs="Times New Roman"/>
      <w:b/>
      <w:bCs/>
      <w:sz w:val="24"/>
      <w:szCs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 GANGULY</dc:creator>
  <cp:keywords/>
  <dc:description/>
  <cp:lastModifiedBy>SDasgupta</cp:lastModifiedBy>
  <cp:revision>2</cp:revision>
  <dcterms:created xsi:type="dcterms:W3CDTF">2013-11-04T04:55:00Z</dcterms:created>
  <dcterms:modified xsi:type="dcterms:W3CDTF">2013-11-04T04:55:00Z</dcterms:modified>
</cp:coreProperties>
</file>