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A59" w:rsidRPr="00342695" w:rsidRDefault="000F2A59" w:rsidP="00E13E6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342695">
        <w:rPr>
          <w:rFonts w:ascii="Times New Roman" w:hAnsi="Times New Roman" w:cs="Times New Roman"/>
          <w:b/>
          <w:sz w:val="24"/>
          <w:szCs w:val="24"/>
          <w:u w:val="single"/>
        </w:rPr>
        <w:t>Assignment-</w:t>
      </w:r>
      <w:proofErr w:type="gramStart"/>
      <w:r w:rsidRPr="00342695">
        <w:rPr>
          <w:rFonts w:ascii="Times New Roman" w:hAnsi="Times New Roman" w:cs="Times New Roman"/>
          <w:b/>
          <w:sz w:val="24"/>
          <w:szCs w:val="24"/>
          <w:u w:val="single"/>
        </w:rPr>
        <w:t>1 ,</w:t>
      </w:r>
      <w:proofErr w:type="gramEnd"/>
      <w:r w:rsidRPr="00342695">
        <w:rPr>
          <w:rFonts w:ascii="Times New Roman" w:hAnsi="Times New Roman" w:cs="Times New Roman"/>
          <w:b/>
          <w:sz w:val="24"/>
          <w:szCs w:val="24"/>
          <w:u w:val="single"/>
        </w:rPr>
        <w:t xml:space="preserve"> Reaction Engineering, 201</w:t>
      </w:r>
      <w:r w:rsidR="00682479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</w:p>
    <w:p w:rsidR="000F2A59" w:rsidRPr="00342695" w:rsidRDefault="000F2A59" w:rsidP="000F2A59">
      <w:pPr>
        <w:pStyle w:val="ListParagraph"/>
        <w:ind w:left="426"/>
        <w:rPr>
          <w:rFonts w:ascii="Times New Roman" w:hAnsi="Times New Roman" w:cs="Times New Roman"/>
          <w:sz w:val="24"/>
          <w:szCs w:val="24"/>
          <w:u w:val="single"/>
        </w:rPr>
      </w:pPr>
    </w:p>
    <w:p w:rsidR="00B75EDE" w:rsidRPr="00B75EDE" w:rsidRDefault="00B75EDE" w:rsidP="00B75EDE">
      <w:pPr>
        <w:pStyle w:val="ListParagraph"/>
        <w:numPr>
          <w:ilvl w:val="0"/>
          <w:numId w:val="1"/>
        </w:numPr>
        <w:ind w:left="426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B75EDE">
        <w:rPr>
          <w:rFonts w:ascii="Times New Roman" w:hAnsi="Times New Roman" w:cs="Times New Roman"/>
          <w:sz w:val="24"/>
          <w:szCs w:val="24"/>
          <w:lang w:val="en-US"/>
        </w:rPr>
        <w:t>The rate equation for the homogeneous decomposition of nitrous oxide</w:t>
      </w:r>
    </w:p>
    <w:p w:rsidR="00B75EDE" w:rsidRPr="00B75EDE" w:rsidRDefault="00B75EDE" w:rsidP="00B75ED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      N</w:t>
      </w:r>
      <w:r w:rsidRPr="00B75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B75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>+ 1/2O</w:t>
      </w:r>
      <w:r w:rsidRPr="00B75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is given by</w:t>
      </w:r>
    </w:p>
    <w:p w:rsidR="00B75EDE" w:rsidRPr="00B75EDE" w:rsidRDefault="00B75EDE" w:rsidP="00B75ED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object w:dxaOrig="20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.75pt" o:ole="" fillcolor="window">
            <v:imagedata r:id="rId6" o:title=""/>
          </v:shape>
          <o:OLEObject Type="Embed" ProgID="Equation.3" ShapeID="_x0000_i1025" DrawAspect="Content" ObjectID="_1628071754" r:id="rId7"/>
        </w:objec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75EDE">
        <w:rPr>
          <w:rFonts w:ascii="Times New Roman" w:hAnsi="Times New Roman" w:cs="Times New Roman"/>
          <w:sz w:val="24"/>
          <w:szCs w:val="24"/>
          <w:lang w:val="en-US"/>
        </w:rPr>
        <w:t>mol/lit.min</w:t>
      </w:r>
      <w:proofErr w:type="gramEnd"/>
    </w:p>
    <w:p w:rsidR="00B75EDE" w:rsidRPr="00B75EDE" w:rsidRDefault="00B75EDE" w:rsidP="00B75ED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  Derive a rate mechanism to explain this observed rate.</w:t>
      </w:r>
    </w:p>
    <w:p w:rsidR="00B75EDE" w:rsidRDefault="00B75EDE" w:rsidP="00B75ED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2441E7" w:rsidRPr="00E13E67" w:rsidRDefault="00433EB0" w:rsidP="00E13E67">
      <w:pPr>
        <w:pStyle w:val="ListParagraph"/>
        <w:numPr>
          <w:ilvl w:val="0"/>
          <w:numId w:val="1"/>
        </w:numPr>
        <w:ind w:left="426" w:hanging="294"/>
        <w:rPr>
          <w:rFonts w:ascii="Times New Roman" w:hAnsi="Times New Roman" w:cs="Times New Roman"/>
          <w:sz w:val="24"/>
          <w:szCs w:val="24"/>
        </w:rPr>
      </w:pPr>
      <w:r w:rsidRPr="00E13E67">
        <w:rPr>
          <w:rFonts w:ascii="Times New Roman" w:hAnsi="Times New Roman" w:cs="Times New Roman"/>
          <w:sz w:val="24"/>
          <w:szCs w:val="24"/>
        </w:rPr>
        <w:t>The following kinetic data are obtained in a constant volume batch reactor at 273 K using pure gas A.</w:t>
      </w:r>
    </w:p>
    <w:tbl>
      <w:tblPr>
        <w:tblStyle w:val="TableGrid"/>
        <w:tblW w:w="0" w:type="auto"/>
        <w:jc w:val="center"/>
        <w:tblLook w:val="04A0"/>
      </w:tblPr>
      <w:tblGrid>
        <w:gridCol w:w="1384"/>
        <w:gridCol w:w="576"/>
        <w:gridCol w:w="758"/>
        <w:gridCol w:w="850"/>
        <w:gridCol w:w="709"/>
        <w:gridCol w:w="709"/>
        <w:gridCol w:w="709"/>
        <w:gridCol w:w="708"/>
        <w:gridCol w:w="851"/>
        <w:gridCol w:w="850"/>
      </w:tblGrid>
      <w:tr w:rsidR="00E13E67" w:rsidRPr="00E13E67" w:rsidTr="00342695">
        <w:trPr>
          <w:jc w:val="center"/>
        </w:trPr>
        <w:tc>
          <w:tcPr>
            <w:tcW w:w="1384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Time, min</w:t>
            </w:r>
          </w:p>
        </w:tc>
        <w:tc>
          <w:tcPr>
            <w:tcW w:w="518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8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sym w:font="Symbol" w:char="F0A5"/>
            </w:r>
          </w:p>
        </w:tc>
      </w:tr>
      <w:tr w:rsidR="00E13E67" w:rsidRPr="00E13E67" w:rsidTr="00342695">
        <w:trPr>
          <w:jc w:val="center"/>
        </w:trPr>
        <w:tc>
          <w:tcPr>
            <w:tcW w:w="1384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13E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, mmHg</w:t>
            </w:r>
          </w:p>
        </w:tc>
        <w:tc>
          <w:tcPr>
            <w:tcW w:w="518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758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850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709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709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709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708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851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850" w:type="dxa"/>
          </w:tcPr>
          <w:p w:rsidR="00433EB0" w:rsidRPr="00E13E67" w:rsidRDefault="0043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433EB0" w:rsidRDefault="00433EB0" w:rsidP="00E13E67">
      <w:pPr>
        <w:ind w:left="709"/>
        <w:rPr>
          <w:rFonts w:ascii="Times New Roman" w:hAnsi="Times New Roman" w:cs="Times New Roman"/>
          <w:sz w:val="24"/>
          <w:szCs w:val="24"/>
        </w:rPr>
      </w:pPr>
      <w:r w:rsidRPr="00E13E6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13E67">
        <w:rPr>
          <w:rFonts w:ascii="Times New Roman" w:hAnsi="Times New Roman" w:cs="Times New Roman"/>
          <w:sz w:val="24"/>
          <w:szCs w:val="24"/>
        </w:rPr>
        <w:t>stoichiometry</w:t>
      </w:r>
      <w:proofErr w:type="spellEnd"/>
      <w:r w:rsidRPr="00E13E67">
        <w:rPr>
          <w:rFonts w:ascii="Times New Roman" w:hAnsi="Times New Roman" w:cs="Times New Roman"/>
          <w:sz w:val="24"/>
          <w:szCs w:val="24"/>
        </w:rPr>
        <w:t xml:space="preserve"> of the decomposition of A is </w:t>
      </w:r>
      <w:proofErr w:type="gramStart"/>
      <w:r w:rsidRPr="00E13E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13E67">
        <w:rPr>
          <w:rFonts w:ascii="Times New Roman" w:hAnsi="Times New Roman" w:cs="Times New Roman"/>
          <w:sz w:val="24"/>
          <w:szCs w:val="24"/>
        </w:rPr>
        <w:sym w:font="Symbol" w:char="F0AE"/>
      </w:r>
      <w:r w:rsidRPr="00E13E67">
        <w:rPr>
          <w:rFonts w:ascii="Times New Roman" w:hAnsi="Times New Roman" w:cs="Times New Roman"/>
          <w:sz w:val="24"/>
          <w:szCs w:val="24"/>
        </w:rPr>
        <w:t>2.5S. Find a rate equation which will satisfactorily fit the data.</w:t>
      </w:r>
    </w:p>
    <w:p w:rsidR="00B75EDE" w:rsidRPr="00B75EDE" w:rsidRDefault="00B75EDE" w:rsidP="007C2D6C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The gas phase reaction </w:t>
      </w:r>
      <w:proofErr w:type="gramStart"/>
      <w:r w:rsidRPr="00B75EDE">
        <w:rPr>
          <w:rFonts w:ascii="Times New Roman" w:hAnsi="Times New Roman" w:cs="Times New Roman"/>
          <w:sz w:val="24"/>
          <w:szCs w:val="24"/>
          <w:lang w:val="en-US"/>
        </w:rPr>
        <w:t>A  +</w:t>
      </w:r>
      <w:proofErr w:type="gramEnd"/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 2B  </w:t>
      </w:r>
      <w:r w:rsidRPr="00B75EDE">
        <w:rPr>
          <w:lang w:val="en-US"/>
        </w:rPr>
        <w:object w:dxaOrig="300" w:dyaOrig="240">
          <v:shape id="_x0000_i1026" type="#_x0000_t75" style="width:15pt;height:12pt" o:ole="">
            <v:imagedata r:id="rId8" o:title=""/>
          </v:shape>
          <o:OLEObject Type="Embed" ProgID="Equation.2" ShapeID="_x0000_i1026" DrawAspect="Content" ObjectID="_1628071755" r:id="rId9"/>
        </w:objec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  2D is to be carried out in an isothermal plug-flow reactor at 5.0 atm. The feed contains 20 mole% of A, 50 mole% of B and rest </w:t>
      </w:r>
      <w:proofErr w:type="spellStart"/>
      <w:r w:rsidRPr="00B75EDE">
        <w:rPr>
          <w:rFonts w:ascii="Times New Roman" w:hAnsi="Times New Roman" w:cs="Times New Roman"/>
          <w:sz w:val="24"/>
          <w:szCs w:val="24"/>
          <w:lang w:val="en-US"/>
        </w:rPr>
        <w:t>inerts</w:t>
      </w:r>
      <w:proofErr w:type="spellEnd"/>
      <w:r w:rsidRPr="00B75E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5EDE" w:rsidRPr="00B75EDE" w:rsidRDefault="00984CF7" w:rsidP="00B75ED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Construct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stoichiometric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5EA3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above reaction.</w:t>
      </w:r>
    </w:p>
    <w:p w:rsidR="00B75EDE" w:rsidRPr="00B75EDE" w:rsidRDefault="00B75EDE" w:rsidP="00B75ED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5EDE">
        <w:rPr>
          <w:rFonts w:ascii="Times New Roman" w:hAnsi="Times New Roman" w:cs="Times New Roman"/>
          <w:sz w:val="24"/>
          <w:szCs w:val="24"/>
          <w:lang w:val="en-US"/>
        </w:rPr>
        <w:t>What  are</w:t>
      </w:r>
      <w:proofErr w:type="gramEnd"/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the expressions for the concentrations of A,B and D as a function of conversion at any point along the reactor ?</w:t>
      </w:r>
    </w:p>
    <w:p w:rsidR="00B75EDE" w:rsidRPr="00B75EDE" w:rsidRDefault="00B75EDE" w:rsidP="00B75ED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How large must the plug-flow reactor be to achieve a 70% conversion of A, if the </w:t>
      </w:r>
      <w:proofErr w:type="gramStart"/>
      <w:r w:rsidRPr="00B75EDE">
        <w:rPr>
          <w:rFonts w:ascii="Times New Roman" w:hAnsi="Times New Roman" w:cs="Times New Roman"/>
          <w:sz w:val="24"/>
          <w:szCs w:val="24"/>
          <w:lang w:val="en-US"/>
        </w:rPr>
        <w:t>feed  temperature</w:t>
      </w:r>
      <w:proofErr w:type="gramEnd"/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in the reactor is uniform(55</w:t>
      </w:r>
      <w:r w:rsidRPr="00B75ED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>C), the volumetric feed rate is 50 dm</w:t>
      </w:r>
      <w:r w:rsidRPr="00B75ED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>/min and the rate equation at 55</w:t>
      </w:r>
      <w:r w:rsidRPr="00B75ED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>C is -</w:t>
      </w:r>
      <w:proofErr w:type="spellStart"/>
      <w:r w:rsidRPr="00B75ED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75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proofErr w:type="spellEnd"/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 =  2.5 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object w:dxaOrig="820" w:dyaOrig="380">
          <v:shape id="_x0000_i1027" type="#_x0000_t75" style="width:41.25pt;height:18.75pt" o:ole="">
            <v:imagedata r:id="rId10" o:title=""/>
          </v:shape>
          <o:OLEObject Type="Embed" ProgID="Equation.2" ShapeID="_x0000_i1027" DrawAspect="Content" ObjectID="_1628071756" r:id="rId11"/>
        </w:object>
      </w:r>
      <w:r w:rsidR="00B55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75EDE">
        <w:rPr>
          <w:rFonts w:ascii="Times New Roman" w:hAnsi="Times New Roman" w:cs="Times New Roman"/>
          <w:sz w:val="24"/>
          <w:szCs w:val="24"/>
          <w:lang w:val="en-US"/>
        </w:rPr>
        <w:t>kmol</w:t>
      </w:r>
      <w:proofErr w:type="spellEnd"/>
      <w:r w:rsidRPr="00B75EDE">
        <w:rPr>
          <w:rFonts w:ascii="Times New Roman" w:hAnsi="Times New Roman" w:cs="Times New Roman"/>
          <w:sz w:val="24"/>
          <w:szCs w:val="24"/>
          <w:lang w:val="en-US"/>
        </w:rPr>
        <w:t>/m</w:t>
      </w:r>
      <w:r w:rsidRPr="00B75ED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>. min</w:t>
      </w:r>
    </w:p>
    <w:p w:rsidR="00B75EDE" w:rsidRPr="00B75EDE" w:rsidRDefault="00B75EDE" w:rsidP="00B75ED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5EDE">
        <w:rPr>
          <w:rFonts w:ascii="Times New Roman" w:hAnsi="Times New Roman" w:cs="Times New Roman"/>
          <w:sz w:val="24"/>
          <w:szCs w:val="24"/>
          <w:lang w:val="en-US"/>
        </w:rPr>
        <w:t>How large would a CSTR have to be to take the effluent from the PFR in part (</w:t>
      </w:r>
      <w:r w:rsidR="00B55F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>) and achieve a conversion of 0.85 ( based on the feed of A to the PFR) if the temperature of the CSTR is 55</w:t>
      </w:r>
      <w:r w:rsidRPr="00B75ED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C? </w:t>
      </w:r>
    </w:p>
    <w:p w:rsidR="00433EB0" w:rsidRDefault="00433EB0" w:rsidP="00E13E6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13E67">
        <w:rPr>
          <w:rFonts w:ascii="Times New Roman" w:hAnsi="Times New Roman" w:cs="Times New Roman"/>
          <w:sz w:val="24"/>
          <w:szCs w:val="24"/>
        </w:rPr>
        <w:t xml:space="preserve">Find the first order reaction rate constant, k of the gaseous reaction 2A </w:t>
      </w:r>
      <w:r w:rsidRPr="00E13E67">
        <w:rPr>
          <w:rFonts w:ascii="Times New Roman" w:hAnsi="Times New Roman" w:cs="Times New Roman"/>
          <w:sz w:val="24"/>
          <w:szCs w:val="24"/>
        </w:rPr>
        <w:sym w:font="Symbol" w:char="F0AE"/>
      </w:r>
      <w:r w:rsidR="00996BCD" w:rsidRPr="00E13E67">
        <w:rPr>
          <w:rFonts w:ascii="Times New Roman" w:hAnsi="Times New Roman" w:cs="Times New Roman"/>
          <w:sz w:val="24"/>
          <w:szCs w:val="24"/>
        </w:rPr>
        <w:t xml:space="preserve">P, on holding the pressure constant, the volume of </w:t>
      </w:r>
      <w:r w:rsidR="00DE34F2">
        <w:rPr>
          <w:rFonts w:ascii="Times New Roman" w:hAnsi="Times New Roman" w:cs="Times New Roman"/>
          <w:sz w:val="24"/>
          <w:szCs w:val="24"/>
        </w:rPr>
        <w:t xml:space="preserve">the reaction mixture, starting </w:t>
      </w:r>
      <w:r w:rsidR="00996BCD" w:rsidRPr="00E13E67">
        <w:rPr>
          <w:rFonts w:ascii="Times New Roman" w:hAnsi="Times New Roman" w:cs="Times New Roman"/>
          <w:sz w:val="24"/>
          <w:szCs w:val="24"/>
        </w:rPr>
        <w:t xml:space="preserve">with 80mole% A and 20mole%inerts,decreases by 20% in 3 </w:t>
      </w:r>
      <w:proofErr w:type="spellStart"/>
      <w:r w:rsidR="00996BCD" w:rsidRPr="00E13E67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="00996BCD" w:rsidRPr="00E13E67">
        <w:rPr>
          <w:rFonts w:ascii="Times New Roman" w:hAnsi="Times New Roman" w:cs="Times New Roman"/>
          <w:sz w:val="24"/>
          <w:szCs w:val="24"/>
        </w:rPr>
        <w:t>.</w:t>
      </w:r>
    </w:p>
    <w:p w:rsidR="007C2D6C" w:rsidRDefault="007C2D6C" w:rsidP="007C2D6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7C2D6C" w:rsidRPr="007C2D6C" w:rsidRDefault="007C2D6C" w:rsidP="007C2D6C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D6C">
        <w:rPr>
          <w:rFonts w:ascii="Times New Roman" w:hAnsi="Times New Roman" w:cs="Times New Roman"/>
          <w:sz w:val="24"/>
          <w:szCs w:val="24"/>
          <w:lang w:val="en-US"/>
        </w:rPr>
        <w:t xml:space="preserve">A first-order homogeneous gas-phase reaction, A </w:t>
      </w:r>
      <w:r w:rsidRPr="00B75EDE">
        <w:rPr>
          <w:lang w:val="en-US"/>
        </w:rPr>
        <w:sym w:font="Symbol" w:char="F0AE"/>
      </w:r>
      <w:r w:rsidRPr="007C2D6C">
        <w:rPr>
          <w:rFonts w:ascii="Times New Roman" w:hAnsi="Times New Roman" w:cs="Times New Roman"/>
          <w:sz w:val="24"/>
          <w:szCs w:val="24"/>
          <w:lang w:val="en-US"/>
        </w:rPr>
        <w:t xml:space="preserve"> 3R is first studied </w:t>
      </w:r>
      <w:proofErr w:type="gramStart"/>
      <w:r w:rsidRPr="007C2D6C">
        <w:rPr>
          <w:rFonts w:ascii="Times New Roman" w:hAnsi="Times New Roman" w:cs="Times New Roman"/>
          <w:sz w:val="24"/>
          <w:szCs w:val="24"/>
          <w:lang w:val="en-US"/>
        </w:rPr>
        <w:t>in  a</w:t>
      </w:r>
      <w:proofErr w:type="gramEnd"/>
      <w:r w:rsidRPr="007C2D6C">
        <w:rPr>
          <w:rFonts w:ascii="Times New Roman" w:hAnsi="Times New Roman" w:cs="Times New Roman"/>
          <w:sz w:val="24"/>
          <w:szCs w:val="24"/>
          <w:lang w:val="en-US"/>
        </w:rPr>
        <w:t xml:space="preserve"> constant pressure batch reactor. At a pressure of 2 </w:t>
      </w:r>
      <w:proofErr w:type="spellStart"/>
      <w:r w:rsidRPr="007C2D6C">
        <w:rPr>
          <w:rFonts w:ascii="Times New Roman" w:hAnsi="Times New Roman" w:cs="Times New Roman"/>
          <w:sz w:val="24"/>
          <w:szCs w:val="24"/>
          <w:lang w:val="en-US"/>
        </w:rPr>
        <w:t>atm</w:t>
      </w:r>
      <w:proofErr w:type="spellEnd"/>
      <w:r w:rsidRPr="007C2D6C">
        <w:rPr>
          <w:rFonts w:ascii="Times New Roman" w:hAnsi="Times New Roman" w:cs="Times New Roman"/>
          <w:sz w:val="24"/>
          <w:szCs w:val="24"/>
          <w:lang w:val="en-US"/>
        </w:rPr>
        <w:t xml:space="preserve"> and starting with pure A, the volume increases by 75% in 15 min. If the same reaction is carried out in a constant-volume reactor, and the initial pressure is 2 </w:t>
      </w:r>
      <w:proofErr w:type="spellStart"/>
      <w:r w:rsidRPr="007C2D6C">
        <w:rPr>
          <w:rFonts w:ascii="Times New Roman" w:hAnsi="Times New Roman" w:cs="Times New Roman"/>
          <w:sz w:val="24"/>
          <w:szCs w:val="24"/>
          <w:lang w:val="en-US"/>
        </w:rPr>
        <w:t>atm</w:t>
      </w:r>
      <w:proofErr w:type="spellEnd"/>
      <w:r w:rsidRPr="007C2D6C">
        <w:rPr>
          <w:rFonts w:ascii="Times New Roman" w:hAnsi="Times New Roman" w:cs="Times New Roman"/>
          <w:sz w:val="24"/>
          <w:szCs w:val="24"/>
          <w:lang w:val="en-US"/>
        </w:rPr>
        <w:t xml:space="preserve">, how long is required for the pressure to reach 3 </w:t>
      </w:r>
      <w:proofErr w:type="spellStart"/>
      <w:r w:rsidRPr="007C2D6C">
        <w:rPr>
          <w:rFonts w:ascii="Times New Roman" w:hAnsi="Times New Roman" w:cs="Times New Roman"/>
          <w:sz w:val="24"/>
          <w:szCs w:val="24"/>
          <w:lang w:val="en-US"/>
        </w:rPr>
        <w:t>atm</w:t>
      </w:r>
      <w:proofErr w:type="spellEnd"/>
      <w:r w:rsidRPr="007C2D6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7C2D6C" w:rsidRDefault="007C2D6C" w:rsidP="007C2D6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0F2A59" w:rsidRDefault="000F2A59" w:rsidP="000F2A5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0F2A59" w:rsidRPr="00342695" w:rsidRDefault="000F2A59" w:rsidP="007C2D6C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</w:rPr>
      </w:pPr>
      <w:r w:rsidRPr="00342695">
        <w:rPr>
          <w:rFonts w:ascii="Times New Roman" w:hAnsi="Times New Roman" w:cs="Times New Roman"/>
          <w:sz w:val="24"/>
        </w:rPr>
        <w:lastRenderedPageBreak/>
        <w:t xml:space="preserve">The gas-phase reaction A  </w:t>
      </w:r>
      <w:r w:rsidRPr="00342695">
        <w:rPr>
          <w:rFonts w:ascii="Times New Roman" w:hAnsi="Times New Roman" w:cs="Times New Roman"/>
        </w:rPr>
        <w:sym w:font="Wingdings 3" w:char="F022"/>
      </w:r>
      <w:r w:rsidRPr="0034269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42695">
        <w:rPr>
          <w:rFonts w:ascii="Times New Roman" w:hAnsi="Times New Roman" w:cs="Times New Roman"/>
          <w:sz w:val="24"/>
        </w:rPr>
        <w:t>R  +</w:t>
      </w:r>
      <w:proofErr w:type="gramEnd"/>
      <w:r w:rsidRPr="00342695">
        <w:rPr>
          <w:rFonts w:ascii="Times New Roman" w:hAnsi="Times New Roman" w:cs="Times New Roman"/>
          <w:sz w:val="24"/>
        </w:rPr>
        <w:t xml:space="preserve">  S is carried out isothermally in a mixed reactor using </w:t>
      </w:r>
      <w:proofErr w:type="spellStart"/>
      <w:r w:rsidRPr="00342695">
        <w:rPr>
          <w:rFonts w:ascii="Times New Roman" w:hAnsi="Times New Roman" w:cs="Times New Roman"/>
          <w:sz w:val="24"/>
        </w:rPr>
        <w:t>C</w:t>
      </w:r>
      <w:r w:rsidR="00342695" w:rsidRPr="00342695">
        <w:rPr>
          <w:rFonts w:ascii="Times New Roman" w:hAnsi="Times New Roman" w:cs="Times New Roman"/>
          <w:sz w:val="24"/>
          <w:vertAlign w:val="subscript"/>
        </w:rPr>
        <w:t>A</w:t>
      </w:r>
      <w:r w:rsidRPr="00342695">
        <w:rPr>
          <w:rFonts w:ascii="Times New Roman" w:hAnsi="Times New Roman" w:cs="Times New Roman"/>
          <w:sz w:val="24"/>
          <w:vertAlign w:val="subscript"/>
        </w:rPr>
        <w:t>o</w:t>
      </w:r>
      <w:proofErr w:type="spellEnd"/>
      <w:r w:rsidRPr="00342695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342695">
        <w:rPr>
          <w:rFonts w:ascii="Times New Roman" w:hAnsi="Times New Roman" w:cs="Times New Roman"/>
          <w:sz w:val="24"/>
        </w:rPr>
        <w:t xml:space="preserve">= 0.002 </w:t>
      </w:r>
      <w:proofErr w:type="spellStart"/>
      <w:r w:rsidRPr="00342695">
        <w:rPr>
          <w:rFonts w:ascii="Times New Roman" w:hAnsi="Times New Roman" w:cs="Times New Roman"/>
          <w:sz w:val="24"/>
        </w:rPr>
        <w:t>gmol</w:t>
      </w:r>
      <w:proofErr w:type="spellEnd"/>
      <w:r w:rsidRPr="00342695">
        <w:rPr>
          <w:rFonts w:ascii="Times New Roman" w:hAnsi="Times New Roman" w:cs="Times New Roman"/>
          <w:sz w:val="24"/>
        </w:rPr>
        <w:t>/</w:t>
      </w:r>
      <w:proofErr w:type="spellStart"/>
      <w:r w:rsidRPr="00342695">
        <w:rPr>
          <w:rFonts w:ascii="Times New Roman" w:hAnsi="Times New Roman" w:cs="Times New Roman"/>
          <w:sz w:val="24"/>
        </w:rPr>
        <w:t>liter</w:t>
      </w:r>
      <w:proofErr w:type="spellEnd"/>
      <w:r w:rsidRPr="00342695">
        <w:rPr>
          <w:rFonts w:ascii="Times New Roman" w:hAnsi="Times New Roman" w:cs="Times New Roman"/>
          <w:sz w:val="24"/>
        </w:rPr>
        <w:t xml:space="preserve"> varying the space-time(</w:t>
      </w:r>
      <w:r w:rsidRPr="00342695">
        <w:rPr>
          <w:rFonts w:ascii="Times New Roman" w:hAnsi="Times New Roman" w:cs="Times New Roman"/>
        </w:rPr>
        <w:sym w:font="Symbol" w:char="F074"/>
      </w:r>
      <w:r w:rsidRPr="00342695">
        <w:rPr>
          <w:rFonts w:ascii="Times New Roman" w:hAnsi="Times New Roman" w:cs="Times New Roman"/>
          <w:sz w:val="24"/>
        </w:rPr>
        <w:t>)</w:t>
      </w:r>
      <w:r w:rsidR="001E0F38">
        <w:rPr>
          <w:rFonts w:ascii="Times New Roman" w:hAnsi="Times New Roman" w:cs="Times New Roman"/>
          <w:sz w:val="24"/>
        </w:rPr>
        <w:t xml:space="preserve"> with pure A</w:t>
      </w:r>
      <w:r w:rsidRPr="00342695">
        <w:rPr>
          <w:rFonts w:ascii="Times New Roman" w:hAnsi="Times New Roman" w:cs="Times New Roman"/>
          <w:sz w:val="24"/>
        </w:rPr>
        <w:t>.  The results are obtained as follows:</w:t>
      </w:r>
    </w:p>
    <w:tbl>
      <w:tblPr>
        <w:tblStyle w:val="TableGrid"/>
        <w:tblW w:w="0" w:type="auto"/>
        <w:jc w:val="center"/>
        <w:tblInd w:w="-260" w:type="dxa"/>
        <w:tblLayout w:type="fixed"/>
        <w:tblLook w:val="0000"/>
      </w:tblPr>
      <w:tblGrid>
        <w:gridCol w:w="2386"/>
        <w:gridCol w:w="1276"/>
        <w:gridCol w:w="1134"/>
        <w:gridCol w:w="992"/>
        <w:gridCol w:w="1035"/>
        <w:gridCol w:w="1127"/>
      </w:tblGrid>
      <w:tr w:rsidR="000F2A59" w:rsidRPr="007C2D6C" w:rsidTr="00662992">
        <w:trPr>
          <w:trHeight w:val="408"/>
          <w:jc w:val="center"/>
        </w:trPr>
        <w:tc>
          <w:tcPr>
            <w:tcW w:w="2386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Run Number</w:t>
            </w:r>
          </w:p>
        </w:tc>
        <w:tc>
          <w:tcPr>
            <w:tcW w:w="1276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5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7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5</w:t>
            </w:r>
          </w:p>
        </w:tc>
      </w:tr>
      <w:tr w:rsidR="000F2A59" w:rsidRPr="007C2D6C" w:rsidTr="00662992">
        <w:trPr>
          <w:jc w:val="center"/>
        </w:trPr>
        <w:tc>
          <w:tcPr>
            <w:tcW w:w="2386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sym w:font="Symbol" w:char="F074"/>
            </w:r>
            <w:r w:rsidRPr="007C2D6C">
              <w:rPr>
                <w:rFonts w:ascii="Times New Roman" w:hAnsi="Times New Roman" w:cs="Times New Roman"/>
              </w:rPr>
              <w:t xml:space="preserve"> , sec</w:t>
            </w:r>
          </w:p>
        </w:tc>
        <w:tc>
          <w:tcPr>
            <w:tcW w:w="1276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0.423</w:t>
            </w:r>
          </w:p>
        </w:tc>
        <w:tc>
          <w:tcPr>
            <w:tcW w:w="1134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5.10</w:t>
            </w:r>
          </w:p>
        </w:tc>
        <w:tc>
          <w:tcPr>
            <w:tcW w:w="992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1035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44.0</w:t>
            </w:r>
          </w:p>
        </w:tc>
        <w:tc>
          <w:tcPr>
            <w:tcW w:w="1127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192</w:t>
            </w:r>
          </w:p>
        </w:tc>
      </w:tr>
      <w:tr w:rsidR="000F2A59" w:rsidRPr="007C2D6C" w:rsidTr="00662992">
        <w:trPr>
          <w:jc w:val="center"/>
        </w:trPr>
        <w:tc>
          <w:tcPr>
            <w:tcW w:w="2386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X</w:t>
            </w:r>
            <w:r w:rsidRPr="007C2D6C">
              <w:rPr>
                <w:rFonts w:ascii="Times New Roman" w:hAnsi="Times New Roman" w:cs="Times New Roman"/>
                <w:vertAlign w:val="subscript"/>
              </w:rPr>
              <w:t xml:space="preserve">A </w:t>
            </w:r>
          </w:p>
        </w:tc>
        <w:tc>
          <w:tcPr>
            <w:tcW w:w="1276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134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992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1035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127" w:type="dxa"/>
          </w:tcPr>
          <w:p w:rsidR="000F2A59" w:rsidRPr="007C2D6C" w:rsidRDefault="000F2A59" w:rsidP="007C2D6C">
            <w:pPr>
              <w:pStyle w:val="NoSpacing"/>
              <w:rPr>
                <w:rFonts w:ascii="Times New Roman" w:hAnsi="Times New Roman" w:cs="Times New Roman"/>
              </w:rPr>
            </w:pPr>
            <w:r w:rsidRPr="007C2D6C">
              <w:rPr>
                <w:rFonts w:ascii="Times New Roman" w:hAnsi="Times New Roman" w:cs="Times New Roman"/>
              </w:rPr>
              <w:t>0.96</w:t>
            </w:r>
          </w:p>
        </w:tc>
      </w:tr>
    </w:tbl>
    <w:p w:rsidR="000F2A59" w:rsidRPr="00342695" w:rsidRDefault="000F2A59" w:rsidP="000F2A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2695">
        <w:rPr>
          <w:rFonts w:ascii="Times New Roman" w:hAnsi="Times New Roman" w:cs="Times New Roman"/>
          <w:sz w:val="24"/>
        </w:rPr>
        <w:t>Find a satisfactory rate equation.</w:t>
      </w:r>
      <w:r w:rsidRPr="00342695">
        <w:rPr>
          <w:rFonts w:ascii="Times New Roman" w:hAnsi="Times New Roman" w:cs="Times New Roman"/>
          <w:sz w:val="24"/>
        </w:rPr>
        <w:tab/>
      </w:r>
      <w:r w:rsidRPr="00342695">
        <w:rPr>
          <w:rFonts w:ascii="Times New Roman" w:hAnsi="Times New Roman" w:cs="Times New Roman"/>
          <w:sz w:val="24"/>
        </w:rPr>
        <w:tab/>
      </w:r>
      <w:r w:rsidRPr="00342695">
        <w:rPr>
          <w:rFonts w:ascii="Times New Roman" w:hAnsi="Times New Roman" w:cs="Times New Roman"/>
          <w:sz w:val="24"/>
        </w:rPr>
        <w:tab/>
      </w:r>
      <w:r w:rsidRPr="00342695">
        <w:rPr>
          <w:rFonts w:ascii="Times New Roman" w:hAnsi="Times New Roman" w:cs="Times New Roman"/>
          <w:sz w:val="24"/>
        </w:rPr>
        <w:tab/>
      </w:r>
      <w:r w:rsidRPr="00342695">
        <w:rPr>
          <w:rFonts w:ascii="Times New Roman" w:hAnsi="Times New Roman" w:cs="Times New Roman"/>
          <w:sz w:val="24"/>
        </w:rPr>
        <w:tab/>
      </w:r>
      <w:r w:rsidRPr="00342695">
        <w:rPr>
          <w:rFonts w:ascii="Times New Roman" w:hAnsi="Times New Roman" w:cs="Times New Roman"/>
          <w:sz w:val="24"/>
        </w:rPr>
        <w:tab/>
      </w:r>
      <w:r w:rsidRPr="00342695">
        <w:rPr>
          <w:rFonts w:ascii="Times New Roman" w:hAnsi="Times New Roman" w:cs="Times New Roman"/>
          <w:sz w:val="24"/>
        </w:rPr>
        <w:tab/>
      </w:r>
      <w:r w:rsidRPr="00342695">
        <w:rPr>
          <w:rFonts w:ascii="Times New Roman" w:hAnsi="Times New Roman" w:cs="Times New Roman"/>
          <w:sz w:val="24"/>
        </w:rPr>
        <w:tab/>
      </w:r>
    </w:p>
    <w:p w:rsidR="00E13E67" w:rsidRPr="00342695" w:rsidRDefault="00E13E67" w:rsidP="007C2D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2695">
        <w:rPr>
          <w:rFonts w:ascii="Times New Roman" w:hAnsi="Times New Roman" w:cs="Times New Roman"/>
          <w:sz w:val="24"/>
          <w:szCs w:val="24"/>
        </w:rPr>
        <w:t xml:space="preserve">  The gas-phase reaction A</w:t>
      </w:r>
      <w:r w:rsidRPr="00342695">
        <w:rPr>
          <w:rFonts w:ascii="Times New Roman" w:hAnsi="Times New Roman" w:cs="Times New Roman"/>
          <w:position w:val="-6"/>
        </w:rPr>
        <w:object w:dxaOrig="300" w:dyaOrig="240">
          <v:shape id="_x0000_i1028" type="#_x0000_t75" style="width:15pt;height:12pt" o:ole="">
            <v:imagedata r:id="rId12" o:title=""/>
          </v:shape>
          <o:OLEObject Type="Embed" ProgID="Equation.2" ShapeID="_x0000_i1028" DrawAspect="Content" ObjectID="_1628071757" r:id="rId13"/>
        </w:object>
      </w:r>
      <w:r w:rsidRPr="00342695">
        <w:rPr>
          <w:rFonts w:ascii="Times New Roman" w:hAnsi="Times New Roman" w:cs="Times New Roman"/>
          <w:sz w:val="24"/>
          <w:szCs w:val="24"/>
        </w:rPr>
        <w:t xml:space="preserve">3R is carried out at 8 </w:t>
      </w:r>
      <w:proofErr w:type="spellStart"/>
      <w:r w:rsidRPr="00342695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Pr="003426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342695">
        <w:rPr>
          <w:rFonts w:ascii="Times New Roman" w:hAnsi="Times New Roman" w:cs="Times New Roman"/>
          <w:sz w:val="24"/>
          <w:szCs w:val="24"/>
        </w:rPr>
        <w:t>700</w:t>
      </w:r>
      <w:r w:rsidRPr="0034269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42695">
        <w:rPr>
          <w:rFonts w:ascii="Times New Roman" w:hAnsi="Times New Roman" w:cs="Times New Roman"/>
          <w:sz w:val="24"/>
          <w:szCs w:val="24"/>
        </w:rPr>
        <w:t>C  in</w:t>
      </w:r>
      <w:proofErr w:type="gramEnd"/>
      <w:r w:rsidRPr="00342695">
        <w:rPr>
          <w:rFonts w:ascii="Times New Roman" w:hAnsi="Times New Roman" w:cs="Times New Roman"/>
          <w:sz w:val="24"/>
          <w:szCs w:val="24"/>
        </w:rPr>
        <w:t xml:space="preserve"> a basket type mixed reactor of 960 cc. volume using  1 gm of solid </w:t>
      </w:r>
      <w:proofErr w:type="spellStart"/>
      <w:r w:rsidRPr="00342695">
        <w:rPr>
          <w:rFonts w:ascii="Times New Roman" w:hAnsi="Times New Roman" w:cs="Times New Roman"/>
          <w:sz w:val="24"/>
          <w:szCs w:val="24"/>
        </w:rPr>
        <w:t>catalystm</w:t>
      </w:r>
      <w:proofErr w:type="spellEnd"/>
      <w:r w:rsidRPr="00342695">
        <w:rPr>
          <w:rFonts w:ascii="Times New Roman" w:hAnsi="Times New Roman" w:cs="Times New Roman"/>
          <w:sz w:val="24"/>
          <w:szCs w:val="24"/>
        </w:rPr>
        <w:t xml:space="preserve"> ( 3 mm. catalyst). The following reactor data was obtained </w:t>
      </w:r>
      <w:proofErr w:type="gramStart"/>
      <w:r w:rsidRPr="00342695">
        <w:rPr>
          <w:rFonts w:ascii="Times New Roman" w:hAnsi="Times New Roman" w:cs="Times New Roman"/>
          <w:sz w:val="24"/>
          <w:szCs w:val="24"/>
        </w:rPr>
        <w:t>using  pure</w:t>
      </w:r>
      <w:proofErr w:type="gramEnd"/>
      <w:r w:rsidRPr="00342695">
        <w:rPr>
          <w:rFonts w:ascii="Times New Roman" w:hAnsi="Times New Roman" w:cs="Times New Roman"/>
          <w:sz w:val="24"/>
          <w:szCs w:val="24"/>
        </w:rPr>
        <w:t xml:space="preserve"> A at various feed rates . Find a rate equation to represent the rate equation.</w:t>
      </w:r>
    </w:p>
    <w:tbl>
      <w:tblPr>
        <w:tblStyle w:val="TableGrid"/>
        <w:tblW w:w="0" w:type="auto"/>
        <w:jc w:val="center"/>
        <w:tblLayout w:type="fixed"/>
        <w:tblLook w:val="00A7"/>
      </w:tblPr>
      <w:tblGrid>
        <w:gridCol w:w="1204"/>
        <w:gridCol w:w="1206"/>
        <w:gridCol w:w="1275"/>
        <w:gridCol w:w="1418"/>
        <w:gridCol w:w="1417"/>
        <w:gridCol w:w="1418"/>
      </w:tblGrid>
      <w:tr w:rsidR="00E13E67" w:rsidRPr="00E13E67" w:rsidTr="00342695">
        <w:trPr>
          <w:jc w:val="center"/>
        </w:trPr>
        <w:tc>
          <w:tcPr>
            <w:tcW w:w="1204" w:type="dxa"/>
          </w:tcPr>
          <w:p w:rsidR="00E13E67" w:rsidRPr="00E13E67" w:rsidRDefault="00E13E67" w:rsidP="0060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13E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A, </w:t>
            </w: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lit/hr.</w:t>
            </w:r>
          </w:p>
        </w:tc>
        <w:tc>
          <w:tcPr>
            <w:tcW w:w="1206" w:type="dxa"/>
          </w:tcPr>
          <w:p w:rsidR="00E13E67" w:rsidRPr="00E13E67" w:rsidRDefault="00E13E67" w:rsidP="0060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E13E67" w:rsidRPr="00E13E67" w:rsidRDefault="00E13E67" w:rsidP="0060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</w:tcPr>
          <w:p w:rsidR="00E13E67" w:rsidRPr="00E13E67" w:rsidRDefault="00E13E67" w:rsidP="0060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E13E67" w:rsidRPr="00E13E67" w:rsidRDefault="00E13E67" w:rsidP="0060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E13E67" w:rsidRPr="00E13E67" w:rsidRDefault="00E13E67" w:rsidP="0060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E13E67" w:rsidRPr="00E13E67" w:rsidTr="00342695">
        <w:trPr>
          <w:jc w:val="center"/>
        </w:trPr>
        <w:tc>
          <w:tcPr>
            <w:tcW w:w="1204" w:type="dxa"/>
          </w:tcPr>
          <w:p w:rsidR="00E13E67" w:rsidRPr="00E13E67" w:rsidRDefault="00E13E67" w:rsidP="0060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13E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A,out</w:t>
            </w:r>
            <w:proofErr w:type="spellEnd"/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13E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A,in</w:t>
            </w:r>
            <w:proofErr w:type="spellEnd"/>
          </w:p>
        </w:tc>
        <w:tc>
          <w:tcPr>
            <w:tcW w:w="1206" w:type="dxa"/>
          </w:tcPr>
          <w:p w:rsidR="00E13E67" w:rsidRPr="00E13E67" w:rsidRDefault="00E13E67" w:rsidP="0060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275" w:type="dxa"/>
          </w:tcPr>
          <w:p w:rsidR="00E13E67" w:rsidRPr="00E13E67" w:rsidRDefault="00E13E67" w:rsidP="0060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418" w:type="dxa"/>
          </w:tcPr>
          <w:p w:rsidR="00E13E67" w:rsidRPr="00E13E67" w:rsidRDefault="00E13E67" w:rsidP="0060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7" w:type="dxa"/>
          </w:tcPr>
          <w:p w:rsidR="00E13E67" w:rsidRPr="00E13E67" w:rsidRDefault="00E13E67" w:rsidP="0060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</w:tcPr>
          <w:p w:rsidR="00E13E67" w:rsidRPr="00E13E67" w:rsidRDefault="00E13E67" w:rsidP="0060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</w:tbl>
    <w:p w:rsidR="00E13E67" w:rsidRPr="00E13E67" w:rsidRDefault="00E13E67" w:rsidP="00E13E67">
      <w:pPr>
        <w:rPr>
          <w:rFonts w:ascii="Times New Roman" w:hAnsi="Times New Roman" w:cs="Times New Roman"/>
          <w:sz w:val="24"/>
          <w:szCs w:val="24"/>
        </w:rPr>
      </w:pPr>
    </w:p>
    <w:p w:rsidR="00E13E67" w:rsidRPr="00E13E67" w:rsidRDefault="00E13E67" w:rsidP="007C2D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E67">
        <w:rPr>
          <w:rFonts w:ascii="Times New Roman" w:hAnsi="Times New Roman" w:cs="Times New Roman"/>
          <w:sz w:val="24"/>
          <w:szCs w:val="24"/>
        </w:rPr>
        <w:t>The solid-catalyzed decomposition of gaseous A proceeds as follows:</w:t>
      </w:r>
    </w:p>
    <w:p w:rsidR="00E13E67" w:rsidRPr="00E13E67" w:rsidRDefault="00E13E67" w:rsidP="00E13E67">
      <w:pPr>
        <w:jc w:val="both"/>
        <w:rPr>
          <w:rFonts w:ascii="Times New Roman" w:hAnsi="Times New Roman" w:cs="Times New Roman"/>
          <w:sz w:val="24"/>
          <w:szCs w:val="24"/>
        </w:rPr>
      </w:pPr>
      <w:r w:rsidRPr="00E13E67">
        <w:rPr>
          <w:rFonts w:ascii="Times New Roman" w:hAnsi="Times New Roman" w:cs="Times New Roman"/>
          <w:sz w:val="24"/>
          <w:szCs w:val="24"/>
        </w:rPr>
        <w:t xml:space="preserve">                                      A</w:t>
      </w:r>
      <w:r w:rsidRPr="00E13E67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029" type="#_x0000_t75" style="width:15pt;height:12pt" o:ole="">
            <v:imagedata r:id="rId14" o:title=""/>
          </v:shape>
          <o:OLEObject Type="Embed" ProgID="Equation.2" ShapeID="_x0000_i1029" DrawAspect="Content" ObjectID="_1628071758" r:id="rId15"/>
        </w:object>
      </w:r>
      <w:r w:rsidRPr="00E13E67">
        <w:rPr>
          <w:rFonts w:ascii="Times New Roman" w:hAnsi="Times New Roman" w:cs="Times New Roman"/>
          <w:sz w:val="24"/>
          <w:szCs w:val="24"/>
        </w:rPr>
        <w:t xml:space="preserve"> R    -</w:t>
      </w:r>
      <w:proofErr w:type="spellStart"/>
      <w:r w:rsidRPr="00E13E67">
        <w:rPr>
          <w:rFonts w:ascii="Times New Roman" w:hAnsi="Times New Roman" w:cs="Times New Roman"/>
          <w:sz w:val="24"/>
          <w:szCs w:val="24"/>
        </w:rPr>
        <w:t>r</w:t>
      </w:r>
      <w:r w:rsidRPr="00E13E6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E13E67">
        <w:rPr>
          <w:rFonts w:ascii="Times New Roman" w:hAnsi="Times New Roman" w:cs="Times New Roman"/>
          <w:sz w:val="24"/>
          <w:szCs w:val="24"/>
        </w:rPr>
        <w:t xml:space="preserve"> = k</w:t>
      </w:r>
      <w:r w:rsidRPr="00E13E6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E13E67">
        <w:rPr>
          <w:rFonts w:ascii="Times New Roman" w:hAnsi="Times New Roman" w:cs="Times New Roman"/>
          <w:sz w:val="24"/>
          <w:szCs w:val="24"/>
        </w:rPr>
        <w:t xml:space="preserve"> C</w:t>
      </w:r>
      <w:r w:rsidRPr="00E13E6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E13E6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13E67" w:rsidRPr="00E13E67" w:rsidRDefault="00E13E67" w:rsidP="00E13E6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13E67">
        <w:rPr>
          <w:rFonts w:ascii="Times New Roman" w:hAnsi="Times New Roman" w:cs="Times New Roman"/>
          <w:sz w:val="24"/>
          <w:szCs w:val="24"/>
        </w:rPr>
        <w:t xml:space="preserve">A tubular pilot plant reactor packed with 2 </w:t>
      </w:r>
      <w:proofErr w:type="spellStart"/>
      <w:r w:rsidRPr="00E13E67">
        <w:rPr>
          <w:rFonts w:ascii="Times New Roman" w:hAnsi="Times New Roman" w:cs="Times New Roman"/>
          <w:sz w:val="24"/>
          <w:szCs w:val="24"/>
        </w:rPr>
        <w:t>liters</w:t>
      </w:r>
      <w:proofErr w:type="spellEnd"/>
      <w:r w:rsidRPr="00E13E67">
        <w:rPr>
          <w:rFonts w:ascii="Times New Roman" w:hAnsi="Times New Roman" w:cs="Times New Roman"/>
          <w:sz w:val="24"/>
          <w:szCs w:val="24"/>
        </w:rPr>
        <w:t xml:space="preserve"> of catalyst is </w:t>
      </w:r>
      <w:proofErr w:type="gramStart"/>
      <w:r w:rsidRPr="00E13E67">
        <w:rPr>
          <w:rFonts w:ascii="Times New Roman" w:hAnsi="Times New Roman" w:cs="Times New Roman"/>
          <w:sz w:val="24"/>
          <w:szCs w:val="24"/>
        </w:rPr>
        <w:t>fed  m</w:t>
      </w:r>
      <w:r w:rsidRPr="00E13E6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End"/>
      <w:r w:rsidRPr="00E13E67">
        <w:rPr>
          <w:rFonts w:ascii="Times New Roman" w:hAnsi="Times New Roman" w:cs="Times New Roman"/>
          <w:sz w:val="24"/>
          <w:szCs w:val="24"/>
        </w:rPr>
        <w:t>/hr of pure A at 400</w:t>
      </w:r>
      <w:r w:rsidRPr="00E13E6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E13E67">
        <w:rPr>
          <w:rFonts w:ascii="Times New Roman" w:hAnsi="Times New Roman" w:cs="Times New Roman"/>
          <w:sz w:val="24"/>
          <w:szCs w:val="24"/>
        </w:rPr>
        <w:t>C and 20 atm. Conversion of reactant is 65%.</w:t>
      </w:r>
    </w:p>
    <w:p w:rsidR="00E13E67" w:rsidRDefault="00E13E67" w:rsidP="000F2A5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13E67">
        <w:rPr>
          <w:rFonts w:ascii="Times New Roman" w:hAnsi="Times New Roman" w:cs="Times New Roman"/>
          <w:sz w:val="24"/>
          <w:szCs w:val="24"/>
        </w:rPr>
        <w:t xml:space="preserve">In a larger plant it is desired to treat </w:t>
      </w:r>
      <w:proofErr w:type="gramStart"/>
      <w:r w:rsidRPr="00E13E67">
        <w:rPr>
          <w:rFonts w:ascii="Times New Roman" w:hAnsi="Times New Roman" w:cs="Times New Roman"/>
          <w:sz w:val="24"/>
          <w:szCs w:val="24"/>
        </w:rPr>
        <w:t>100 m</w:t>
      </w:r>
      <w:r w:rsidRPr="00E13E6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13E67">
        <w:rPr>
          <w:rFonts w:ascii="Times New Roman" w:hAnsi="Times New Roman" w:cs="Times New Roman"/>
          <w:sz w:val="24"/>
          <w:szCs w:val="24"/>
        </w:rPr>
        <w:t xml:space="preserve">/hr of feed gases at 40 </w:t>
      </w:r>
      <w:proofErr w:type="spellStart"/>
      <w:r w:rsidRPr="00E13E67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Pr="00E13E67">
        <w:rPr>
          <w:rFonts w:ascii="Times New Roman" w:hAnsi="Times New Roman" w:cs="Times New Roman"/>
          <w:sz w:val="24"/>
          <w:szCs w:val="24"/>
        </w:rPr>
        <w:t xml:space="preserve"> and 400</w:t>
      </w:r>
      <w:r w:rsidRPr="00E13E6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E13E6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13E67">
        <w:rPr>
          <w:rFonts w:ascii="Times New Roman" w:hAnsi="Times New Roman" w:cs="Times New Roman"/>
          <w:sz w:val="24"/>
          <w:szCs w:val="24"/>
        </w:rPr>
        <w:t xml:space="preserve"> containing 60% A and 40% diluents to obtain 80% conversion of A. Find the reactor volume required.</w:t>
      </w:r>
    </w:p>
    <w:p w:rsidR="00B75EDE" w:rsidRPr="00B75EDE" w:rsidRDefault="00B75EDE" w:rsidP="007C2D6C">
      <w:pPr>
        <w:numPr>
          <w:ilvl w:val="0"/>
          <w:numId w:val="1"/>
        </w:numPr>
        <w:tabs>
          <w:tab w:val="num" w:pos="3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5EDE">
        <w:rPr>
          <w:rFonts w:ascii="Times New Roman" w:hAnsi="Times New Roman" w:cs="Times New Roman"/>
          <w:sz w:val="24"/>
          <w:szCs w:val="24"/>
          <w:lang w:val="en-US"/>
        </w:rPr>
        <w:t>The irreversible reaction 2H</w:t>
      </w:r>
      <w:r w:rsidRPr="00B75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+ 2NO 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object w:dxaOrig="300" w:dyaOrig="240">
          <v:shape id="_x0000_i1030" type="#_x0000_t75" style="width:15pt;height:12pt" o:ole="">
            <v:imagedata r:id="rId8" o:title=""/>
          </v:shape>
          <o:OLEObject Type="Embed" ProgID="Equation.2" ShapeID="_x0000_i1030" DrawAspect="Content" ObjectID="_1628071759" r:id="rId16"/>
        </w:objec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B75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+H</w:t>
      </w:r>
      <w:r w:rsidRPr="00B75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gramStart"/>
      <w:r w:rsidRPr="00B75EDE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carried out in a constant volume reactor using </w:t>
      </w:r>
      <w:proofErr w:type="spellStart"/>
      <w:r w:rsidRPr="00B75EDE">
        <w:rPr>
          <w:rFonts w:ascii="Times New Roman" w:hAnsi="Times New Roman" w:cs="Times New Roman"/>
          <w:sz w:val="24"/>
          <w:szCs w:val="24"/>
          <w:lang w:val="en-US"/>
        </w:rPr>
        <w:t>equimolar</w:t>
      </w:r>
      <w:proofErr w:type="spellEnd"/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amounts of hydrogen and nitric oxide. The reactor data is as follows: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1350"/>
        <w:gridCol w:w="1350"/>
        <w:gridCol w:w="1350"/>
        <w:gridCol w:w="1350"/>
        <w:gridCol w:w="1188"/>
      </w:tblGrid>
      <w:tr w:rsidR="00B75EDE" w:rsidRPr="00B75EDE" w:rsidTr="00083D95">
        <w:tc>
          <w:tcPr>
            <w:tcW w:w="180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P</w:t>
            </w:r>
            <w:r w:rsidRPr="00B75EDE">
              <w:rPr>
                <w:vertAlign w:val="subscript"/>
                <w:lang w:val="en-US"/>
              </w:rPr>
              <w:t>t</w:t>
            </w:r>
            <w:r w:rsidRPr="00B75EDE">
              <w:rPr>
                <w:lang w:val="en-US"/>
              </w:rPr>
              <w:t>, mm Hg</w:t>
            </w:r>
          </w:p>
        </w:tc>
        <w:tc>
          <w:tcPr>
            <w:tcW w:w="135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200</w:t>
            </w:r>
          </w:p>
        </w:tc>
        <w:tc>
          <w:tcPr>
            <w:tcW w:w="135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240</w:t>
            </w:r>
          </w:p>
        </w:tc>
        <w:tc>
          <w:tcPr>
            <w:tcW w:w="135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280</w:t>
            </w:r>
          </w:p>
        </w:tc>
        <w:tc>
          <w:tcPr>
            <w:tcW w:w="135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320</w:t>
            </w:r>
          </w:p>
        </w:tc>
        <w:tc>
          <w:tcPr>
            <w:tcW w:w="1188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326</w:t>
            </w:r>
          </w:p>
        </w:tc>
      </w:tr>
      <w:tr w:rsidR="00B75EDE" w:rsidRPr="00B75EDE" w:rsidTr="00083D95">
        <w:tc>
          <w:tcPr>
            <w:tcW w:w="1800" w:type="dxa"/>
          </w:tcPr>
          <w:p w:rsidR="00B75EDE" w:rsidRPr="00B75EDE" w:rsidRDefault="00B75EDE" w:rsidP="00B75EDE">
            <w:pPr>
              <w:pStyle w:val="NoSpacing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 w:rsidRPr="00B75EDE">
              <w:rPr>
                <w:vertAlign w:val="subscript"/>
                <w:lang w:val="en-US"/>
              </w:rPr>
              <w:t xml:space="preserve">1/2 ,  </w:t>
            </w:r>
            <w:r w:rsidRPr="00B75EDE">
              <w:rPr>
                <w:lang w:val="en-US"/>
              </w:rPr>
              <w:t>sec</w:t>
            </w:r>
          </w:p>
        </w:tc>
        <w:tc>
          <w:tcPr>
            <w:tcW w:w="135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265</w:t>
            </w:r>
          </w:p>
        </w:tc>
        <w:tc>
          <w:tcPr>
            <w:tcW w:w="135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186</w:t>
            </w:r>
          </w:p>
        </w:tc>
        <w:tc>
          <w:tcPr>
            <w:tcW w:w="135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115</w:t>
            </w:r>
          </w:p>
        </w:tc>
        <w:tc>
          <w:tcPr>
            <w:tcW w:w="135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104</w:t>
            </w:r>
          </w:p>
        </w:tc>
        <w:tc>
          <w:tcPr>
            <w:tcW w:w="1188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67</w:t>
            </w:r>
          </w:p>
        </w:tc>
      </w:tr>
    </w:tbl>
    <w:p w:rsidR="00B75EDE" w:rsidRPr="00B75EDE" w:rsidRDefault="00B75EDE" w:rsidP="00B75ED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     Find the overall order of the reaction.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75EDE" w:rsidRPr="00B75EDE" w:rsidRDefault="00B75EDE" w:rsidP="007C2D6C">
      <w:pPr>
        <w:numPr>
          <w:ilvl w:val="0"/>
          <w:numId w:val="1"/>
        </w:numPr>
        <w:tabs>
          <w:tab w:val="num" w:pos="3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5EDE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5EDE">
        <w:rPr>
          <w:rFonts w:ascii="Times New Roman" w:hAnsi="Times New Roman" w:cs="Times New Roman"/>
          <w:sz w:val="24"/>
          <w:szCs w:val="24"/>
          <w:lang w:val="en-US"/>
        </w:rPr>
        <w:t>aquous</w:t>
      </w:r>
      <w:proofErr w:type="spellEnd"/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reaction A </w:t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R + S is carried out in a batch reactor with </w:t>
      </w:r>
      <w:proofErr w:type="spellStart"/>
      <w:r w:rsidRPr="00B75E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5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Ao</w:t>
      </w:r>
      <w:proofErr w:type="spellEnd"/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=0.183mol/l, </w:t>
      </w:r>
      <w:proofErr w:type="spellStart"/>
      <w:r w:rsidRPr="00B75E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5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Ro</w:t>
      </w:r>
      <w:proofErr w:type="spellEnd"/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=0 and </w:t>
      </w:r>
      <w:proofErr w:type="spellStart"/>
      <w:r w:rsidRPr="00B75E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5E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So</w:t>
      </w:r>
      <w:proofErr w:type="spellEnd"/>
      <w:r w:rsidRPr="00B75EDE">
        <w:rPr>
          <w:rFonts w:ascii="Times New Roman" w:hAnsi="Times New Roman" w:cs="Times New Roman"/>
          <w:sz w:val="24"/>
          <w:szCs w:val="24"/>
          <w:lang w:val="en-US"/>
        </w:rPr>
        <w:t>=55 mol/l. The reactor data is  as follows: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1080"/>
        <w:gridCol w:w="1170"/>
        <w:gridCol w:w="1170"/>
        <w:gridCol w:w="1080"/>
        <w:gridCol w:w="1170"/>
        <w:gridCol w:w="1097"/>
      </w:tblGrid>
      <w:tr w:rsidR="00B75EDE" w:rsidRPr="00B75EDE" w:rsidTr="00083D95">
        <w:tc>
          <w:tcPr>
            <w:tcW w:w="162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t, min</w:t>
            </w:r>
          </w:p>
        </w:tc>
        <w:tc>
          <w:tcPr>
            <w:tcW w:w="108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0</w:t>
            </w:r>
          </w:p>
        </w:tc>
        <w:tc>
          <w:tcPr>
            <w:tcW w:w="117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36</w:t>
            </w:r>
          </w:p>
        </w:tc>
        <w:tc>
          <w:tcPr>
            <w:tcW w:w="117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65</w:t>
            </w:r>
          </w:p>
        </w:tc>
        <w:tc>
          <w:tcPr>
            <w:tcW w:w="108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100</w:t>
            </w:r>
          </w:p>
        </w:tc>
        <w:tc>
          <w:tcPr>
            <w:tcW w:w="117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160</w:t>
            </w:r>
          </w:p>
        </w:tc>
        <w:tc>
          <w:tcPr>
            <w:tcW w:w="1097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sym w:font="Symbol" w:char="F0A5"/>
            </w:r>
          </w:p>
        </w:tc>
      </w:tr>
      <w:tr w:rsidR="00B75EDE" w:rsidRPr="00B75EDE" w:rsidTr="00083D95">
        <w:tc>
          <w:tcPr>
            <w:tcW w:w="162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proofErr w:type="spellStart"/>
            <w:r w:rsidRPr="00B75EDE">
              <w:rPr>
                <w:lang w:val="en-US"/>
              </w:rPr>
              <w:t>C</w:t>
            </w:r>
            <w:r w:rsidRPr="00B75EDE">
              <w:rPr>
                <w:vertAlign w:val="subscript"/>
                <w:lang w:val="en-US"/>
              </w:rPr>
              <w:t>A</w:t>
            </w:r>
            <w:r w:rsidRPr="00B75EDE">
              <w:rPr>
                <w:lang w:val="en-US"/>
              </w:rPr>
              <w:t>,mol</w:t>
            </w:r>
            <w:proofErr w:type="spellEnd"/>
            <w:r w:rsidRPr="00B75EDE">
              <w:rPr>
                <w:lang w:val="en-US"/>
              </w:rPr>
              <w:t>/l</w:t>
            </w:r>
          </w:p>
        </w:tc>
        <w:tc>
          <w:tcPr>
            <w:tcW w:w="108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0.183</w:t>
            </w:r>
          </w:p>
        </w:tc>
        <w:tc>
          <w:tcPr>
            <w:tcW w:w="117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0.145</w:t>
            </w:r>
          </w:p>
        </w:tc>
        <w:tc>
          <w:tcPr>
            <w:tcW w:w="117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0.122</w:t>
            </w:r>
          </w:p>
        </w:tc>
        <w:tc>
          <w:tcPr>
            <w:tcW w:w="108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0.103</w:t>
            </w:r>
          </w:p>
        </w:tc>
        <w:tc>
          <w:tcPr>
            <w:tcW w:w="1170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0.0795</w:t>
            </w:r>
          </w:p>
        </w:tc>
        <w:tc>
          <w:tcPr>
            <w:tcW w:w="1097" w:type="dxa"/>
          </w:tcPr>
          <w:p w:rsidR="00B75EDE" w:rsidRPr="00B75EDE" w:rsidRDefault="00B75EDE" w:rsidP="00B75EDE">
            <w:pPr>
              <w:pStyle w:val="NoSpacing"/>
              <w:rPr>
                <w:lang w:val="en-US"/>
              </w:rPr>
            </w:pPr>
            <w:r w:rsidRPr="00B75EDE">
              <w:rPr>
                <w:lang w:val="en-US"/>
              </w:rPr>
              <w:t>0.0494</w:t>
            </w:r>
          </w:p>
        </w:tc>
      </w:tr>
    </w:tbl>
    <w:p w:rsidR="00B75EDE" w:rsidRPr="00B75EDE" w:rsidRDefault="00B75EDE" w:rsidP="00B75ED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5EDE">
        <w:rPr>
          <w:rFonts w:ascii="Times New Roman" w:hAnsi="Times New Roman" w:cs="Times New Roman"/>
          <w:sz w:val="24"/>
          <w:szCs w:val="24"/>
          <w:lang w:val="en-US"/>
        </w:rPr>
        <w:t xml:space="preserve">      Find a rate equation for this reaction.</w:t>
      </w:r>
    </w:p>
    <w:p w:rsidR="00B75EDE" w:rsidRPr="00B75EDE" w:rsidRDefault="00B75EDE" w:rsidP="00B75ED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5EDE" w:rsidRPr="00E13E67" w:rsidRDefault="00B75EDE" w:rsidP="000F2A5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sectPr w:rsidR="00B75EDE" w:rsidRPr="00E13E67" w:rsidSect="00244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F2408"/>
    <w:multiLevelType w:val="hybridMultilevel"/>
    <w:tmpl w:val="91145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024FD"/>
    <w:multiLevelType w:val="hybridMultilevel"/>
    <w:tmpl w:val="91145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C4CCA"/>
    <w:multiLevelType w:val="hybridMultilevel"/>
    <w:tmpl w:val="91145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90FE4"/>
    <w:multiLevelType w:val="singleLevel"/>
    <w:tmpl w:val="1A9293F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4">
    <w:nsid w:val="672A7D43"/>
    <w:multiLevelType w:val="singleLevel"/>
    <w:tmpl w:val="37984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EB0"/>
    <w:rsid w:val="00004123"/>
    <w:rsid w:val="000F2A59"/>
    <w:rsid w:val="00137AB3"/>
    <w:rsid w:val="00151F0C"/>
    <w:rsid w:val="00183EC0"/>
    <w:rsid w:val="001E0F38"/>
    <w:rsid w:val="002441E7"/>
    <w:rsid w:val="00342695"/>
    <w:rsid w:val="00433EB0"/>
    <w:rsid w:val="00662992"/>
    <w:rsid w:val="00682479"/>
    <w:rsid w:val="007428F8"/>
    <w:rsid w:val="007C2D6C"/>
    <w:rsid w:val="00855EA3"/>
    <w:rsid w:val="00984CF7"/>
    <w:rsid w:val="00996BCD"/>
    <w:rsid w:val="00B55FDE"/>
    <w:rsid w:val="00B75EDE"/>
    <w:rsid w:val="00BE3943"/>
    <w:rsid w:val="00DE34F2"/>
    <w:rsid w:val="00E1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33EB0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433EB0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3EB0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433EB0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433EB0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33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E67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342695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qFormat/>
    <w:rsid w:val="00B75E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5042C1-B603-4027-A524-CA158552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JK.BASU</dc:creator>
  <cp:lastModifiedBy>JK.BASU</cp:lastModifiedBy>
  <cp:revision>13</cp:revision>
  <cp:lastPrinted>2018-09-13T04:43:00Z</cp:lastPrinted>
  <dcterms:created xsi:type="dcterms:W3CDTF">2018-08-16T03:55:00Z</dcterms:created>
  <dcterms:modified xsi:type="dcterms:W3CDTF">2019-08-23T07:53:00Z</dcterms:modified>
</cp:coreProperties>
</file>