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04C0" w14:textId="150EBA5F" w:rsidR="00E200A9" w:rsidRDefault="002746B6" w:rsidP="002746B6">
      <w:pPr>
        <w:jc w:val="center"/>
        <w:rPr>
          <w:rFonts w:ascii="Times New Roman" w:hAnsi="Times New Roman" w:cs="Times New Roman"/>
          <w:b/>
          <w:bCs/>
          <w:sz w:val="60"/>
          <w:szCs w:val="60"/>
          <w:lang w:val="en-IN"/>
        </w:rPr>
      </w:pPr>
      <w:r>
        <w:rPr>
          <w:rFonts w:ascii="Times New Roman" w:hAnsi="Times New Roman" w:cs="Times New Roman"/>
          <w:b/>
          <w:bCs/>
          <w:sz w:val="60"/>
          <w:szCs w:val="60"/>
          <w:lang w:val="en-IN"/>
        </w:rPr>
        <w:t>CAPE Laboratory Assignment-2</w:t>
      </w:r>
    </w:p>
    <w:p w14:paraId="71108C1A" w14:textId="1F3FD011" w:rsidR="002746B6" w:rsidRDefault="002746B6" w:rsidP="002746B6">
      <w:pPr>
        <w:jc w:val="center"/>
        <w:rPr>
          <w:rFonts w:ascii="Times New Roman" w:hAnsi="Times New Roman" w:cs="Times New Roman"/>
          <w:sz w:val="48"/>
          <w:szCs w:val="48"/>
          <w:lang w:val="en-IN"/>
        </w:rPr>
      </w:pPr>
      <w:r>
        <w:rPr>
          <w:rFonts w:ascii="Times New Roman" w:hAnsi="Times New Roman" w:cs="Times New Roman"/>
          <w:sz w:val="48"/>
          <w:szCs w:val="48"/>
          <w:lang w:val="en-IN"/>
        </w:rPr>
        <w:t>Instructor: Dr Debashis Sarkar</w:t>
      </w:r>
    </w:p>
    <w:p w14:paraId="6E61211A" w14:textId="4F9DF23D" w:rsidR="002746B6" w:rsidRDefault="002746B6" w:rsidP="002746B6">
      <w:pPr>
        <w:jc w:val="center"/>
        <w:rPr>
          <w:rFonts w:ascii="Times New Roman" w:hAnsi="Times New Roman" w:cs="Times New Roman"/>
          <w:i/>
          <w:iCs/>
          <w:sz w:val="40"/>
          <w:szCs w:val="40"/>
          <w:lang w:val="en-IN"/>
        </w:rPr>
      </w:pPr>
      <w:r w:rsidRPr="002746B6">
        <w:rPr>
          <w:rFonts w:ascii="Times New Roman" w:hAnsi="Times New Roman" w:cs="Times New Roman"/>
          <w:i/>
          <w:iCs/>
          <w:sz w:val="40"/>
          <w:szCs w:val="40"/>
          <w:lang w:val="en-IN"/>
        </w:rPr>
        <w:t>18CH10071, Anshuman Agrawal</w:t>
      </w:r>
    </w:p>
    <w:p w14:paraId="7962EC1E" w14:textId="6309328F" w:rsidR="002746B6" w:rsidRDefault="002746B6" w:rsidP="002746B6">
      <w:pPr>
        <w:jc w:val="center"/>
        <w:rPr>
          <w:rFonts w:ascii="Times New Roman" w:hAnsi="Times New Roman" w:cs="Times New Roman"/>
          <w:i/>
          <w:iCs/>
          <w:sz w:val="40"/>
          <w:szCs w:val="40"/>
          <w:lang w:val="en-IN"/>
        </w:rPr>
      </w:pPr>
    </w:p>
    <w:p w14:paraId="72E574EF" w14:textId="2CE33AB7" w:rsidR="002746B6" w:rsidRDefault="002746B6" w:rsidP="002746B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24505001" w14:textId="66B2479A" w:rsidR="002746B6" w:rsidRDefault="002746B6" w:rsidP="002746B6">
      <w:pPr>
        <w:jc w:val="both"/>
        <w:rPr>
          <w:rFonts w:ascii="Times New Roman" w:hAnsi="Times New Roman" w:cs="Times New Roman"/>
          <w:sz w:val="30"/>
          <w:szCs w:val="30"/>
          <w:lang w:val="en-IN"/>
        </w:rPr>
      </w:pPr>
      <w:r>
        <w:rPr>
          <w:noProof/>
        </w:rPr>
        <w:drawing>
          <wp:inline distT="0" distB="0" distL="0" distR="0" wp14:anchorId="1B726332" wp14:editId="5DDF9DB6">
            <wp:extent cx="5692140" cy="5828970"/>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110" t="1884" r="8930" b="12142"/>
                    <a:stretch/>
                  </pic:blipFill>
                  <pic:spPr bwMode="auto">
                    <a:xfrm>
                      <a:off x="0" y="0"/>
                      <a:ext cx="5696477" cy="5833411"/>
                    </a:xfrm>
                    <a:prstGeom prst="rect">
                      <a:avLst/>
                    </a:prstGeom>
                    <a:ln>
                      <a:noFill/>
                    </a:ln>
                    <a:extLst>
                      <a:ext uri="{53640926-AAD7-44D8-BBD7-CCE9431645EC}">
                        <a14:shadowObscured xmlns:a14="http://schemas.microsoft.com/office/drawing/2010/main"/>
                      </a:ext>
                    </a:extLst>
                  </pic:spPr>
                </pic:pic>
              </a:graphicData>
            </a:graphic>
          </wp:inline>
        </w:drawing>
      </w:r>
    </w:p>
    <w:p w14:paraId="6071C73E" w14:textId="73676815" w:rsidR="002746B6" w:rsidRDefault="002746B6" w:rsidP="002746B6">
      <w:pPr>
        <w:jc w:val="both"/>
        <w:rPr>
          <w:rFonts w:ascii="Times New Roman" w:hAnsi="Times New Roman" w:cs="Times New Roman"/>
          <w:sz w:val="30"/>
          <w:szCs w:val="30"/>
          <w:lang w:val="en-IN"/>
        </w:rPr>
      </w:pPr>
    </w:p>
    <w:p w14:paraId="6110F3E6" w14:textId="6269AB93" w:rsidR="002746B6" w:rsidRDefault="002746B6" w:rsidP="002746B6">
      <w:pPr>
        <w:jc w:val="both"/>
        <w:rPr>
          <w:rFonts w:ascii="Times New Roman" w:hAnsi="Times New Roman" w:cs="Times New Roman"/>
          <w:sz w:val="30"/>
          <w:szCs w:val="30"/>
          <w:lang w:val="en-IN"/>
        </w:rPr>
      </w:pPr>
    </w:p>
    <w:p w14:paraId="0AE80B42" w14:textId="544887DF" w:rsidR="002746B6" w:rsidRDefault="002746B6" w:rsidP="002746B6">
      <w:pPr>
        <w:jc w:val="both"/>
        <w:rPr>
          <w:rFonts w:ascii="Times New Roman" w:hAnsi="Times New Roman" w:cs="Times New Roman"/>
          <w:sz w:val="30"/>
          <w:szCs w:val="30"/>
          <w:lang w:val="en-IN"/>
        </w:rPr>
      </w:pPr>
      <w:r>
        <w:rPr>
          <w:noProof/>
        </w:rPr>
        <w:lastRenderedPageBreak/>
        <w:drawing>
          <wp:inline distT="0" distB="0" distL="0" distR="0" wp14:anchorId="2137A976" wp14:editId="72AF9087">
            <wp:extent cx="5684520" cy="80175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74" t="2019" r="9595" b="906"/>
                    <a:stretch/>
                  </pic:blipFill>
                  <pic:spPr bwMode="auto">
                    <a:xfrm>
                      <a:off x="0" y="0"/>
                      <a:ext cx="5687681" cy="8022039"/>
                    </a:xfrm>
                    <a:prstGeom prst="rect">
                      <a:avLst/>
                    </a:prstGeom>
                    <a:ln>
                      <a:noFill/>
                    </a:ln>
                    <a:extLst>
                      <a:ext uri="{53640926-AAD7-44D8-BBD7-CCE9431645EC}">
                        <a14:shadowObscured xmlns:a14="http://schemas.microsoft.com/office/drawing/2010/main"/>
                      </a:ext>
                    </a:extLst>
                  </pic:spPr>
                </pic:pic>
              </a:graphicData>
            </a:graphic>
          </wp:inline>
        </w:drawing>
      </w:r>
    </w:p>
    <w:p w14:paraId="7D916786" w14:textId="7E6DE20E" w:rsidR="002746B6" w:rsidRDefault="002746B6" w:rsidP="002746B6">
      <w:pPr>
        <w:jc w:val="both"/>
        <w:rPr>
          <w:rFonts w:ascii="Times New Roman" w:hAnsi="Times New Roman" w:cs="Times New Roman"/>
          <w:sz w:val="30"/>
          <w:szCs w:val="30"/>
          <w:lang w:val="en-IN"/>
        </w:rPr>
      </w:pPr>
    </w:p>
    <w:p w14:paraId="588630BD" w14:textId="2F08B407" w:rsidR="002746B6" w:rsidRDefault="002746B6" w:rsidP="002746B6">
      <w:pPr>
        <w:jc w:val="both"/>
        <w:rPr>
          <w:rFonts w:ascii="Times New Roman" w:hAnsi="Times New Roman" w:cs="Times New Roman"/>
          <w:sz w:val="30"/>
          <w:szCs w:val="30"/>
          <w:lang w:val="en-IN"/>
        </w:rPr>
      </w:pPr>
    </w:p>
    <w:p w14:paraId="7BEF438F" w14:textId="1215C7F3" w:rsidR="002746B6" w:rsidRDefault="002746B6" w:rsidP="002746B6">
      <w:pPr>
        <w:jc w:val="both"/>
        <w:rPr>
          <w:rFonts w:ascii="Times New Roman" w:hAnsi="Times New Roman" w:cs="Times New Roman"/>
          <w:sz w:val="30"/>
          <w:szCs w:val="30"/>
          <w:lang w:val="en-IN"/>
        </w:rPr>
      </w:pPr>
      <w:r>
        <w:rPr>
          <w:noProof/>
        </w:rPr>
        <w:lastRenderedPageBreak/>
        <w:drawing>
          <wp:inline distT="0" distB="0" distL="0" distR="0" wp14:anchorId="55B89CD0" wp14:editId="58D22D04">
            <wp:extent cx="5678905"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46" t="7754" r="6367" b="14695"/>
                    <a:stretch/>
                  </pic:blipFill>
                  <pic:spPr bwMode="auto">
                    <a:xfrm>
                      <a:off x="0" y="0"/>
                      <a:ext cx="5686643" cy="1800770"/>
                    </a:xfrm>
                    <a:prstGeom prst="rect">
                      <a:avLst/>
                    </a:prstGeom>
                    <a:ln>
                      <a:noFill/>
                    </a:ln>
                    <a:extLst>
                      <a:ext uri="{53640926-AAD7-44D8-BBD7-CCE9431645EC}">
                        <a14:shadowObscured xmlns:a14="http://schemas.microsoft.com/office/drawing/2010/main"/>
                      </a:ext>
                    </a:extLst>
                  </pic:spPr>
                </pic:pic>
              </a:graphicData>
            </a:graphic>
          </wp:inline>
        </w:drawing>
      </w:r>
    </w:p>
    <w:p w14:paraId="68A4726B" w14:textId="1C6001DE" w:rsidR="002746B6" w:rsidRDefault="002746B6" w:rsidP="002746B6">
      <w:pPr>
        <w:jc w:val="both"/>
        <w:rPr>
          <w:rFonts w:ascii="Times New Roman" w:hAnsi="Times New Roman" w:cs="Times New Roman"/>
          <w:sz w:val="30"/>
          <w:szCs w:val="30"/>
          <w:lang w:val="en-IN"/>
        </w:rPr>
      </w:pPr>
    </w:p>
    <w:p w14:paraId="2A34629D" w14:textId="6E65C6E3" w:rsidR="002746B6" w:rsidRDefault="002746B6" w:rsidP="002746B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MATLAB Code</w:t>
      </w:r>
    </w:p>
    <w:p w14:paraId="518BE22F" w14:textId="2DB5A634" w:rsidR="002746B6" w:rsidRDefault="002746B6" w:rsidP="002746B6">
      <w:pPr>
        <w:jc w:val="both"/>
        <w:rPr>
          <w:rFonts w:ascii="Times New Roman" w:hAnsi="Times New Roman" w:cs="Times New Roman"/>
          <w:b/>
          <w:bCs/>
          <w:sz w:val="30"/>
          <w:szCs w:val="30"/>
          <w:lang w:val="en-IN"/>
        </w:rPr>
      </w:pPr>
      <w:r w:rsidRPr="002746B6">
        <w:rPr>
          <w:rFonts w:ascii="Times New Roman" w:hAnsi="Times New Roman" w:cs="Times New Roman"/>
          <w:b/>
          <w:bCs/>
          <w:sz w:val="30"/>
          <w:szCs w:val="30"/>
          <w:lang w:val="en-IN"/>
        </w:rPr>
        <w:t>Multivariable Newton Raphson</w:t>
      </w:r>
    </w:p>
    <w:p w14:paraId="350A1ACF"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5FB33E14"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7A617F05"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k0 Ea R;</w:t>
      </w:r>
    </w:p>
    <w:p w14:paraId="0952E964"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k0 = 36*10^6;</w:t>
      </w:r>
    </w:p>
    <w:p w14:paraId="4CD05D7F"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Ea = 12000;</w:t>
      </w:r>
    </w:p>
    <w:p w14:paraId="709FA581"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 = 2;</w:t>
      </w:r>
    </w:p>
    <w:p w14:paraId="379D33EF"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Xi = [5; 300; 400]; </w:t>
      </w:r>
      <w:r>
        <w:rPr>
          <w:rFonts w:ascii="Courier New" w:hAnsi="Courier New" w:cs="Courier New"/>
          <w:color w:val="028009"/>
          <w:sz w:val="26"/>
          <w:szCs w:val="26"/>
          <w:lang w:val="en-IN"/>
        </w:rPr>
        <w:t>%Initial Guess</w:t>
      </w:r>
    </w:p>
    <w:p w14:paraId="24DE2B39"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 1:50</w:t>
      </w:r>
    </w:p>
    <w:p w14:paraId="7A2CE38C"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[f, jacobian] = cstr(Xi);</w:t>
      </w:r>
    </w:p>
    <w:p w14:paraId="27227AC1"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Xsol = Xi - inv(jacobian)*f; </w:t>
      </w:r>
      <w:r>
        <w:rPr>
          <w:rFonts w:ascii="Courier New" w:hAnsi="Courier New" w:cs="Courier New"/>
          <w:color w:val="028009"/>
          <w:sz w:val="26"/>
          <w:szCs w:val="26"/>
          <w:lang w:val="en-IN"/>
        </w:rPr>
        <w:t>%Multivariable Newton Raphson Method statement</w:t>
      </w:r>
    </w:p>
    <w:p w14:paraId="70CC128E"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 xml:space="preserve"> </w:t>
      </w:r>
    </w:p>
    <w:p w14:paraId="5FF0C69F"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if</w:t>
      </w:r>
      <w:r>
        <w:rPr>
          <w:rFonts w:ascii="Courier New" w:hAnsi="Courier New" w:cs="Courier New"/>
          <w:color w:val="000000"/>
          <w:sz w:val="26"/>
          <w:szCs w:val="26"/>
          <w:lang w:val="en-IN"/>
        </w:rPr>
        <w:t xml:space="preserve">(abs(Xi-Xsol)&lt;=10^-4) </w:t>
      </w:r>
      <w:r>
        <w:rPr>
          <w:rFonts w:ascii="Courier New" w:hAnsi="Courier New" w:cs="Courier New"/>
          <w:color w:val="028009"/>
          <w:sz w:val="26"/>
          <w:szCs w:val="26"/>
          <w:lang w:val="en-IN"/>
        </w:rPr>
        <w:t>%Tolerance Check</w:t>
      </w:r>
    </w:p>
    <w:p w14:paraId="3300B77A"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break</w:t>
      </w:r>
      <w:r>
        <w:rPr>
          <w:rFonts w:ascii="Courier New" w:hAnsi="Courier New" w:cs="Courier New"/>
          <w:color w:val="000000"/>
          <w:sz w:val="26"/>
          <w:szCs w:val="26"/>
          <w:lang w:val="en-IN"/>
        </w:rPr>
        <w:t>;</w:t>
      </w:r>
    </w:p>
    <w:p w14:paraId="3D8B8482"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end</w:t>
      </w:r>
    </w:p>
    <w:p w14:paraId="2C674A1E"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Xi=Xsol;</w:t>
      </w:r>
    </w:p>
    <w:p w14:paraId="1193210A"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546742B1"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 xml:space="preserve"> </w:t>
      </w:r>
    </w:p>
    <w:p w14:paraId="187653C6"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[Func,j_val] = cstr(X) </w:t>
      </w:r>
      <w:r>
        <w:rPr>
          <w:rFonts w:ascii="Courier New" w:hAnsi="Courier New" w:cs="Courier New"/>
          <w:color w:val="028009"/>
          <w:sz w:val="26"/>
          <w:szCs w:val="26"/>
          <w:lang w:val="en-IN"/>
        </w:rPr>
        <w:t>%Equations</w:t>
      </w:r>
    </w:p>
    <w:p w14:paraId="0E7893BF"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k0 Ea R;</w:t>
      </w:r>
    </w:p>
    <w:p w14:paraId="42C8BE6F"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 = 1;</w:t>
      </w:r>
    </w:p>
    <w:p w14:paraId="2A3E7D12"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Rho_Cp= 500; </w:t>
      </w:r>
      <w:r>
        <w:rPr>
          <w:rFonts w:ascii="Courier New" w:hAnsi="Courier New" w:cs="Courier New"/>
          <w:color w:val="028009"/>
          <w:sz w:val="26"/>
          <w:szCs w:val="26"/>
          <w:lang w:val="en-IN"/>
        </w:rPr>
        <w:t>% Model Parameter Values</w:t>
      </w:r>
    </w:p>
    <w:p w14:paraId="3A50DFB9"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UA=150;</w:t>
      </w:r>
    </w:p>
    <w:p w14:paraId="4BA3A149"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Tj0=298;</w:t>
      </w:r>
    </w:p>
    <w:p w14:paraId="5F6F48A1"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Fj=1.25;</w:t>
      </w:r>
    </w:p>
    <w:p w14:paraId="4B4243E5"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Tf = 298;</w:t>
      </w:r>
    </w:p>
    <w:p w14:paraId="48338840"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Rhoj_Cpj=600;</w:t>
      </w:r>
    </w:p>
    <w:p w14:paraId="7BFED3D7"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V=1;</w:t>
      </w:r>
    </w:p>
    <w:p w14:paraId="7A11E214"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CAf=10;</w:t>
      </w:r>
    </w:p>
    <w:p w14:paraId="1B1B0697"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deltaH = 6500;</w:t>
      </w:r>
    </w:p>
    <w:p w14:paraId="76D882ED"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 = X(1);</w:t>
      </w:r>
    </w:p>
    <w:p w14:paraId="6B23C784"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T = X(2);</w:t>
      </w:r>
    </w:p>
    <w:p w14:paraId="56A9F1E3"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Tj = X(3);</w:t>
      </w:r>
    </w:p>
    <w:p w14:paraId="50B170B3"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 = k0 * exp(-Ea/(R*T))*CA ;</w:t>
      </w:r>
    </w:p>
    <w:p w14:paraId="423D57B2"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Func(1, 1) = F*CAf - F*CA - r*V ;</w:t>
      </w:r>
    </w:p>
    <w:p w14:paraId="465A2B3E"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Func(2, 1) = Rho_Cp*F*(Tf-T) + deltaH*V*r - UA*(T - Tj);</w:t>
      </w:r>
    </w:p>
    <w:p w14:paraId="0C39D2BA"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Func(3, 1) = Rhoj_Cpj*Fj*(Tj0 - Tj) + UA*(T - Tj);</w:t>
      </w:r>
    </w:p>
    <w:p w14:paraId="2155DDF3"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7630657A"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syms </w:t>
      </w:r>
      <w:r>
        <w:rPr>
          <w:rFonts w:ascii="Courier New" w:hAnsi="Courier New" w:cs="Courier New"/>
          <w:color w:val="AA04F9"/>
          <w:sz w:val="26"/>
          <w:szCs w:val="26"/>
          <w:lang w:val="en-IN"/>
        </w:rPr>
        <w:t>x</w:t>
      </w:r>
      <w:r>
        <w:rPr>
          <w:rFonts w:ascii="Courier New" w:hAnsi="Courier New" w:cs="Courier New"/>
          <w:color w:val="000000"/>
          <w:sz w:val="26"/>
          <w:szCs w:val="26"/>
          <w:lang w:val="en-IN"/>
        </w:rPr>
        <w:t xml:space="preserve"> </w:t>
      </w:r>
      <w:r>
        <w:rPr>
          <w:rFonts w:ascii="Courier New" w:hAnsi="Courier New" w:cs="Courier New"/>
          <w:color w:val="AA04F9"/>
          <w:sz w:val="26"/>
          <w:szCs w:val="26"/>
          <w:lang w:val="en-IN"/>
        </w:rPr>
        <w:t>y</w:t>
      </w:r>
      <w:r>
        <w:rPr>
          <w:rFonts w:ascii="Courier New" w:hAnsi="Courier New" w:cs="Courier New"/>
          <w:color w:val="000000"/>
          <w:sz w:val="26"/>
          <w:szCs w:val="26"/>
          <w:lang w:val="en-IN"/>
        </w:rPr>
        <w:t xml:space="preserve"> </w:t>
      </w:r>
      <w:r>
        <w:rPr>
          <w:rFonts w:ascii="Courier New" w:hAnsi="Courier New" w:cs="Courier New"/>
          <w:color w:val="AA04F9"/>
          <w:sz w:val="26"/>
          <w:szCs w:val="26"/>
          <w:lang w:val="en-IN"/>
        </w:rPr>
        <w:t>z</w:t>
      </w:r>
      <w:r>
        <w:rPr>
          <w:rFonts w:ascii="Courier New" w:hAnsi="Courier New" w:cs="Courier New"/>
          <w:color w:val="000000"/>
          <w:sz w:val="26"/>
          <w:szCs w:val="26"/>
          <w:lang w:val="en-IN"/>
        </w:rPr>
        <w:t xml:space="preserve"> ; </w:t>
      </w:r>
      <w:r>
        <w:rPr>
          <w:rFonts w:ascii="Courier New" w:hAnsi="Courier New" w:cs="Courier New"/>
          <w:color w:val="028009"/>
          <w:sz w:val="26"/>
          <w:szCs w:val="26"/>
          <w:lang w:val="en-IN"/>
        </w:rPr>
        <w:t>%Jacobian calculate</w:t>
      </w:r>
    </w:p>
    <w:p w14:paraId="39B1EDFC"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J = jacobian([10- x- k0 * exp(-Ea/(R*y))*x ; 500*(298-y) + 6500*(k0 * exp(-Ea/(R*y))*x) - 150*(y - z);</w:t>
      </w:r>
    </w:p>
    <w:p w14:paraId="7A03AF57"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600*1.25*(298 - z) + 150*(y - z) ], [x y z]);</w:t>
      </w:r>
    </w:p>
    <w:p w14:paraId="7A6A91CA"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j_val = double(subs(J, [x y z], [X(1), X(2), X(3)]));</w:t>
      </w:r>
    </w:p>
    <w:p w14:paraId="6567F5E1" w14:textId="77777777" w:rsidR="002746B6" w:rsidRDefault="002746B6" w:rsidP="002746B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2CB5D9A1" w14:textId="6050B08C" w:rsidR="002746B6" w:rsidRDefault="002746B6" w:rsidP="002746B6">
      <w:pPr>
        <w:jc w:val="both"/>
        <w:rPr>
          <w:rFonts w:ascii="Times New Roman" w:hAnsi="Times New Roman" w:cs="Times New Roman"/>
          <w:sz w:val="26"/>
          <w:szCs w:val="26"/>
          <w:lang w:val="en-IN"/>
        </w:rPr>
      </w:pPr>
    </w:p>
    <w:p w14:paraId="1291D5B6" w14:textId="6208AEFA" w:rsidR="002746B6" w:rsidRDefault="002746B6" w:rsidP="002746B6">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 xml:space="preserve">Using </w:t>
      </w:r>
      <w:r w:rsidRPr="002746B6">
        <w:rPr>
          <w:rFonts w:ascii="Times New Roman" w:hAnsi="Times New Roman" w:cs="Times New Roman"/>
          <w:b/>
          <w:bCs/>
          <w:i/>
          <w:iCs/>
          <w:sz w:val="30"/>
          <w:szCs w:val="30"/>
          <w:lang w:val="en-IN"/>
        </w:rPr>
        <w:t>fsolve</w:t>
      </w:r>
      <w:r>
        <w:rPr>
          <w:rFonts w:ascii="Times New Roman" w:hAnsi="Times New Roman" w:cs="Times New Roman"/>
          <w:b/>
          <w:bCs/>
          <w:sz w:val="30"/>
          <w:szCs w:val="30"/>
          <w:lang w:val="en-IN"/>
        </w:rPr>
        <w:t xml:space="preserve"> function</w:t>
      </w:r>
    </w:p>
    <w:p w14:paraId="75F91645"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6FD84B9A"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7D93A92"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k0 Ea R;</w:t>
      </w:r>
    </w:p>
    <w:p w14:paraId="43A8D4F8"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3EFF1771"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k0 = 36*10^6;</w:t>
      </w:r>
    </w:p>
    <w:p w14:paraId="5B3332B9"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Ea = 12*10^3;</w:t>
      </w:r>
    </w:p>
    <w:p w14:paraId="562DD9E4"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 = 2;</w:t>
      </w:r>
    </w:p>
    <w:p w14:paraId="380CF53E"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Xi = [5; 350; 500]; </w:t>
      </w:r>
      <w:r>
        <w:rPr>
          <w:rFonts w:ascii="Courier New" w:hAnsi="Courier New" w:cs="Courier New"/>
          <w:color w:val="028009"/>
          <w:sz w:val="26"/>
          <w:szCs w:val="26"/>
          <w:lang w:val="en-IN"/>
        </w:rPr>
        <w:t>%Initial Guess</w:t>
      </w:r>
    </w:p>
    <w:p w14:paraId="64291733"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xout = fsolve(@cstrsteady,Xi); </w:t>
      </w:r>
      <w:r>
        <w:rPr>
          <w:rFonts w:ascii="Courier New" w:hAnsi="Courier New" w:cs="Courier New"/>
          <w:color w:val="028009"/>
          <w:sz w:val="26"/>
          <w:szCs w:val="26"/>
          <w:lang w:val="en-IN"/>
        </w:rPr>
        <w:t>% fsolve statement</w:t>
      </w:r>
    </w:p>
    <w:p w14:paraId="176BEAE7"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 xml:space="preserve"> </w:t>
      </w:r>
    </w:p>
    <w:p w14:paraId="221F5E8F"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[Func] = cstrsteady(X) </w:t>
      </w:r>
      <w:r>
        <w:rPr>
          <w:rFonts w:ascii="Courier New" w:hAnsi="Courier New" w:cs="Courier New"/>
          <w:color w:val="028009"/>
          <w:sz w:val="26"/>
          <w:szCs w:val="26"/>
          <w:lang w:val="en-IN"/>
        </w:rPr>
        <w:t>%Equations definition</w:t>
      </w:r>
    </w:p>
    <w:p w14:paraId="287B6818"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k0 Ea R;</w:t>
      </w:r>
    </w:p>
    <w:p w14:paraId="215539E3"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5D9A72C9"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 = 1;</w:t>
      </w:r>
    </w:p>
    <w:p w14:paraId="09326124"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Rho_Cp= 500; </w:t>
      </w:r>
      <w:r>
        <w:rPr>
          <w:rFonts w:ascii="Courier New" w:hAnsi="Courier New" w:cs="Courier New"/>
          <w:color w:val="028009"/>
          <w:sz w:val="26"/>
          <w:szCs w:val="26"/>
          <w:lang w:val="en-IN"/>
        </w:rPr>
        <w:t>% Model Parameter Values</w:t>
      </w:r>
    </w:p>
    <w:p w14:paraId="6CC54691"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UA=150;</w:t>
      </w:r>
    </w:p>
    <w:p w14:paraId="6731141F"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Tj0=298;</w:t>
      </w:r>
    </w:p>
    <w:p w14:paraId="60DDD562"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Fj=1.25;</w:t>
      </w:r>
    </w:p>
    <w:p w14:paraId="394FEE90"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Tf = 298;</w:t>
      </w:r>
    </w:p>
    <w:p w14:paraId="4A7FDB9C"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Rhoj_Cpj=600;</w:t>
      </w:r>
    </w:p>
    <w:p w14:paraId="2618CC96"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V=1;</w:t>
      </w:r>
    </w:p>
    <w:p w14:paraId="206D52F6"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CAf=10;</w:t>
      </w:r>
    </w:p>
    <w:p w14:paraId="1D147140"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deltaH = 6500;</w:t>
      </w:r>
    </w:p>
    <w:p w14:paraId="34495B79"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 = X(1);</w:t>
      </w:r>
    </w:p>
    <w:p w14:paraId="7D4705C6"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 = X(2);</w:t>
      </w:r>
    </w:p>
    <w:p w14:paraId="28B56E73"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Tj = X(3);</w:t>
      </w:r>
    </w:p>
    <w:p w14:paraId="535AEC72"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22DB3DE"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 = k0 * exp(-Ea/(R*T))*CA ;</w:t>
      </w:r>
    </w:p>
    <w:p w14:paraId="0E5A3F6A"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Func(1, 1) = F*CAf - F*CA - r*V ;</w:t>
      </w:r>
    </w:p>
    <w:p w14:paraId="373F9156"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Func(2, 1) = Rho_Cp*F*(Tf-T) + deltaH*V*r - UA*(T - Tj);</w:t>
      </w:r>
    </w:p>
    <w:p w14:paraId="1CB76331" w14:textId="77777777" w:rsidR="003C4F89" w:rsidRDefault="003C4F89" w:rsidP="003C4F89">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Func(3, 1) = Rhoj_Cpj*Fj*(Tj0 - Tj) + UA*(T - Tj);</w:t>
      </w:r>
    </w:p>
    <w:p w14:paraId="4112F6E5" w14:textId="0898E4BE" w:rsidR="003C4F89" w:rsidRDefault="003C4F89" w:rsidP="003C4F89">
      <w:pPr>
        <w:autoSpaceDE w:val="0"/>
        <w:autoSpaceDN w:val="0"/>
        <w:adjustRightInd w:val="0"/>
        <w:spacing w:after="0" w:line="240" w:lineRule="auto"/>
        <w:rPr>
          <w:rFonts w:ascii="Courier New" w:hAnsi="Courier New" w:cs="Courier New"/>
          <w:color w:val="0E00FF"/>
          <w:sz w:val="26"/>
          <w:szCs w:val="26"/>
          <w:lang w:val="en-IN"/>
        </w:rPr>
      </w:pPr>
      <w:r>
        <w:rPr>
          <w:rFonts w:ascii="Courier New" w:hAnsi="Courier New" w:cs="Courier New"/>
          <w:color w:val="0E00FF"/>
          <w:sz w:val="26"/>
          <w:szCs w:val="26"/>
          <w:lang w:val="en-IN"/>
        </w:rPr>
        <w:lastRenderedPageBreak/>
        <w:t>e</w:t>
      </w:r>
      <w:r>
        <w:rPr>
          <w:rFonts w:ascii="Courier New" w:hAnsi="Courier New" w:cs="Courier New"/>
          <w:color w:val="0E00FF"/>
          <w:sz w:val="26"/>
          <w:szCs w:val="26"/>
          <w:lang w:val="en-IN"/>
        </w:rPr>
        <w:t>nd</w:t>
      </w:r>
    </w:p>
    <w:p w14:paraId="2ADCA118" w14:textId="6C8C060B" w:rsidR="003C4F89" w:rsidRPr="003C4F89" w:rsidRDefault="003C4F89" w:rsidP="003C4F89">
      <w:pPr>
        <w:autoSpaceDE w:val="0"/>
        <w:autoSpaceDN w:val="0"/>
        <w:adjustRightInd w:val="0"/>
        <w:spacing w:after="0" w:line="240" w:lineRule="auto"/>
        <w:rPr>
          <w:rFonts w:ascii="Courier New" w:hAnsi="Courier New" w:cs="Courier New"/>
          <w:color w:val="0E00FF"/>
          <w:sz w:val="30"/>
          <w:szCs w:val="30"/>
          <w:lang w:val="en-IN"/>
        </w:rPr>
      </w:pPr>
      <w:r w:rsidRPr="003C4F89">
        <w:rPr>
          <w:rFonts w:ascii="Courier New" w:hAnsi="Courier New" w:cs="Courier New"/>
          <w:color w:val="0E00FF"/>
          <w:sz w:val="30"/>
          <w:szCs w:val="30"/>
          <w:lang w:val="en-IN"/>
        </w:rPr>
        <w:t xml:space="preserve"> </w:t>
      </w:r>
    </w:p>
    <w:p w14:paraId="084CCE3A" w14:textId="60ED4171" w:rsidR="003C4F89" w:rsidRDefault="003C4F89" w:rsidP="003C4F89">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p w14:paraId="08F47208" w14:textId="33C419E7" w:rsidR="003C4F89" w:rsidRPr="003C4F89" w:rsidRDefault="003C4F89" w:rsidP="003C4F89">
      <w:pPr>
        <w:autoSpaceDE w:val="0"/>
        <w:autoSpaceDN w:val="0"/>
        <w:adjustRightInd w:val="0"/>
        <w:spacing w:after="0" w:line="240" w:lineRule="auto"/>
        <w:rPr>
          <w:rFonts w:ascii="Times New Roman" w:hAnsi="Times New Roman" w:cs="Times New Roman"/>
          <w:sz w:val="20"/>
          <w:szCs w:val="20"/>
          <w:lang w:val="en-IN"/>
        </w:rPr>
      </w:pPr>
      <w:r w:rsidRPr="003C4F89">
        <w:rPr>
          <w:rFonts w:ascii="Times New Roman" w:hAnsi="Times New Roman" w:cs="Times New Roman"/>
          <w:sz w:val="20"/>
          <w:szCs w:val="20"/>
          <w:lang w:val="en-IN"/>
        </w:rPr>
        <w:t xml:space="preserve"> </w:t>
      </w:r>
    </w:p>
    <w:tbl>
      <w:tblPr>
        <w:tblStyle w:val="TableGrid"/>
        <w:tblW w:w="9093" w:type="dxa"/>
        <w:tblLook w:val="04A0" w:firstRow="1" w:lastRow="0" w:firstColumn="1" w:lastColumn="0" w:noHBand="0" w:noVBand="1"/>
      </w:tblPr>
      <w:tblGrid>
        <w:gridCol w:w="1450"/>
        <w:gridCol w:w="1200"/>
        <w:gridCol w:w="1341"/>
        <w:gridCol w:w="1341"/>
        <w:gridCol w:w="1200"/>
        <w:gridCol w:w="1341"/>
        <w:gridCol w:w="1341"/>
      </w:tblGrid>
      <w:tr w:rsidR="000F7758" w14:paraId="0E61C589" w14:textId="77777777" w:rsidTr="000F7758">
        <w:trPr>
          <w:trHeight w:val="895"/>
        </w:trPr>
        <w:tc>
          <w:tcPr>
            <w:tcW w:w="1819" w:type="dxa"/>
            <w:vAlign w:val="center"/>
          </w:tcPr>
          <w:p w14:paraId="72FE345E" w14:textId="795465EB"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Method</w:t>
            </w:r>
          </w:p>
        </w:tc>
        <w:tc>
          <w:tcPr>
            <w:tcW w:w="3636" w:type="dxa"/>
            <w:gridSpan w:val="3"/>
            <w:vAlign w:val="center"/>
          </w:tcPr>
          <w:p w14:paraId="27236627" w14:textId="155D5316"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Multivariable Newton Raphson</w:t>
            </w:r>
          </w:p>
        </w:tc>
        <w:tc>
          <w:tcPr>
            <w:tcW w:w="3638" w:type="dxa"/>
            <w:gridSpan w:val="3"/>
            <w:vAlign w:val="center"/>
          </w:tcPr>
          <w:p w14:paraId="61A34D27" w14:textId="2971E4BC"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i/>
                <w:iCs/>
                <w:sz w:val="30"/>
                <w:szCs w:val="30"/>
                <w:lang w:val="en-IN"/>
              </w:rPr>
              <w:t xml:space="preserve">fsolve </w:t>
            </w:r>
            <w:r w:rsidRPr="000F7758">
              <w:rPr>
                <w:rFonts w:ascii="Times New Roman" w:hAnsi="Times New Roman" w:cs="Times New Roman"/>
                <w:b/>
                <w:bCs/>
                <w:sz w:val="30"/>
                <w:szCs w:val="30"/>
                <w:lang w:val="en-IN"/>
              </w:rPr>
              <w:t>function</w:t>
            </w:r>
          </w:p>
        </w:tc>
      </w:tr>
      <w:tr w:rsidR="000F7758" w14:paraId="5EC10DE8" w14:textId="77777777" w:rsidTr="000F7758">
        <w:trPr>
          <w:trHeight w:val="1351"/>
        </w:trPr>
        <w:tc>
          <w:tcPr>
            <w:tcW w:w="1819" w:type="dxa"/>
            <w:vAlign w:val="center"/>
          </w:tcPr>
          <w:p w14:paraId="57E3E2F3" w14:textId="4AE149AE"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Variables</w:t>
            </w:r>
          </w:p>
        </w:tc>
        <w:tc>
          <w:tcPr>
            <w:tcW w:w="1505" w:type="dxa"/>
            <w:vAlign w:val="center"/>
          </w:tcPr>
          <w:p w14:paraId="5C86575F" w14:textId="6900617C"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C</w:t>
            </w:r>
            <w:r w:rsidRPr="000F7758">
              <w:rPr>
                <w:rFonts w:ascii="Times New Roman" w:hAnsi="Times New Roman" w:cs="Times New Roman"/>
                <w:b/>
                <w:bCs/>
                <w:sz w:val="30"/>
                <w:szCs w:val="30"/>
                <w:vertAlign w:val="subscript"/>
                <w:lang w:val="en-IN"/>
              </w:rPr>
              <w:t>A</w:t>
            </w:r>
            <w:r w:rsidRPr="000F7758">
              <w:rPr>
                <w:rFonts w:ascii="Times New Roman" w:hAnsi="Times New Roman" w:cs="Times New Roman"/>
                <w:b/>
                <w:bCs/>
                <w:sz w:val="30"/>
                <w:szCs w:val="30"/>
                <w:lang w:val="en-IN"/>
              </w:rPr>
              <w:t xml:space="preserve"> (kgmol/ m</w:t>
            </w:r>
            <w:r w:rsidRPr="000F7758">
              <w:rPr>
                <w:rFonts w:ascii="Times New Roman" w:hAnsi="Times New Roman" w:cs="Times New Roman"/>
                <w:b/>
                <w:bCs/>
                <w:sz w:val="30"/>
                <w:szCs w:val="30"/>
                <w:vertAlign w:val="superscript"/>
                <w:lang w:val="en-IN"/>
              </w:rPr>
              <w:t>3</w:t>
            </w:r>
            <w:r w:rsidRPr="000F7758">
              <w:rPr>
                <w:rFonts w:ascii="Times New Roman" w:hAnsi="Times New Roman" w:cs="Times New Roman"/>
                <w:b/>
                <w:bCs/>
                <w:sz w:val="30"/>
                <w:szCs w:val="30"/>
                <w:lang w:val="en-IN"/>
              </w:rPr>
              <w:t>)</w:t>
            </w:r>
          </w:p>
        </w:tc>
        <w:tc>
          <w:tcPr>
            <w:tcW w:w="1066" w:type="dxa"/>
            <w:vAlign w:val="center"/>
          </w:tcPr>
          <w:p w14:paraId="28D2C236" w14:textId="78769BC7"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T (K)</w:t>
            </w:r>
          </w:p>
        </w:tc>
        <w:tc>
          <w:tcPr>
            <w:tcW w:w="1065" w:type="dxa"/>
            <w:vAlign w:val="center"/>
          </w:tcPr>
          <w:p w14:paraId="38715E45" w14:textId="7E608076"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T</w:t>
            </w:r>
            <w:r w:rsidRPr="000F7758">
              <w:rPr>
                <w:rFonts w:ascii="Times New Roman" w:hAnsi="Times New Roman" w:cs="Times New Roman"/>
                <w:b/>
                <w:bCs/>
                <w:sz w:val="30"/>
                <w:szCs w:val="30"/>
                <w:vertAlign w:val="subscript"/>
                <w:lang w:val="en-IN"/>
              </w:rPr>
              <w:t>j</w:t>
            </w:r>
            <w:r w:rsidRPr="000F7758">
              <w:rPr>
                <w:rFonts w:ascii="Times New Roman" w:hAnsi="Times New Roman" w:cs="Times New Roman"/>
                <w:b/>
                <w:bCs/>
                <w:sz w:val="30"/>
                <w:szCs w:val="30"/>
                <w:lang w:val="en-IN"/>
              </w:rPr>
              <w:t xml:space="preserve"> (K)</w:t>
            </w:r>
          </w:p>
        </w:tc>
        <w:tc>
          <w:tcPr>
            <w:tcW w:w="1505" w:type="dxa"/>
            <w:vAlign w:val="center"/>
          </w:tcPr>
          <w:p w14:paraId="703A4FEF" w14:textId="356918CF"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C</w:t>
            </w:r>
            <w:r w:rsidRPr="000F7758">
              <w:rPr>
                <w:rFonts w:ascii="Times New Roman" w:hAnsi="Times New Roman" w:cs="Times New Roman"/>
                <w:b/>
                <w:bCs/>
                <w:sz w:val="30"/>
                <w:szCs w:val="30"/>
                <w:vertAlign w:val="subscript"/>
                <w:lang w:val="en-IN"/>
              </w:rPr>
              <w:t>A</w:t>
            </w:r>
            <w:r w:rsidRPr="000F7758">
              <w:rPr>
                <w:rFonts w:ascii="Times New Roman" w:hAnsi="Times New Roman" w:cs="Times New Roman"/>
                <w:b/>
                <w:bCs/>
                <w:sz w:val="30"/>
                <w:szCs w:val="30"/>
                <w:lang w:val="en-IN"/>
              </w:rPr>
              <w:t xml:space="preserve"> (kgmol/ m</w:t>
            </w:r>
            <w:r w:rsidRPr="000F7758">
              <w:rPr>
                <w:rFonts w:ascii="Times New Roman" w:hAnsi="Times New Roman" w:cs="Times New Roman"/>
                <w:b/>
                <w:bCs/>
                <w:sz w:val="30"/>
                <w:szCs w:val="30"/>
                <w:vertAlign w:val="superscript"/>
                <w:lang w:val="en-IN"/>
              </w:rPr>
              <w:t>3</w:t>
            </w:r>
            <w:r w:rsidRPr="000F7758">
              <w:rPr>
                <w:rFonts w:ascii="Times New Roman" w:hAnsi="Times New Roman" w:cs="Times New Roman"/>
                <w:b/>
                <w:bCs/>
                <w:sz w:val="30"/>
                <w:szCs w:val="30"/>
                <w:lang w:val="en-IN"/>
              </w:rPr>
              <w:t>)</w:t>
            </w:r>
          </w:p>
        </w:tc>
        <w:tc>
          <w:tcPr>
            <w:tcW w:w="1066" w:type="dxa"/>
            <w:vAlign w:val="center"/>
          </w:tcPr>
          <w:p w14:paraId="08197FFC" w14:textId="1BE989EE"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T (K)</w:t>
            </w:r>
          </w:p>
        </w:tc>
        <w:tc>
          <w:tcPr>
            <w:tcW w:w="1066" w:type="dxa"/>
            <w:vAlign w:val="center"/>
          </w:tcPr>
          <w:p w14:paraId="554F9946" w14:textId="695D22EF"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T</w:t>
            </w:r>
            <w:r w:rsidRPr="000F7758">
              <w:rPr>
                <w:rFonts w:ascii="Times New Roman" w:hAnsi="Times New Roman" w:cs="Times New Roman"/>
                <w:b/>
                <w:bCs/>
                <w:sz w:val="30"/>
                <w:szCs w:val="30"/>
                <w:vertAlign w:val="subscript"/>
                <w:lang w:val="en-IN"/>
              </w:rPr>
              <w:t>j</w:t>
            </w:r>
            <w:r w:rsidRPr="000F7758">
              <w:rPr>
                <w:rFonts w:ascii="Times New Roman" w:hAnsi="Times New Roman" w:cs="Times New Roman"/>
                <w:b/>
                <w:bCs/>
                <w:sz w:val="30"/>
                <w:szCs w:val="30"/>
                <w:lang w:val="en-IN"/>
              </w:rPr>
              <w:t xml:space="preserve"> (K)</w:t>
            </w:r>
          </w:p>
        </w:tc>
      </w:tr>
      <w:tr w:rsidR="000F7758" w14:paraId="7FCDF0BC" w14:textId="77777777" w:rsidTr="000F7758">
        <w:trPr>
          <w:trHeight w:val="911"/>
        </w:trPr>
        <w:tc>
          <w:tcPr>
            <w:tcW w:w="1819" w:type="dxa"/>
            <w:vAlign w:val="center"/>
          </w:tcPr>
          <w:p w14:paraId="2F3F577F" w14:textId="5BBA9373"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Steady State 1</w:t>
            </w:r>
          </w:p>
        </w:tc>
        <w:tc>
          <w:tcPr>
            <w:tcW w:w="1505" w:type="dxa"/>
            <w:vAlign w:val="center"/>
          </w:tcPr>
          <w:p w14:paraId="2C0C714A" w14:textId="5DA0F0AA"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8.4934</w:t>
            </w:r>
          </w:p>
        </w:tc>
        <w:tc>
          <w:tcPr>
            <w:tcW w:w="1066" w:type="dxa"/>
            <w:vAlign w:val="center"/>
          </w:tcPr>
          <w:p w14:paraId="7462E8AA" w14:textId="0DAA3F9A"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313.6684</w:t>
            </w:r>
          </w:p>
        </w:tc>
        <w:tc>
          <w:tcPr>
            <w:tcW w:w="1065" w:type="dxa"/>
            <w:vAlign w:val="center"/>
          </w:tcPr>
          <w:p w14:paraId="1184B839" w14:textId="0B0E8071"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300.6114</w:t>
            </w:r>
          </w:p>
        </w:tc>
        <w:tc>
          <w:tcPr>
            <w:tcW w:w="1505" w:type="dxa"/>
            <w:vAlign w:val="center"/>
          </w:tcPr>
          <w:p w14:paraId="2B9C1CEE" w14:textId="6ED8798C"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8.4934</w:t>
            </w:r>
          </w:p>
        </w:tc>
        <w:tc>
          <w:tcPr>
            <w:tcW w:w="1066" w:type="dxa"/>
            <w:vAlign w:val="center"/>
          </w:tcPr>
          <w:p w14:paraId="1F0E8F1C" w14:textId="3B149687"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313.6684</w:t>
            </w:r>
          </w:p>
        </w:tc>
        <w:tc>
          <w:tcPr>
            <w:tcW w:w="1066" w:type="dxa"/>
            <w:vAlign w:val="center"/>
          </w:tcPr>
          <w:p w14:paraId="0C94E4F0" w14:textId="34C8AF74"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300.6114</w:t>
            </w:r>
          </w:p>
        </w:tc>
      </w:tr>
      <w:tr w:rsidR="000F7758" w14:paraId="01C46D33" w14:textId="77777777" w:rsidTr="000F7758">
        <w:trPr>
          <w:trHeight w:val="895"/>
        </w:trPr>
        <w:tc>
          <w:tcPr>
            <w:tcW w:w="1819" w:type="dxa"/>
            <w:vAlign w:val="center"/>
          </w:tcPr>
          <w:p w14:paraId="1A994B58" w14:textId="21DF20A2"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Steady State 2</w:t>
            </w:r>
          </w:p>
        </w:tc>
        <w:tc>
          <w:tcPr>
            <w:tcW w:w="1505" w:type="dxa"/>
            <w:vAlign w:val="center"/>
          </w:tcPr>
          <w:p w14:paraId="05EC29F1" w14:textId="449E49A6"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7.2185</w:t>
            </w:r>
          </w:p>
        </w:tc>
        <w:tc>
          <w:tcPr>
            <w:tcW w:w="1066" w:type="dxa"/>
            <w:vAlign w:val="center"/>
          </w:tcPr>
          <w:p w14:paraId="5011B427" w14:textId="62FF4A89"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326.9277</w:t>
            </w:r>
          </w:p>
        </w:tc>
        <w:tc>
          <w:tcPr>
            <w:tcW w:w="1065" w:type="dxa"/>
            <w:vAlign w:val="center"/>
          </w:tcPr>
          <w:p w14:paraId="52391F72" w14:textId="0BE0BC1E"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302.8213</w:t>
            </w:r>
          </w:p>
        </w:tc>
        <w:tc>
          <w:tcPr>
            <w:tcW w:w="1505" w:type="dxa"/>
            <w:vAlign w:val="center"/>
          </w:tcPr>
          <w:p w14:paraId="74784C1A" w14:textId="676D4606"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7.2185</w:t>
            </w:r>
          </w:p>
        </w:tc>
        <w:tc>
          <w:tcPr>
            <w:tcW w:w="1066" w:type="dxa"/>
            <w:vAlign w:val="center"/>
          </w:tcPr>
          <w:p w14:paraId="460C6CAB" w14:textId="158FAE16"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326.9277</w:t>
            </w:r>
          </w:p>
        </w:tc>
        <w:tc>
          <w:tcPr>
            <w:tcW w:w="1066" w:type="dxa"/>
            <w:vAlign w:val="center"/>
          </w:tcPr>
          <w:p w14:paraId="65B1B343" w14:textId="6D871490"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302.8213</w:t>
            </w:r>
          </w:p>
        </w:tc>
      </w:tr>
      <w:tr w:rsidR="000F7758" w14:paraId="6108A399" w14:textId="77777777" w:rsidTr="000F7758">
        <w:trPr>
          <w:trHeight w:val="895"/>
        </w:trPr>
        <w:tc>
          <w:tcPr>
            <w:tcW w:w="1819" w:type="dxa"/>
            <w:vAlign w:val="center"/>
          </w:tcPr>
          <w:p w14:paraId="17009B50" w14:textId="1BC07AC4" w:rsidR="000F7758" w:rsidRPr="000F7758" w:rsidRDefault="000F7758" w:rsidP="000F7758">
            <w:pPr>
              <w:autoSpaceDE w:val="0"/>
              <w:autoSpaceDN w:val="0"/>
              <w:adjustRightInd w:val="0"/>
              <w:jc w:val="center"/>
              <w:rPr>
                <w:rFonts w:ascii="Times New Roman" w:hAnsi="Times New Roman" w:cs="Times New Roman"/>
                <w:b/>
                <w:bCs/>
                <w:sz w:val="30"/>
                <w:szCs w:val="30"/>
                <w:lang w:val="en-IN"/>
              </w:rPr>
            </w:pPr>
            <w:r w:rsidRPr="000F7758">
              <w:rPr>
                <w:rFonts w:ascii="Times New Roman" w:hAnsi="Times New Roman" w:cs="Times New Roman"/>
                <w:b/>
                <w:bCs/>
                <w:sz w:val="30"/>
                <w:szCs w:val="30"/>
                <w:lang w:val="en-IN"/>
              </w:rPr>
              <w:t>Steady State 3</w:t>
            </w:r>
          </w:p>
        </w:tc>
        <w:tc>
          <w:tcPr>
            <w:tcW w:w="1505" w:type="dxa"/>
            <w:vAlign w:val="center"/>
          </w:tcPr>
          <w:p w14:paraId="0D530B9B" w14:textId="128B5832"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1.1944</w:t>
            </w:r>
          </w:p>
        </w:tc>
        <w:tc>
          <w:tcPr>
            <w:tcW w:w="1066" w:type="dxa"/>
            <w:vAlign w:val="center"/>
          </w:tcPr>
          <w:p w14:paraId="45F0EDFC" w14:textId="047DA0C9"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389.5785</w:t>
            </w:r>
          </w:p>
        </w:tc>
        <w:tc>
          <w:tcPr>
            <w:tcW w:w="1065" w:type="dxa"/>
            <w:vAlign w:val="center"/>
          </w:tcPr>
          <w:p w14:paraId="46E6AA9F" w14:textId="1C8EB22C"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313.2631</w:t>
            </w:r>
          </w:p>
        </w:tc>
        <w:tc>
          <w:tcPr>
            <w:tcW w:w="1505" w:type="dxa"/>
            <w:vAlign w:val="center"/>
          </w:tcPr>
          <w:p w14:paraId="1A2C79F2" w14:textId="4808DBFC"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1.1944</w:t>
            </w:r>
          </w:p>
        </w:tc>
        <w:tc>
          <w:tcPr>
            <w:tcW w:w="1066" w:type="dxa"/>
            <w:vAlign w:val="center"/>
          </w:tcPr>
          <w:p w14:paraId="374EE6C5" w14:textId="39034FD4"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389.5785</w:t>
            </w:r>
          </w:p>
        </w:tc>
        <w:tc>
          <w:tcPr>
            <w:tcW w:w="1066" w:type="dxa"/>
            <w:vAlign w:val="center"/>
          </w:tcPr>
          <w:p w14:paraId="68F7F3B2" w14:textId="581F1299" w:rsidR="000F7758" w:rsidRDefault="000F7758" w:rsidP="000F7758">
            <w:pPr>
              <w:autoSpaceDE w:val="0"/>
              <w:autoSpaceDN w:val="0"/>
              <w:adjustRightInd w:val="0"/>
              <w:jc w:val="center"/>
              <w:rPr>
                <w:rFonts w:ascii="Times New Roman" w:hAnsi="Times New Roman" w:cs="Times New Roman"/>
                <w:sz w:val="30"/>
                <w:szCs w:val="30"/>
                <w:lang w:val="en-IN"/>
              </w:rPr>
            </w:pPr>
            <w:r>
              <w:rPr>
                <w:rFonts w:ascii="Times New Roman" w:hAnsi="Times New Roman" w:cs="Times New Roman"/>
                <w:sz w:val="30"/>
                <w:szCs w:val="30"/>
                <w:lang w:val="en-IN"/>
              </w:rPr>
              <w:t>313.2631</w:t>
            </w:r>
          </w:p>
        </w:tc>
      </w:tr>
    </w:tbl>
    <w:p w14:paraId="0E9CE32E" w14:textId="3B194D4D" w:rsidR="003C4F89" w:rsidRDefault="003C4F89" w:rsidP="003C4F89">
      <w:pPr>
        <w:autoSpaceDE w:val="0"/>
        <w:autoSpaceDN w:val="0"/>
        <w:adjustRightInd w:val="0"/>
        <w:spacing w:after="0" w:line="240" w:lineRule="auto"/>
        <w:rPr>
          <w:rFonts w:ascii="Times New Roman" w:hAnsi="Times New Roman" w:cs="Times New Roman"/>
          <w:sz w:val="30"/>
          <w:szCs w:val="30"/>
          <w:lang w:val="en-IN"/>
        </w:rPr>
      </w:pPr>
    </w:p>
    <w:p w14:paraId="54B75505" w14:textId="19525BA9" w:rsidR="000F7758" w:rsidRDefault="000F7758" w:rsidP="003C4F89">
      <w:pPr>
        <w:autoSpaceDE w:val="0"/>
        <w:autoSpaceDN w:val="0"/>
        <w:adjustRightInd w:val="0"/>
        <w:spacing w:after="0"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Conclusion</w:t>
      </w:r>
    </w:p>
    <w:p w14:paraId="07931C9E" w14:textId="08C41335" w:rsidR="000F7758" w:rsidRPr="000F7758" w:rsidRDefault="000F7758" w:rsidP="003C4F89">
      <w:pPr>
        <w:autoSpaceDE w:val="0"/>
        <w:autoSpaceDN w:val="0"/>
        <w:adjustRightInd w:val="0"/>
        <w:spacing w:after="0" w:line="240" w:lineRule="auto"/>
        <w:rPr>
          <w:rFonts w:ascii="Times New Roman" w:hAnsi="Times New Roman" w:cs="Times New Roman"/>
          <w:sz w:val="20"/>
          <w:szCs w:val="20"/>
          <w:lang w:val="en-IN"/>
        </w:rPr>
      </w:pPr>
      <w:r w:rsidRPr="000F7758">
        <w:rPr>
          <w:rFonts w:ascii="Times New Roman" w:hAnsi="Times New Roman" w:cs="Times New Roman"/>
          <w:sz w:val="20"/>
          <w:szCs w:val="20"/>
          <w:lang w:val="en-IN"/>
        </w:rPr>
        <w:t xml:space="preserve"> </w:t>
      </w:r>
    </w:p>
    <w:p w14:paraId="5098961F" w14:textId="35F483D4" w:rsidR="000F7758" w:rsidRPr="000F7758" w:rsidRDefault="001B66C2" w:rsidP="003C4F89">
      <w:pPr>
        <w:autoSpaceDE w:val="0"/>
        <w:autoSpaceDN w:val="0"/>
        <w:adjustRightInd w:val="0"/>
        <w:spacing w:after="0" w:line="240" w:lineRule="auto"/>
        <w:rPr>
          <w:rFonts w:ascii="Times New Roman" w:hAnsi="Times New Roman" w:cs="Times New Roman"/>
          <w:sz w:val="30"/>
          <w:szCs w:val="30"/>
          <w:lang w:val="en-IN"/>
        </w:rPr>
      </w:pPr>
      <w:r>
        <w:rPr>
          <w:rFonts w:ascii="Times New Roman" w:hAnsi="Times New Roman" w:cs="Times New Roman"/>
          <w:sz w:val="30"/>
          <w:szCs w:val="30"/>
          <w:lang w:val="en-IN"/>
        </w:rPr>
        <w:t xml:space="preserve">For same initial guesses, </w:t>
      </w:r>
      <w:r w:rsidRPr="001B66C2">
        <w:rPr>
          <w:rFonts w:ascii="Times New Roman" w:hAnsi="Times New Roman" w:cs="Times New Roman"/>
          <w:i/>
          <w:iCs/>
          <w:sz w:val="30"/>
          <w:szCs w:val="30"/>
          <w:lang w:val="en-IN"/>
        </w:rPr>
        <w:t xml:space="preserve">fsolve </w:t>
      </w:r>
      <w:r>
        <w:rPr>
          <w:rFonts w:ascii="Times New Roman" w:hAnsi="Times New Roman" w:cs="Times New Roman"/>
          <w:sz w:val="30"/>
          <w:szCs w:val="30"/>
          <w:lang w:val="en-IN"/>
        </w:rPr>
        <w:t>function is seen to take less computational time as compared to the multivariable Newton-Raphson method when compared on the MATLAB profiler. However, accuracy wise both methods are observed to give same results. Care needs to be taken while defining the initial guesses because sometimes they can lead the method to diverge or even converge after a very large number of iterations, and both situations are unfavourable for us. It is to be noted that the multivariable Newton Raphson method will work only if our functions are continuous and differentiable everywhere. Since all the equations are related to one another due to presence of multiple variables, obtaining 3 steady states seems to be logical since, the system can attain steady state in multiple ways too.</w:t>
      </w:r>
    </w:p>
    <w:sectPr w:rsidR="000F7758" w:rsidRPr="000F7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61"/>
    <w:rsid w:val="000F7758"/>
    <w:rsid w:val="001B66C2"/>
    <w:rsid w:val="002746B6"/>
    <w:rsid w:val="003C4F89"/>
    <w:rsid w:val="00BE1661"/>
    <w:rsid w:val="00E20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6F71"/>
  <w15:chartTrackingRefBased/>
  <w15:docId w15:val="{ED3F6F5E-B163-4016-ABE7-C2706F64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F7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5</cp:revision>
  <dcterms:created xsi:type="dcterms:W3CDTF">2021-09-19T11:39:00Z</dcterms:created>
  <dcterms:modified xsi:type="dcterms:W3CDTF">2021-09-19T12:13:00Z</dcterms:modified>
</cp:coreProperties>
</file>