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0719" w14:textId="77777777" w:rsidR="0069362A" w:rsidRPr="0069362A" w:rsidRDefault="0069362A" w:rsidP="0069362A">
      <w:pPr>
        <w:rPr>
          <w:b/>
          <w:bCs/>
        </w:rPr>
      </w:pPr>
      <w:r w:rsidRPr="0069362A">
        <w:rPr>
          <w:b/>
          <w:bCs/>
        </w:rPr>
        <w:t>Title: A Tranquil Journey Through Tuscany's Vineyards</w:t>
      </w:r>
    </w:p>
    <w:p w14:paraId="6C7E232B" w14:textId="77777777" w:rsidR="0069362A" w:rsidRDefault="0069362A" w:rsidP="0069362A"/>
    <w:p w14:paraId="3E1827B3" w14:textId="77777777" w:rsidR="0069362A" w:rsidRDefault="0069362A" w:rsidP="0069362A">
      <w:r>
        <w:t>Wandering through the rolling hills of Tuscany was a dream come true. The air was infused with the sweet aroma of ripening grapes, and the sun painted the landscape in warm hues of gold. My journey began in Florence, where I embarked on a picturesque road trip through the heart of one of Italy's most enchanting regions.</w:t>
      </w:r>
    </w:p>
    <w:p w14:paraId="3FB7DA44" w14:textId="77777777" w:rsidR="0069362A" w:rsidRDefault="0069362A" w:rsidP="0069362A"/>
    <w:p w14:paraId="0B3D2D2F" w14:textId="77777777" w:rsidR="0069362A" w:rsidRDefault="0069362A" w:rsidP="0069362A">
      <w:r>
        <w:t>The journey unfolded like a postcard at every turn. Rustic villas adorned with terracotta tiles nestled amidst olive groves, and cypress trees stood sentinel along the winding roads. Each village seemed frozen in time, preserving the charm of medieval architecture. It was a step back into a world where simplicity and beauty coexisted harmoniously.</w:t>
      </w:r>
    </w:p>
    <w:p w14:paraId="44FB2CAE" w14:textId="77777777" w:rsidR="0069362A" w:rsidRDefault="0069362A" w:rsidP="0069362A"/>
    <w:p w14:paraId="72EDE96C" w14:textId="77777777" w:rsidR="0069362A" w:rsidRDefault="0069362A" w:rsidP="0069362A">
      <w:r>
        <w:t xml:space="preserve">The first stop was the charming town of San </w:t>
      </w:r>
      <w:proofErr w:type="spellStart"/>
      <w:r>
        <w:t>Gimignano</w:t>
      </w:r>
      <w:proofErr w:type="spellEnd"/>
      <w:r>
        <w:t>, renowned for its medieval towers that pierced the skyline. Wandering through its cobbled streets, I felt transported to a bygone era. The local gelato was a sweet indulgence, enjoyed under the shade of an ancient oak.</w:t>
      </w:r>
    </w:p>
    <w:p w14:paraId="2C20C8C0" w14:textId="77777777" w:rsidR="0069362A" w:rsidRDefault="0069362A" w:rsidP="0069362A"/>
    <w:p w14:paraId="00C2329D" w14:textId="77777777" w:rsidR="0069362A" w:rsidRDefault="0069362A" w:rsidP="0069362A">
      <w:r>
        <w:t>Continuing southward, the landscape evolved into a patchwork of vineyards. I arrived at a family-owned winery where the art of winemaking had been passed down through generations. The vineyard tour was an immersive experience, from grape picking to the age-old fermentation process. Tasting the velvety Chianti amidst the very vines that birthed it was an unparalleled joy.</w:t>
      </w:r>
    </w:p>
    <w:p w14:paraId="351C61BD" w14:textId="77777777" w:rsidR="0069362A" w:rsidRDefault="0069362A" w:rsidP="0069362A"/>
    <w:p w14:paraId="1CDE6C0D" w14:textId="77777777" w:rsidR="0069362A" w:rsidRDefault="0069362A" w:rsidP="0069362A">
      <w:r>
        <w:t xml:space="preserve">The road led to Siena, a city that captivated with its medieval square, Piazza del Campo. The annual </w:t>
      </w:r>
      <w:proofErr w:type="spellStart"/>
      <w:r>
        <w:t>Palio</w:t>
      </w:r>
      <w:proofErr w:type="spellEnd"/>
      <w:r>
        <w:t xml:space="preserve"> di Siena, a historic horse race dating back to the 17th century, had left an indelible mark on the city's identity. I </w:t>
      </w:r>
      <w:proofErr w:type="spellStart"/>
      <w:r>
        <w:t>marveled</w:t>
      </w:r>
      <w:proofErr w:type="spellEnd"/>
      <w:r>
        <w:t xml:space="preserve"> at the grandeur of the event and </w:t>
      </w:r>
      <w:proofErr w:type="spellStart"/>
      <w:r>
        <w:t>savored</w:t>
      </w:r>
      <w:proofErr w:type="spellEnd"/>
      <w:r>
        <w:t xml:space="preserve"> the vibrant energy that lingered in the air.</w:t>
      </w:r>
    </w:p>
    <w:p w14:paraId="1BE3EC47" w14:textId="77777777" w:rsidR="0069362A" w:rsidRDefault="0069362A" w:rsidP="0069362A"/>
    <w:p w14:paraId="11EC2ECF" w14:textId="77777777" w:rsidR="0069362A" w:rsidRDefault="0069362A" w:rsidP="0069362A">
      <w:r>
        <w:t xml:space="preserve">As the journey continued, the hills unfolded into a landscape reminiscent of a Renaissance painting. Montepulciano, with its narrow streets and panoramic views, offered a serene retreat. The local cuisine, rich in </w:t>
      </w:r>
      <w:proofErr w:type="spellStart"/>
      <w:r>
        <w:t>flavors</w:t>
      </w:r>
      <w:proofErr w:type="spellEnd"/>
      <w:r>
        <w:t xml:space="preserve"> and traditions, became a delightful indulgence. Every meal felt like a celebration of the region's culinary heritage.</w:t>
      </w:r>
    </w:p>
    <w:p w14:paraId="2CCC7036" w14:textId="77777777" w:rsidR="0069362A" w:rsidRDefault="0069362A" w:rsidP="0069362A"/>
    <w:p w14:paraId="39F9A1DE" w14:textId="77777777" w:rsidR="0069362A" w:rsidRDefault="0069362A" w:rsidP="0069362A">
      <w:r>
        <w:t xml:space="preserve">The final leg of the trip brought me to the Val </w:t>
      </w:r>
      <w:proofErr w:type="spellStart"/>
      <w:r>
        <w:t>d'Orcia</w:t>
      </w:r>
      <w:proofErr w:type="spellEnd"/>
      <w:r>
        <w:t xml:space="preserve">, a UNESCO World Heritage site. The undulating hills, adorned with rows of grapevines and cypresses, seemed to stretch into eternity. Basking in the sunset over </w:t>
      </w:r>
      <w:proofErr w:type="spellStart"/>
      <w:r>
        <w:t>Pienza</w:t>
      </w:r>
      <w:proofErr w:type="spellEnd"/>
      <w:r>
        <w:t xml:space="preserve">, I </w:t>
      </w:r>
      <w:proofErr w:type="spellStart"/>
      <w:r>
        <w:t>marveled</w:t>
      </w:r>
      <w:proofErr w:type="spellEnd"/>
      <w:r>
        <w:t xml:space="preserve"> at the sheer beauty of Tuscany.</w:t>
      </w:r>
    </w:p>
    <w:p w14:paraId="38C3A677" w14:textId="77777777" w:rsidR="0069362A" w:rsidRDefault="0069362A" w:rsidP="0069362A"/>
    <w:p w14:paraId="79E16AD0" w14:textId="44D5F919" w:rsidR="00B255B5" w:rsidRDefault="0069362A" w:rsidP="0069362A">
      <w:r>
        <w:t xml:space="preserve">As I bid farewell to this enchanting region, the memories lingered like the taste of aged wine. Tuscany, with its timeless allure, had not only been a destination but a journey through history, culture, and the art of </w:t>
      </w:r>
      <w:proofErr w:type="spellStart"/>
      <w:r>
        <w:t>savoring</w:t>
      </w:r>
      <w:proofErr w:type="spellEnd"/>
      <w:r>
        <w:t xml:space="preserve"> life's simple pleasures.</w:t>
      </w:r>
    </w:p>
    <w:sectPr w:rsidR="00B25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815"/>
    <w:rsid w:val="0069362A"/>
    <w:rsid w:val="00B255B5"/>
    <w:rsid w:val="00CA381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FF2DA-0DE1-421C-A86C-5C135231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28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Swarup Chakraborty</dc:creator>
  <cp:keywords/>
  <dc:description/>
  <cp:lastModifiedBy>Swarup Chakraborty</cp:lastModifiedBy>
  <cp:revision>2</cp:revision>
  <dcterms:created xsi:type="dcterms:W3CDTF">2024-01-15T07:24:00Z</dcterms:created>
  <dcterms:modified xsi:type="dcterms:W3CDTF">2024-01-15T07:25:00Z</dcterms:modified>
</cp:coreProperties>
</file>