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10BBD" w14:textId="77777777" w:rsidR="002E37B5" w:rsidRPr="002E37B5" w:rsidRDefault="002E37B5" w:rsidP="002E37B5">
      <w:pPr>
        <w:jc w:val="both"/>
        <w:rPr>
          <w:b/>
          <w:bCs/>
          <w:sz w:val="28"/>
          <w:szCs w:val="28"/>
        </w:rPr>
      </w:pPr>
      <w:r w:rsidRPr="002E37B5">
        <w:rPr>
          <w:b/>
          <w:bCs/>
          <w:sz w:val="28"/>
          <w:szCs w:val="28"/>
        </w:rPr>
        <w:t>House Price Prediction – Project Summary</w:t>
      </w:r>
    </w:p>
    <w:p w14:paraId="095C0A3C" w14:textId="77777777" w:rsidR="002E37B5" w:rsidRPr="002E37B5" w:rsidRDefault="002E37B5" w:rsidP="002E37B5">
      <w:pPr>
        <w:jc w:val="both"/>
        <w:rPr>
          <w:b/>
          <w:bCs/>
          <w:sz w:val="28"/>
          <w:szCs w:val="28"/>
        </w:rPr>
      </w:pPr>
      <w:r w:rsidRPr="002E37B5">
        <w:rPr>
          <w:b/>
          <w:bCs/>
          <w:sz w:val="28"/>
          <w:szCs w:val="28"/>
        </w:rPr>
        <w:t>Overview</w:t>
      </w:r>
    </w:p>
    <w:p w14:paraId="2B015898" w14:textId="77777777" w:rsidR="002E37B5" w:rsidRPr="002E37B5" w:rsidRDefault="002E37B5" w:rsidP="002E37B5">
      <w:pPr>
        <w:jc w:val="both"/>
      </w:pPr>
      <w:r w:rsidRPr="002E37B5">
        <w:t>The objective of this project was to develop a machine learning model capable of predicting house prices based on various property features. The dataset contained 545 records with information such as area, number of bedrooms, bathrooms, stories, parking spaces, furnishing status, and additional amenities.</w:t>
      </w:r>
    </w:p>
    <w:p w14:paraId="6DB08CEB" w14:textId="77777777" w:rsidR="002E37B5" w:rsidRPr="002E37B5" w:rsidRDefault="002E37B5" w:rsidP="002E37B5">
      <w:pPr>
        <w:jc w:val="both"/>
        <w:rPr>
          <w:b/>
          <w:bCs/>
          <w:sz w:val="28"/>
          <w:szCs w:val="28"/>
        </w:rPr>
      </w:pPr>
      <w:r w:rsidRPr="002E37B5">
        <w:rPr>
          <w:b/>
          <w:bCs/>
          <w:sz w:val="28"/>
          <w:szCs w:val="28"/>
        </w:rPr>
        <w:t>Data Preparation</w:t>
      </w:r>
    </w:p>
    <w:p w14:paraId="291AFB13" w14:textId="77777777" w:rsidR="002E37B5" w:rsidRPr="002E37B5" w:rsidRDefault="002E37B5" w:rsidP="002E37B5">
      <w:pPr>
        <w:jc w:val="both"/>
      </w:pPr>
      <w:r w:rsidRPr="002E37B5">
        <w:t>The dataset was loaded using Pandas and explored to understand its structure. Missing values and duplicate records were checked and handled appropriately. Categorical features such as air conditioning, basement availability, and furnishing status were converted into numerical format using one-hot encoding to make them suitable for machine learning algorithms.</w:t>
      </w:r>
    </w:p>
    <w:p w14:paraId="0B1ECA5E" w14:textId="77777777" w:rsidR="002E37B5" w:rsidRPr="002E37B5" w:rsidRDefault="002E37B5" w:rsidP="002E37B5">
      <w:pPr>
        <w:jc w:val="both"/>
        <w:rPr>
          <w:b/>
          <w:bCs/>
          <w:sz w:val="28"/>
          <w:szCs w:val="28"/>
        </w:rPr>
      </w:pPr>
      <w:r w:rsidRPr="002E37B5">
        <w:rPr>
          <w:b/>
          <w:bCs/>
          <w:sz w:val="28"/>
          <w:szCs w:val="28"/>
        </w:rPr>
        <w:t>Model Development</w:t>
      </w:r>
    </w:p>
    <w:p w14:paraId="3746300C" w14:textId="77777777" w:rsidR="002E37B5" w:rsidRPr="002E37B5" w:rsidRDefault="002E37B5" w:rsidP="002E37B5">
      <w:pPr>
        <w:jc w:val="both"/>
      </w:pPr>
      <w:r w:rsidRPr="002E37B5">
        <w:t>The dataset was split into training and testing sets using an 80:20 ratio. Two regression models were developed and evaluated:</w:t>
      </w:r>
    </w:p>
    <w:p w14:paraId="1AAE032B" w14:textId="77777777" w:rsidR="002E37B5" w:rsidRPr="002E37B5" w:rsidRDefault="002E37B5" w:rsidP="002E37B5">
      <w:pPr>
        <w:numPr>
          <w:ilvl w:val="0"/>
          <w:numId w:val="1"/>
        </w:numPr>
        <w:jc w:val="both"/>
      </w:pPr>
      <w:r w:rsidRPr="002E37B5">
        <w:t>Linear Regression</w:t>
      </w:r>
    </w:p>
    <w:p w14:paraId="20BC550D" w14:textId="77777777" w:rsidR="002E37B5" w:rsidRPr="002E37B5" w:rsidRDefault="002E37B5" w:rsidP="002E37B5">
      <w:pPr>
        <w:numPr>
          <w:ilvl w:val="0"/>
          <w:numId w:val="1"/>
        </w:numPr>
        <w:jc w:val="both"/>
      </w:pPr>
      <w:r w:rsidRPr="002E37B5">
        <w:t>Random Forest Regressor</w:t>
      </w:r>
    </w:p>
    <w:p w14:paraId="741791AF" w14:textId="77777777" w:rsidR="002E37B5" w:rsidRPr="002E37B5" w:rsidRDefault="002E37B5" w:rsidP="002E37B5">
      <w:pPr>
        <w:jc w:val="both"/>
      </w:pPr>
      <w:r w:rsidRPr="002E37B5">
        <w:t>Model performance was measured using Mean Absolute Error (MAE), Root Mean Squared Error (RMSE), and R² Score.</w:t>
      </w:r>
    </w:p>
    <w:p w14:paraId="473CEF18" w14:textId="77777777" w:rsidR="002E37B5" w:rsidRPr="002E37B5" w:rsidRDefault="002E37B5" w:rsidP="002E37B5">
      <w:pPr>
        <w:jc w:val="both"/>
        <w:rPr>
          <w:b/>
          <w:bCs/>
          <w:sz w:val="28"/>
          <w:szCs w:val="28"/>
        </w:rPr>
      </w:pPr>
      <w:r w:rsidRPr="002E37B5">
        <w:rPr>
          <w:b/>
          <w:bCs/>
          <w:sz w:val="28"/>
          <w:szCs w:val="28"/>
        </w:rPr>
        <w:t>Results</w:t>
      </w:r>
    </w:p>
    <w:p w14:paraId="07AD43C3" w14:textId="77777777" w:rsidR="002E37B5" w:rsidRPr="002E37B5" w:rsidRDefault="002E37B5" w:rsidP="002E37B5">
      <w:pPr>
        <w:jc w:val="both"/>
      </w:pPr>
      <w:r w:rsidRPr="002E37B5">
        <w:t>The Linear Regression model achieved the best performance with an R² Score of approximately 0.65, indicating that the model could explain about 65% of the variation in house prices. Compared to the Random Forest model, Linear Regression produced lower prediction errors and better overall accuracy for this dataset.</w:t>
      </w:r>
    </w:p>
    <w:p w14:paraId="1D0D53BA" w14:textId="77777777" w:rsidR="002E37B5" w:rsidRPr="002E37B5" w:rsidRDefault="002E37B5" w:rsidP="002E37B5">
      <w:pPr>
        <w:jc w:val="both"/>
        <w:rPr>
          <w:b/>
          <w:bCs/>
          <w:sz w:val="28"/>
          <w:szCs w:val="28"/>
        </w:rPr>
      </w:pPr>
      <w:r w:rsidRPr="002E37B5">
        <w:rPr>
          <w:b/>
          <w:bCs/>
          <w:sz w:val="28"/>
          <w:szCs w:val="28"/>
        </w:rPr>
        <w:t>Key Findings</w:t>
      </w:r>
    </w:p>
    <w:p w14:paraId="2351CFC7" w14:textId="77777777" w:rsidR="002E37B5" w:rsidRPr="002E37B5" w:rsidRDefault="002E37B5" w:rsidP="002E37B5">
      <w:pPr>
        <w:jc w:val="both"/>
      </w:pPr>
      <w:r w:rsidRPr="002E37B5">
        <w:t>The most influential factors affecting house prices were:</w:t>
      </w:r>
    </w:p>
    <w:p w14:paraId="149CCA88" w14:textId="77777777" w:rsidR="002E37B5" w:rsidRPr="002E37B5" w:rsidRDefault="002E37B5" w:rsidP="002E37B5">
      <w:pPr>
        <w:numPr>
          <w:ilvl w:val="0"/>
          <w:numId w:val="2"/>
        </w:numPr>
        <w:jc w:val="both"/>
      </w:pPr>
      <w:r w:rsidRPr="002E37B5">
        <w:t>Number of bathrooms</w:t>
      </w:r>
    </w:p>
    <w:p w14:paraId="5E127096" w14:textId="77777777" w:rsidR="002E37B5" w:rsidRPr="002E37B5" w:rsidRDefault="002E37B5" w:rsidP="002E37B5">
      <w:pPr>
        <w:numPr>
          <w:ilvl w:val="0"/>
          <w:numId w:val="2"/>
        </w:numPr>
        <w:jc w:val="both"/>
      </w:pPr>
      <w:r w:rsidRPr="002E37B5">
        <w:t>Air conditioning availability</w:t>
      </w:r>
    </w:p>
    <w:p w14:paraId="047618A4" w14:textId="77777777" w:rsidR="002E37B5" w:rsidRPr="002E37B5" w:rsidRDefault="002E37B5" w:rsidP="002E37B5">
      <w:pPr>
        <w:numPr>
          <w:ilvl w:val="0"/>
          <w:numId w:val="2"/>
        </w:numPr>
        <w:jc w:val="both"/>
      </w:pPr>
      <w:r w:rsidRPr="002E37B5">
        <w:t>Hot water heating</w:t>
      </w:r>
    </w:p>
    <w:p w14:paraId="419BFF81" w14:textId="77777777" w:rsidR="002E37B5" w:rsidRPr="002E37B5" w:rsidRDefault="002E37B5" w:rsidP="002E37B5">
      <w:pPr>
        <w:numPr>
          <w:ilvl w:val="0"/>
          <w:numId w:val="2"/>
        </w:numPr>
        <w:jc w:val="both"/>
      </w:pPr>
      <w:r w:rsidRPr="002E37B5">
        <w:t>Preferred area location</w:t>
      </w:r>
    </w:p>
    <w:p w14:paraId="18A5CCFC" w14:textId="77777777" w:rsidR="002E37B5" w:rsidRPr="002E37B5" w:rsidRDefault="002E37B5" w:rsidP="002E37B5">
      <w:pPr>
        <w:numPr>
          <w:ilvl w:val="0"/>
          <w:numId w:val="2"/>
        </w:numPr>
        <w:jc w:val="both"/>
      </w:pPr>
      <w:r w:rsidRPr="002E37B5">
        <w:t>Number of stories</w:t>
      </w:r>
    </w:p>
    <w:p w14:paraId="2BB5A036" w14:textId="77777777" w:rsidR="002E37B5" w:rsidRPr="002E37B5" w:rsidRDefault="002E37B5" w:rsidP="002E37B5">
      <w:pPr>
        <w:numPr>
          <w:ilvl w:val="0"/>
          <w:numId w:val="2"/>
        </w:numPr>
        <w:jc w:val="both"/>
      </w:pPr>
      <w:r w:rsidRPr="002E37B5">
        <w:lastRenderedPageBreak/>
        <w:t>Basement availability</w:t>
      </w:r>
    </w:p>
    <w:p w14:paraId="71D00816" w14:textId="77777777" w:rsidR="002E37B5" w:rsidRPr="002E37B5" w:rsidRDefault="002E37B5" w:rsidP="002E37B5">
      <w:pPr>
        <w:numPr>
          <w:ilvl w:val="0"/>
          <w:numId w:val="2"/>
        </w:numPr>
        <w:jc w:val="both"/>
      </w:pPr>
      <w:r w:rsidRPr="002E37B5">
        <w:t>Parking facilities</w:t>
      </w:r>
    </w:p>
    <w:p w14:paraId="54D33757" w14:textId="77777777" w:rsidR="002E37B5" w:rsidRPr="002E37B5" w:rsidRDefault="002E37B5" w:rsidP="002E37B5">
      <w:pPr>
        <w:jc w:val="both"/>
      </w:pPr>
      <w:r w:rsidRPr="002E37B5">
        <w:t>Properties with better amenities and desirable locations generally had higher market values.</w:t>
      </w:r>
    </w:p>
    <w:p w14:paraId="45FEEE7B" w14:textId="77777777" w:rsidR="002E37B5" w:rsidRPr="002E37B5" w:rsidRDefault="002E37B5" w:rsidP="002E37B5">
      <w:pPr>
        <w:jc w:val="both"/>
        <w:rPr>
          <w:b/>
          <w:bCs/>
          <w:sz w:val="28"/>
          <w:szCs w:val="28"/>
        </w:rPr>
      </w:pPr>
      <w:r w:rsidRPr="002E37B5">
        <w:rPr>
          <w:b/>
          <w:bCs/>
          <w:sz w:val="28"/>
          <w:szCs w:val="28"/>
        </w:rPr>
        <w:t>Conclusion</w:t>
      </w:r>
    </w:p>
    <w:p w14:paraId="600FB169" w14:textId="77777777" w:rsidR="002E37B5" w:rsidRPr="002E37B5" w:rsidRDefault="002E37B5" w:rsidP="002E37B5">
      <w:pPr>
        <w:jc w:val="both"/>
      </w:pPr>
      <w:r w:rsidRPr="002E37B5">
        <w:t>This project demonstrated how machine learning can be used to estimate house prices and identify the factors that most influence property value. The analysis showed that both structural features and lifestyle amenities significantly impact housing prices. Such predictive models can assist real estate businesses, buyers, and sellers in making informed pricing decisions.</w:t>
      </w:r>
    </w:p>
    <w:p w14:paraId="1FEF79DF" w14:textId="77777777" w:rsidR="002E37B5" w:rsidRDefault="002E37B5" w:rsidP="002E37B5">
      <w:pPr>
        <w:jc w:val="both"/>
      </w:pPr>
    </w:p>
    <w:sectPr w:rsidR="002E3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6944"/>
    <w:multiLevelType w:val="multilevel"/>
    <w:tmpl w:val="48EAB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FB57CB"/>
    <w:multiLevelType w:val="multilevel"/>
    <w:tmpl w:val="85A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00024">
    <w:abstractNumId w:val="0"/>
  </w:num>
  <w:num w:numId="2" w16cid:durableId="376977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7B5"/>
    <w:rsid w:val="002E37B5"/>
    <w:rsid w:val="00F44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82750"/>
  <w15:chartTrackingRefBased/>
  <w15:docId w15:val="{B1C07147-4019-421B-891C-7747BAFBF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7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7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7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7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7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7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7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7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7B5"/>
    <w:rPr>
      <w:rFonts w:eastAsiaTheme="majorEastAsia" w:cstheme="majorBidi"/>
      <w:color w:val="272727" w:themeColor="text1" w:themeTint="D8"/>
    </w:rPr>
  </w:style>
  <w:style w:type="paragraph" w:styleId="Title">
    <w:name w:val="Title"/>
    <w:basedOn w:val="Normal"/>
    <w:next w:val="Normal"/>
    <w:link w:val="TitleChar"/>
    <w:uiPriority w:val="10"/>
    <w:qFormat/>
    <w:rsid w:val="002E3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7B5"/>
    <w:pPr>
      <w:spacing w:before="160"/>
      <w:jc w:val="center"/>
    </w:pPr>
    <w:rPr>
      <w:i/>
      <w:iCs/>
      <w:color w:val="404040" w:themeColor="text1" w:themeTint="BF"/>
    </w:rPr>
  </w:style>
  <w:style w:type="character" w:customStyle="1" w:styleId="QuoteChar">
    <w:name w:val="Quote Char"/>
    <w:basedOn w:val="DefaultParagraphFont"/>
    <w:link w:val="Quote"/>
    <w:uiPriority w:val="29"/>
    <w:rsid w:val="002E37B5"/>
    <w:rPr>
      <w:i/>
      <w:iCs/>
      <w:color w:val="404040" w:themeColor="text1" w:themeTint="BF"/>
    </w:rPr>
  </w:style>
  <w:style w:type="paragraph" w:styleId="ListParagraph">
    <w:name w:val="List Paragraph"/>
    <w:basedOn w:val="Normal"/>
    <w:uiPriority w:val="34"/>
    <w:qFormat/>
    <w:rsid w:val="002E37B5"/>
    <w:pPr>
      <w:ind w:left="720"/>
      <w:contextualSpacing/>
    </w:pPr>
  </w:style>
  <w:style w:type="character" w:styleId="IntenseEmphasis">
    <w:name w:val="Intense Emphasis"/>
    <w:basedOn w:val="DefaultParagraphFont"/>
    <w:uiPriority w:val="21"/>
    <w:qFormat/>
    <w:rsid w:val="002E37B5"/>
    <w:rPr>
      <w:i/>
      <w:iCs/>
      <w:color w:val="0F4761" w:themeColor="accent1" w:themeShade="BF"/>
    </w:rPr>
  </w:style>
  <w:style w:type="paragraph" w:styleId="IntenseQuote">
    <w:name w:val="Intense Quote"/>
    <w:basedOn w:val="Normal"/>
    <w:next w:val="Normal"/>
    <w:link w:val="IntenseQuoteChar"/>
    <w:uiPriority w:val="30"/>
    <w:qFormat/>
    <w:rsid w:val="002E3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7B5"/>
    <w:rPr>
      <w:i/>
      <w:iCs/>
      <w:color w:val="0F4761" w:themeColor="accent1" w:themeShade="BF"/>
    </w:rPr>
  </w:style>
  <w:style w:type="character" w:styleId="IntenseReference">
    <w:name w:val="Intense Reference"/>
    <w:basedOn w:val="DefaultParagraphFont"/>
    <w:uiPriority w:val="32"/>
    <w:qFormat/>
    <w:rsid w:val="002E37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306</Words>
  <Characters>1750</Characters>
  <Application>Microsoft Office Word</Application>
  <DocSecurity>0</DocSecurity>
  <Lines>14</Lines>
  <Paragraphs>4</Paragraphs>
  <ScaleCrop>false</ScaleCrop>
  <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Swarup Karthik</dc:creator>
  <cp:keywords/>
  <dc:description/>
  <cp:lastModifiedBy>Swarup Karthik</cp:lastModifiedBy>
  <cp:revision>1</cp:revision>
  <dcterms:created xsi:type="dcterms:W3CDTF">2026-06-19T18:03:00Z</dcterms:created>
  <dcterms:modified xsi:type="dcterms:W3CDTF">2026-06-19T18:05:00Z</dcterms:modified>
</cp:coreProperties>
</file>