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7AD5D" w14:textId="77777777" w:rsidR="00B457FB" w:rsidRPr="00A75C0B" w:rsidRDefault="00B457FB" w:rsidP="00B457FB">
      <w:r>
        <w:t xml:space="preserve">pip install </w:t>
      </w:r>
      <w:proofErr w:type="spellStart"/>
      <w:r>
        <w:t>xlrd</w:t>
      </w:r>
      <w:proofErr w:type="spellEnd"/>
    </w:p>
    <w:p w14:paraId="0E87131A" w14:textId="006292F8" w:rsidR="00A23979" w:rsidRDefault="00A75C0B" w:rsidP="00A75C0B">
      <w:r w:rsidRPr="00A75C0B">
        <w:t xml:space="preserve">pip install </w:t>
      </w:r>
      <w:proofErr w:type="spellStart"/>
      <w:r w:rsidRPr="00A75C0B">
        <w:t>openpyxl</w:t>
      </w:r>
      <w:proofErr w:type="spellEnd"/>
    </w:p>
    <w:p w14:paraId="60ACE0D3" w14:textId="725750CE" w:rsidR="00B457FB" w:rsidRDefault="00C41487" w:rsidP="00A75C0B">
      <w:r w:rsidRPr="00C41487">
        <w:t>pip install seaborn</w:t>
      </w:r>
      <w:bookmarkStart w:id="0" w:name="_GoBack"/>
      <w:bookmarkEnd w:id="0"/>
    </w:p>
    <w:sectPr w:rsidR="00B45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76"/>
    <w:rsid w:val="00206A2B"/>
    <w:rsid w:val="00A23979"/>
    <w:rsid w:val="00A75C0B"/>
    <w:rsid w:val="00B457FB"/>
    <w:rsid w:val="00C41487"/>
    <w:rsid w:val="00F3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2C7C"/>
  <w15:chartTrackingRefBased/>
  <w15:docId w15:val="{2F9ADE66-E1F9-4804-9B7C-3EFB0282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Divyaswarup Brahma</dc:creator>
  <cp:keywords/>
  <dc:description/>
  <cp:lastModifiedBy>Divyaswarup Brahma</cp:lastModifiedBy>
  <cp:revision>5</cp:revision>
  <dcterms:created xsi:type="dcterms:W3CDTF">2024-11-25T10:33:00Z</dcterms:created>
  <dcterms:modified xsi:type="dcterms:W3CDTF">2024-11-26T05:44:00Z</dcterms:modified>
</cp:coreProperties>
</file>