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B7" w:rsidRPr="00683EB7" w:rsidRDefault="00683EB7" w:rsidP="00683EB7">
      <w:pPr>
        <w:spacing w:before="100" w:beforeAutospacing="1" w:after="100" w:afterAutospacing="1" w:line="240" w:lineRule="auto"/>
        <w:outlineLvl w:val="2"/>
        <w:rPr>
          <w:rFonts w:ascii="Arial" w:eastAsia="Times New Roman" w:hAnsi="Arial" w:cs="Arial"/>
          <w:color w:val="666666"/>
          <w:sz w:val="24"/>
          <w:szCs w:val="24"/>
        </w:rPr>
      </w:pPr>
      <w:r w:rsidRPr="00683EB7">
        <w:rPr>
          <w:rFonts w:ascii="Arial" w:eastAsia="Times New Roman" w:hAnsi="Arial" w:cs="Arial"/>
          <w:color w:val="666666"/>
          <w:sz w:val="24"/>
          <w:szCs w:val="24"/>
        </w:rPr>
        <w:t xml:space="preserve">JMS Step 1 - How to Create a Simple JMS Queue in Weblogic Server 11g </w:t>
      </w:r>
    </w:p>
    <w:p w:rsidR="00683EB7" w:rsidRPr="00683EB7" w:rsidRDefault="00683EB7" w:rsidP="00683EB7">
      <w:pPr>
        <w:spacing w:before="100" w:beforeAutospacing="1" w:after="100" w:afterAutospacing="1" w:line="240" w:lineRule="auto"/>
        <w:outlineLvl w:val="3"/>
        <w:rPr>
          <w:rFonts w:ascii="Arial" w:eastAsia="Times New Roman" w:hAnsi="Arial" w:cs="Arial"/>
          <w:b/>
          <w:bCs/>
          <w:i/>
          <w:iCs/>
          <w:color w:val="666666"/>
        </w:rPr>
      </w:pPr>
      <w:r w:rsidRPr="00683EB7">
        <w:rPr>
          <w:rFonts w:ascii="Arial" w:eastAsia="Times New Roman" w:hAnsi="Arial" w:cs="Arial"/>
          <w:b/>
          <w:bCs/>
          <w:i/>
          <w:iCs/>
          <w:color w:val="666666"/>
        </w:rPr>
        <w:t xml:space="preserve">By John-Brown.Evans on </w:t>
      </w:r>
      <w:hyperlink r:id="rId6" w:history="1">
        <w:r w:rsidRPr="00683EB7">
          <w:rPr>
            <w:rFonts w:ascii="Arial" w:eastAsia="Times New Roman" w:hAnsi="Arial" w:cs="Arial"/>
            <w:b/>
            <w:bCs/>
            <w:i/>
            <w:iCs/>
            <w:color w:val="0000FF"/>
            <w:u w:val="single"/>
          </w:rPr>
          <w:t>Nov 07, 2012</w:t>
        </w:r>
      </w:hyperlink>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This example shows the steps to create a simple JMS queue in WebLogic Server 11g for testing purposes. For example, to use with the two sample programs QueueSend.java and QueueReceive.java which will be shown in later examples.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Additional, detailed information on JMS can be found in the following Oracle documentation: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i/>
          <w:iCs/>
          <w:color w:val="000000"/>
          <w:sz w:val="20"/>
          <w:szCs w:val="20"/>
        </w:rPr>
        <w:t>Oracle® Fusion Middleware Configuring and Managing JMS for Oracle WebLogic Server</w:t>
      </w:r>
      <w:r w:rsidRPr="00683EB7">
        <w:rPr>
          <w:rFonts w:ascii="Arial" w:eastAsia="Times New Roman" w:hAnsi="Arial" w:cs="Arial"/>
          <w:color w:val="000000"/>
          <w:sz w:val="20"/>
          <w:szCs w:val="20"/>
        </w:rPr>
        <w:t xml:space="preserve"> </w:t>
      </w:r>
      <w:r w:rsidRPr="00683EB7">
        <w:rPr>
          <w:rFonts w:ascii="Arial" w:eastAsia="Times New Roman" w:hAnsi="Arial" w:cs="Arial"/>
          <w:color w:val="000000"/>
          <w:sz w:val="20"/>
          <w:szCs w:val="20"/>
        </w:rPr>
        <w:br/>
      </w:r>
      <w:r w:rsidRPr="00683EB7">
        <w:rPr>
          <w:rFonts w:ascii="Arial" w:eastAsia="Times New Roman" w:hAnsi="Arial" w:cs="Arial"/>
          <w:i/>
          <w:iCs/>
          <w:color w:val="000000"/>
          <w:sz w:val="20"/>
          <w:szCs w:val="20"/>
        </w:rPr>
        <w:t>11g Release 1 (10.3.6)</w:t>
      </w:r>
      <w:r w:rsidRPr="00683EB7">
        <w:rPr>
          <w:rFonts w:ascii="Arial" w:eastAsia="Times New Roman" w:hAnsi="Arial" w:cs="Arial"/>
          <w:color w:val="000000"/>
          <w:sz w:val="20"/>
          <w:szCs w:val="20"/>
        </w:rPr>
        <w:t xml:space="preserve"> </w:t>
      </w:r>
      <w:r w:rsidRPr="00683EB7">
        <w:rPr>
          <w:rFonts w:ascii="Arial" w:eastAsia="Times New Roman" w:hAnsi="Arial" w:cs="Arial"/>
          <w:color w:val="000000"/>
          <w:sz w:val="20"/>
          <w:szCs w:val="20"/>
        </w:rPr>
        <w:br/>
      </w:r>
      <w:r w:rsidRPr="00683EB7">
        <w:rPr>
          <w:rFonts w:ascii="Arial" w:eastAsia="Times New Roman" w:hAnsi="Arial" w:cs="Arial"/>
          <w:i/>
          <w:iCs/>
          <w:color w:val="000000"/>
          <w:sz w:val="20"/>
          <w:szCs w:val="20"/>
        </w:rPr>
        <w:t>Part Number E13738-06</w:t>
      </w:r>
      <w:r w:rsidRPr="00683EB7">
        <w:rPr>
          <w:rFonts w:ascii="Arial" w:eastAsia="Times New Roman" w:hAnsi="Arial" w:cs="Arial"/>
          <w:color w:val="000000"/>
          <w:sz w:val="20"/>
          <w:szCs w:val="20"/>
        </w:rPr>
        <w:t xml:space="preserve"> </w:t>
      </w:r>
      <w:r w:rsidRPr="00683EB7">
        <w:rPr>
          <w:rFonts w:ascii="Arial" w:eastAsia="Times New Roman" w:hAnsi="Arial" w:cs="Arial"/>
          <w:color w:val="000000"/>
          <w:sz w:val="20"/>
          <w:szCs w:val="20"/>
        </w:rPr>
        <w:br/>
      </w:r>
      <w:hyperlink r:id="rId7" w:history="1">
        <w:r w:rsidRPr="00683EB7">
          <w:rPr>
            <w:rFonts w:ascii="Arial" w:eastAsia="Times New Roman" w:hAnsi="Arial" w:cs="Arial"/>
            <w:color w:val="0000FF"/>
            <w:sz w:val="20"/>
            <w:szCs w:val="20"/>
            <w:u w:val="single"/>
          </w:rPr>
          <w:t>http://docs.oracle.com/cd/E23943_01/web.1111/e13738/toc.htm</w:t>
        </w:r>
      </w:hyperlink>
      <w:r w:rsidRPr="00683EB7">
        <w:rPr>
          <w:rFonts w:ascii="Arial" w:eastAsia="Times New Roman" w:hAnsi="Arial" w:cs="Arial"/>
          <w:color w:val="000000"/>
          <w:sz w:val="20"/>
          <w:szCs w:val="20"/>
        </w:rPr>
        <w:t xml:space="preserve"> </w:t>
      </w:r>
    </w:p>
    <w:p w:rsidR="00683EB7" w:rsidRPr="00683EB7" w:rsidRDefault="00683EB7" w:rsidP="00683EB7">
      <w:pPr>
        <w:spacing w:before="100" w:beforeAutospacing="1" w:after="100" w:afterAutospacing="1" w:line="240" w:lineRule="auto"/>
        <w:outlineLvl w:val="0"/>
        <w:rPr>
          <w:rFonts w:ascii="Arial" w:eastAsia="Times New Roman" w:hAnsi="Arial" w:cs="Arial"/>
          <w:color w:val="666666"/>
          <w:kern w:val="36"/>
          <w:sz w:val="36"/>
          <w:szCs w:val="36"/>
        </w:rPr>
      </w:pPr>
      <w:bookmarkStart w:id="0" w:name="h.lmboytyry0vl"/>
      <w:bookmarkEnd w:id="0"/>
      <w:r w:rsidRPr="00683EB7">
        <w:rPr>
          <w:rFonts w:ascii="Arial" w:eastAsia="Times New Roman" w:hAnsi="Arial" w:cs="Arial"/>
          <w:color w:val="666666"/>
          <w:kern w:val="36"/>
          <w:sz w:val="36"/>
          <w:szCs w:val="36"/>
        </w:rPr>
        <w:t xml:space="preserve">1. Introduction and Definitions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A JMS queue in Weblogic Server is associated with a number of additional resources: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1" w:name="h.rttuf8fueo6z"/>
      <w:bookmarkEnd w:id="1"/>
      <w:r w:rsidRPr="00683EB7">
        <w:rPr>
          <w:rFonts w:ascii="Arial" w:eastAsia="Times New Roman" w:hAnsi="Arial" w:cs="Arial"/>
          <w:color w:val="666666"/>
          <w:sz w:val="28"/>
          <w:szCs w:val="28"/>
        </w:rPr>
        <w:t xml:space="preserve">JMS Server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A JMS server acts as a management container for resources within JMS modules. Some of its responsibilities include the maintenance of persistence and state of messages and subscribers. A JMS server is required in order to create a JMS module.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2" w:name="h.cul5tkvxqswp"/>
      <w:bookmarkEnd w:id="2"/>
      <w:r w:rsidRPr="00683EB7">
        <w:rPr>
          <w:rFonts w:ascii="Arial" w:eastAsia="Times New Roman" w:hAnsi="Arial" w:cs="Arial"/>
          <w:color w:val="666666"/>
          <w:sz w:val="28"/>
          <w:szCs w:val="28"/>
        </w:rPr>
        <w:t xml:space="preserve">JMS Module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A JMS module is a definition which contains JMS resources such as queues and topics. A JMS module is required in order to create a JMS queue.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3" w:name="h.uknlmh5n8yix"/>
      <w:bookmarkEnd w:id="3"/>
      <w:r w:rsidRPr="00683EB7">
        <w:rPr>
          <w:rFonts w:ascii="Arial" w:eastAsia="Times New Roman" w:hAnsi="Arial" w:cs="Arial"/>
          <w:color w:val="666666"/>
          <w:sz w:val="28"/>
          <w:szCs w:val="28"/>
        </w:rPr>
        <w:t xml:space="preserve">Subdeployment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JMS modules are targeted to one or more WLS instances or a cluster. Resources within a JMS module, such as queues and topics are also targeted to a JMS server or WLS server instances. A subdeployment is a grouping of targets. It is also known as advanced targeting.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4" w:name="h.aj8djntqe50r"/>
      <w:bookmarkEnd w:id="4"/>
      <w:r w:rsidRPr="00683EB7">
        <w:rPr>
          <w:rFonts w:ascii="Arial" w:eastAsia="Times New Roman" w:hAnsi="Arial" w:cs="Arial"/>
          <w:color w:val="666666"/>
          <w:sz w:val="28"/>
          <w:szCs w:val="28"/>
        </w:rPr>
        <w:t xml:space="preserve">Connection Factory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A connection factory is a resource that enables JMS clients to create connections to JMS destinations.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5" w:name="h.ydqw3c50x3p5"/>
      <w:bookmarkEnd w:id="5"/>
      <w:r w:rsidRPr="00683EB7">
        <w:rPr>
          <w:rFonts w:ascii="Arial" w:eastAsia="Times New Roman" w:hAnsi="Arial" w:cs="Arial"/>
          <w:color w:val="666666"/>
          <w:sz w:val="28"/>
          <w:szCs w:val="28"/>
        </w:rPr>
        <w:t xml:space="preserve">JMS Queue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A JMS queue (as opposed to a JMS topic) is a point-to-point destination type. A message is written to a specific queue or received from a specific queue.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The objects used in this example are: </w:t>
      </w:r>
    </w:p>
    <w:tbl>
      <w:tblPr>
        <w:tblW w:w="0" w:type="auto"/>
        <w:tblCellMar>
          <w:left w:w="0" w:type="dxa"/>
          <w:right w:w="0" w:type="dxa"/>
        </w:tblCellMar>
        <w:tblLook w:val="04A0" w:firstRow="1" w:lastRow="0" w:firstColumn="1" w:lastColumn="0" w:noHBand="0" w:noVBand="1"/>
      </w:tblPr>
      <w:tblGrid>
        <w:gridCol w:w="3120"/>
        <w:gridCol w:w="3120"/>
        <w:gridCol w:w="3120"/>
      </w:tblGrid>
      <w:tr w:rsidR="00683EB7" w:rsidRPr="00683EB7" w:rsidTr="00683EB7">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bookmarkStart w:id="6" w:name="5a7970becb425b52f29ac855b9889154d8472156"/>
            <w:bookmarkStart w:id="7" w:name="0"/>
            <w:bookmarkEnd w:id="6"/>
            <w:bookmarkEnd w:id="7"/>
            <w:r w:rsidRPr="00683EB7">
              <w:rPr>
                <w:rFonts w:ascii="Arial" w:eastAsia="Times New Roman" w:hAnsi="Arial" w:cs="Arial"/>
                <w:b/>
                <w:bCs/>
                <w:color w:val="000000"/>
                <w:sz w:val="20"/>
                <w:szCs w:val="20"/>
              </w:rPr>
              <w:t>Object Name</w:t>
            </w:r>
            <w:r w:rsidRPr="00683EB7">
              <w:rPr>
                <w:rFonts w:ascii="Arial" w:eastAsia="Times New Roman" w:hAnsi="Arial" w:cs="Arial"/>
                <w:color w:val="000000"/>
                <w:sz w:val="20"/>
                <w:szCs w:val="20"/>
              </w:rPr>
              <w:t xml:space="preserve">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b/>
                <w:bCs/>
                <w:color w:val="000000"/>
                <w:sz w:val="20"/>
                <w:szCs w:val="20"/>
              </w:rPr>
              <w:t>Type</w:t>
            </w:r>
            <w:r w:rsidRPr="00683EB7">
              <w:rPr>
                <w:rFonts w:ascii="Arial" w:eastAsia="Times New Roman" w:hAnsi="Arial" w:cs="Arial"/>
                <w:color w:val="000000"/>
                <w:sz w:val="20"/>
                <w:szCs w:val="20"/>
              </w:rPr>
              <w:t xml:space="preserve">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b/>
                <w:bCs/>
                <w:color w:val="000000"/>
                <w:sz w:val="20"/>
                <w:szCs w:val="20"/>
              </w:rPr>
              <w:t>JNDI Name</w:t>
            </w:r>
            <w:r w:rsidRPr="00683EB7">
              <w:rPr>
                <w:rFonts w:ascii="Arial" w:eastAsia="Times New Roman" w:hAnsi="Arial" w:cs="Arial"/>
                <w:color w:val="000000"/>
                <w:sz w:val="20"/>
                <w:szCs w:val="20"/>
              </w:rPr>
              <w:t xml:space="preserve"> </w:t>
            </w:r>
          </w:p>
        </w:tc>
      </w:tr>
      <w:tr w:rsidR="00683EB7" w:rsidRPr="00683EB7" w:rsidTr="00683EB7">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TestJMSServer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JMS Server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Times New Roman" w:eastAsia="Times New Roman" w:hAnsi="Times New Roman" w:cs="Times New Roman"/>
                <w:sz w:val="24"/>
                <w:szCs w:val="24"/>
              </w:rPr>
            </w:pPr>
          </w:p>
        </w:tc>
      </w:tr>
      <w:tr w:rsidR="00683EB7" w:rsidRPr="00683EB7" w:rsidTr="00683EB7">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TestJMSModule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JMS Module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Times New Roman" w:eastAsia="Times New Roman" w:hAnsi="Times New Roman" w:cs="Times New Roman"/>
                <w:sz w:val="24"/>
                <w:szCs w:val="24"/>
              </w:rPr>
            </w:pPr>
          </w:p>
        </w:tc>
      </w:tr>
      <w:tr w:rsidR="00683EB7" w:rsidRPr="00683EB7" w:rsidTr="00683EB7">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TestSubDeployment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Subdeployment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Times New Roman" w:eastAsia="Times New Roman" w:hAnsi="Times New Roman" w:cs="Times New Roman"/>
                <w:sz w:val="24"/>
                <w:szCs w:val="24"/>
              </w:rPr>
            </w:pPr>
          </w:p>
        </w:tc>
      </w:tr>
      <w:tr w:rsidR="00683EB7" w:rsidRPr="00683EB7" w:rsidTr="00683EB7">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TestConnectionFactory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Connection Factory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jms/TestConnectionFactory </w:t>
            </w:r>
          </w:p>
        </w:tc>
      </w:tr>
      <w:tr w:rsidR="00683EB7" w:rsidRPr="00683EB7" w:rsidTr="00683EB7">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TestJMSQueue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JMS Queue </w:t>
            </w:r>
          </w:p>
        </w:tc>
        <w:tc>
          <w:tcPr>
            <w:tcW w:w="312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hideMark/>
          </w:tcPr>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jms/TestJMSQueue </w:t>
            </w:r>
          </w:p>
        </w:tc>
      </w:tr>
    </w:tbl>
    <w:p w:rsidR="00683EB7" w:rsidRPr="00683EB7" w:rsidRDefault="00683EB7" w:rsidP="00683EB7">
      <w:pPr>
        <w:spacing w:before="100" w:beforeAutospacing="1" w:after="100" w:afterAutospacing="1" w:line="240" w:lineRule="auto"/>
        <w:outlineLvl w:val="0"/>
        <w:rPr>
          <w:rFonts w:ascii="Arial" w:eastAsia="Times New Roman" w:hAnsi="Arial" w:cs="Arial"/>
          <w:color w:val="666666"/>
          <w:kern w:val="36"/>
          <w:sz w:val="36"/>
          <w:szCs w:val="36"/>
        </w:rPr>
      </w:pPr>
      <w:bookmarkStart w:id="8" w:name="h.s79mb0i6wsli"/>
      <w:bookmarkEnd w:id="8"/>
      <w:r w:rsidRPr="00683EB7">
        <w:rPr>
          <w:rFonts w:ascii="Arial" w:eastAsia="Times New Roman" w:hAnsi="Arial" w:cs="Arial"/>
          <w:color w:val="666666"/>
          <w:kern w:val="36"/>
          <w:sz w:val="36"/>
          <w:szCs w:val="36"/>
        </w:rPr>
        <w:lastRenderedPageBreak/>
        <w:t xml:space="preserve">2. Configuration Steps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The following steps are done in the WebLogic Server Console, beginning with the left-hand navigation menu.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9" w:name="h.twpx99tevg3s"/>
      <w:bookmarkEnd w:id="9"/>
      <w:r w:rsidRPr="00683EB7">
        <w:rPr>
          <w:rFonts w:ascii="Arial" w:eastAsia="Times New Roman" w:hAnsi="Arial" w:cs="Arial"/>
          <w:color w:val="666666"/>
          <w:sz w:val="28"/>
          <w:szCs w:val="28"/>
        </w:rPr>
        <w:t xml:space="preserve">2.1 Create a JMS Server </w:t>
      </w:r>
    </w:p>
    <w:p w:rsidR="00683EB7" w:rsidRPr="00683EB7" w:rsidRDefault="00683EB7" w:rsidP="00683EB7">
      <w:pPr>
        <w:numPr>
          <w:ilvl w:val="0"/>
          <w:numId w:val="1"/>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Services &gt; Messaging &gt; JMS Servers</w:t>
      </w:r>
      <w:r w:rsidRPr="00683EB7">
        <w:rPr>
          <w:rFonts w:ascii="Arial" w:eastAsia="Times New Roman" w:hAnsi="Arial" w:cs="Arial"/>
          <w:color w:val="000000"/>
          <w:sz w:val="20"/>
          <w:szCs w:val="20"/>
        </w:rPr>
        <w:br/>
      </w:r>
      <w:r w:rsidRPr="00683EB7">
        <w:rPr>
          <w:rFonts w:ascii="Arial" w:eastAsia="Times New Roman" w:hAnsi="Arial" w:cs="Arial"/>
          <w:color w:val="000000"/>
          <w:sz w:val="20"/>
          <w:szCs w:val="20"/>
        </w:rPr>
        <w:br/>
      </w:r>
      <w:r>
        <w:rPr>
          <w:rFonts w:ascii="Arial" w:eastAsia="Times New Roman" w:hAnsi="Arial" w:cs="Arial"/>
          <w:noProof/>
          <w:color w:val="000000"/>
          <w:sz w:val="20"/>
          <w:szCs w:val="20"/>
        </w:rPr>
        <w:drawing>
          <wp:inline distT="0" distB="0" distL="0" distR="0">
            <wp:extent cx="2409825" cy="2268220"/>
            <wp:effectExtent l="0" t="0" r="9525" b="0"/>
            <wp:docPr id="4" name="Picture 4" descr="https://blogs.oracle.com/soaproactive/resource/HowToCreateASimpleJmsQueue/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oracle.com/soaproactive/resource/HowToCreateASimpleJmsQueue/image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268220"/>
                    </a:xfrm>
                    <a:prstGeom prst="rect">
                      <a:avLst/>
                    </a:prstGeom>
                    <a:noFill/>
                    <a:ln>
                      <a:noFill/>
                    </a:ln>
                  </pic:spPr>
                </pic:pic>
              </a:graphicData>
            </a:graphic>
          </wp:inline>
        </w:drawing>
      </w:r>
    </w:p>
    <w:p w:rsidR="00683EB7" w:rsidRPr="00683EB7" w:rsidRDefault="00683EB7" w:rsidP="00683EB7">
      <w:pPr>
        <w:numPr>
          <w:ilvl w:val="0"/>
          <w:numId w:val="1"/>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w:t>
      </w:r>
      <w:r w:rsidRPr="00683EB7">
        <w:rPr>
          <w:rFonts w:ascii="Arial" w:eastAsia="Times New Roman" w:hAnsi="Arial" w:cs="Arial"/>
          <w:b/>
          <w:bCs/>
          <w:color w:val="000000"/>
          <w:sz w:val="20"/>
          <w:szCs w:val="20"/>
        </w:rPr>
        <w:t>New</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1"/>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Name: </w:t>
      </w:r>
      <w:r w:rsidRPr="00683EB7">
        <w:rPr>
          <w:rFonts w:ascii="Arial" w:eastAsia="Times New Roman" w:hAnsi="Arial" w:cs="Arial"/>
          <w:b/>
          <w:bCs/>
          <w:color w:val="000000"/>
          <w:sz w:val="20"/>
          <w:szCs w:val="20"/>
        </w:rPr>
        <w:t>TestJMSServer</w:t>
      </w:r>
      <w:r w:rsidRPr="00683EB7">
        <w:rPr>
          <w:rFonts w:ascii="Arial" w:eastAsia="Times New Roman" w:hAnsi="Arial" w:cs="Arial"/>
          <w:color w:val="000000"/>
          <w:sz w:val="20"/>
          <w:szCs w:val="20"/>
        </w:rPr>
        <w:t xml:space="preserve"> </w:t>
      </w:r>
      <w:r w:rsidRPr="00683EB7">
        <w:rPr>
          <w:rFonts w:ascii="Arial" w:eastAsia="Times New Roman" w:hAnsi="Arial" w:cs="Arial"/>
          <w:color w:val="000000"/>
          <w:sz w:val="20"/>
          <w:szCs w:val="20"/>
        </w:rPr>
        <w:br/>
        <w:t xml:space="preserve">Persistent Store: (none) </w:t>
      </w:r>
    </w:p>
    <w:p w:rsidR="00683EB7" w:rsidRPr="00683EB7" w:rsidRDefault="00683EB7" w:rsidP="00683EB7">
      <w:pPr>
        <w:numPr>
          <w:ilvl w:val="0"/>
          <w:numId w:val="1"/>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Target: </w:t>
      </w:r>
      <w:r w:rsidRPr="00683EB7">
        <w:rPr>
          <w:rFonts w:ascii="Arial" w:eastAsia="Times New Roman" w:hAnsi="Arial" w:cs="Arial"/>
          <w:b/>
          <w:bCs/>
          <w:color w:val="000000"/>
          <w:sz w:val="20"/>
          <w:szCs w:val="20"/>
        </w:rPr>
        <w:t>soa_server1</w:t>
      </w:r>
      <w:r w:rsidRPr="00683EB7">
        <w:rPr>
          <w:rFonts w:ascii="Arial" w:eastAsia="Times New Roman" w:hAnsi="Arial" w:cs="Arial"/>
          <w:color w:val="000000"/>
          <w:sz w:val="20"/>
          <w:szCs w:val="20"/>
        </w:rPr>
        <w:t xml:space="preserve">  (or choose an available server) </w:t>
      </w:r>
    </w:p>
    <w:p w:rsidR="00683EB7" w:rsidRPr="00683EB7" w:rsidRDefault="00683EB7" w:rsidP="00683EB7">
      <w:pPr>
        <w:numPr>
          <w:ilvl w:val="0"/>
          <w:numId w:val="1"/>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b/>
          <w:bCs/>
          <w:color w:val="000000"/>
          <w:sz w:val="20"/>
          <w:szCs w:val="20"/>
        </w:rPr>
        <w:t>Finish</w:t>
      </w:r>
      <w:r w:rsidRPr="00683EB7">
        <w:rPr>
          <w:rFonts w:ascii="Arial" w:eastAsia="Times New Roman" w:hAnsi="Arial" w:cs="Arial"/>
          <w:color w:val="000000"/>
          <w:sz w:val="20"/>
          <w:szCs w:val="20"/>
        </w:rPr>
        <w:t xml:space="preserve">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The JMS server should now be visible in the list with Health OK. </w:t>
      </w:r>
    </w:p>
    <w:p w:rsidR="00683EB7" w:rsidRPr="00683EB7" w:rsidRDefault="00683EB7" w:rsidP="00683EB7">
      <w:pPr>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047490" cy="1020445"/>
            <wp:effectExtent l="0" t="0" r="0" b="8255"/>
            <wp:docPr id="3" name="Picture 3" descr="https://blogs.oracle.com/soaproactive/resource/HowToCreateASimpleJmsQueue/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oracle.com/soaproactive/resource/HowToCreateASimpleJmsQueue/image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490" cy="1020445"/>
                    </a:xfrm>
                    <a:prstGeom prst="rect">
                      <a:avLst/>
                    </a:prstGeom>
                    <a:noFill/>
                    <a:ln>
                      <a:noFill/>
                    </a:ln>
                  </pic:spPr>
                </pic:pic>
              </a:graphicData>
            </a:graphic>
          </wp:inline>
        </w:drawing>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10" w:name="h.8mcqgxhilfth"/>
      <w:bookmarkEnd w:id="10"/>
      <w:r w:rsidRPr="00683EB7">
        <w:rPr>
          <w:rFonts w:ascii="Arial" w:eastAsia="Times New Roman" w:hAnsi="Arial" w:cs="Arial"/>
          <w:color w:val="666666"/>
          <w:sz w:val="28"/>
          <w:szCs w:val="28"/>
        </w:rPr>
        <w:t xml:space="preserve">2.2 Create a JMS Module </w:t>
      </w:r>
    </w:p>
    <w:p w:rsidR="00683EB7" w:rsidRPr="00683EB7" w:rsidRDefault="00683EB7" w:rsidP="00683EB7">
      <w:pPr>
        <w:numPr>
          <w:ilvl w:val="0"/>
          <w:numId w:val="2"/>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Services &gt; Messaging &gt; JMS Modules </w:t>
      </w:r>
    </w:p>
    <w:p w:rsidR="00683EB7" w:rsidRPr="00683EB7" w:rsidRDefault="00683EB7" w:rsidP="00683EB7">
      <w:pPr>
        <w:numPr>
          <w:ilvl w:val="0"/>
          <w:numId w:val="2"/>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w:t>
      </w:r>
      <w:r w:rsidRPr="00683EB7">
        <w:rPr>
          <w:rFonts w:ascii="Arial" w:eastAsia="Times New Roman" w:hAnsi="Arial" w:cs="Arial"/>
          <w:b/>
          <w:bCs/>
          <w:color w:val="000000"/>
          <w:sz w:val="20"/>
          <w:szCs w:val="20"/>
        </w:rPr>
        <w:t>New</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2"/>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Name: </w:t>
      </w:r>
      <w:r w:rsidRPr="00683EB7">
        <w:rPr>
          <w:rFonts w:ascii="Arial" w:eastAsia="Times New Roman" w:hAnsi="Arial" w:cs="Arial"/>
          <w:b/>
          <w:bCs/>
          <w:color w:val="000000"/>
          <w:sz w:val="20"/>
          <w:szCs w:val="20"/>
        </w:rPr>
        <w:t>TestJMSModule</w:t>
      </w:r>
      <w:r w:rsidRPr="00683EB7">
        <w:rPr>
          <w:rFonts w:ascii="Arial" w:eastAsia="Times New Roman" w:hAnsi="Arial" w:cs="Arial"/>
          <w:color w:val="000000"/>
          <w:sz w:val="20"/>
          <w:szCs w:val="20"/>
        </w:rPr>
        <w:t xml:space="preserve"> </w:t>
      </w:r>
      <w:r w:rsidRPr="00683EB7">
        <w:rPr>
          <w:rFonts w:ascii="Arial" w:eastAsia="Times New Roman" w:hAnsi="Arial" w:cs="Arial"/>
          <w:color w:val="000000"/>
          <w:sz w:val="20"/>
          <w:szCs w:val="20"/>
        </w:rPr>
        <w:br/>
        <w:t xml:space="preserve">Leave the other options empty </w:t>
      </w:r>
    </w:p>
    <w:p w:rsidR="00683EB7" w:rsidRPr="00683EB7" w:rsidRDefault="00683EB7" w:rsidP="00683EB7">
      <w:pPr>
        <w:numPr>
          <w:ilvl w:val="0"/>
          <w:numId w:val="2"/>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Targets: </w:t>
      </w:r>
      <w:r w:rsidRPr="00683EB7">
        <w:rPr>
          <w:rFonts w:ascii="Arial" w:eastAsia="Times New Roman" w:hAnsi="Arial" w:cs="Arial"/>
          <w:b/>
          <w:bCs/>
          <w:color w:val="000000"/>
          <w:sz w:val="20"/>
          <w:szCs w:val="20"/>
        </w:rPr>
        <w:t>soa_server1</w:t>
      </w:r>
      <w:r w:rsidRPr="00683EB7">
        <w:rPr>
          <w:rFonts w:ascii="Arial" w:eastAsia="Times New Roman" w:hAnsi="Arial" w:cs="Arial"/>
          <w:color w:val="000000"/>
          <w:sz w:val="20"/>
          <w:szCs w:val="20"/>
        </w:rPr>
        <w:t xml:space="preserve">  (or choose the same one as the JMS server)</w:t>
      </w:r>
      <w:r w:rsidRPr="00683EB7">
        <w:rPr>
          <w:rFonts w:ascii="Arial" w:eastAsia="Times New Roman" w:hAnsi="Arial" w:cs="Arial"/>
          <w:color w:val="000000"/>
          <w:sz w:val="20"/>
          <w:szCs w:val="20"/>
        </w:rPr>
        <w:br/>
        <w:t xml:space="preserve">Press </w:t>
      </w:r>
      <w:r w:rsidRPr="00683EB7">
        <w:rPr>
          <w:rFonts w:ascii="Arial" w:eastAsia="Times New Roman" w:hAnsi="Arial" w:cs="Arial"/>
          <w:b/>
          <w:bCs/>
          <w:color w:val="000000"/>
          <w:sz w:val="20"/>
          <w:szCs w:val="20"/>
        </w:rPr>
        <w:t>Next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2"/>
        </w:numPr>
        <w:spacing w:before="100" w:beforeAutospacing="1" w:after="100" w:afterAutospacing="1" w:line="240" w:lineRule="auto"/>
        <w:ind w:left="0"/>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Leave “Would you like to add resources to this JMS system module” unchecked and  press </w:t>
      </w:r>
      <w:r w:rsidRPr="00683EB7">
        <w:rPr>
          <w:rFonts w:ascii="Arial" w:eastAsia="Times New Roman" w:hAnsi="Arial" w:cs="Arial"/>
          <w:b/>
          <w:bCs/>
          <w:color w:val="000000"/>
          <w:sz w:val="20"/>
          <w:szCs w:val="20"/>
        </w:rPr>
        <w:t>Finish</w:t>
      </w:r>
      <w:r w:rsidRPr="00683EB7">
        <w:rPr>
          <w:rFonts w:ascii="Arial" w:eastAsia="Times New Roman" w:hAnsi="Arial" w:cs="Arial"/>
          <w:color w:val="000000"/>
          <w:sz w:val="20"/>
          <w:szCs w:val="20"/>
        </w:rPr>
        <w:t xml:space="preserve"> .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11" w:name="h.8899n3hg1v6b"/>
      <w:bookmarkEnd w:id="11"/>
      <w:r w:rsidRPr="00683EB7">
        <w:rPr>
          <w:rFonts w:ascii="Arial" w:eastAsia="Times New Roman" w:hAnsi="Arial" w:cs="Arial"/>
          <w:color w:val="666666"/>
          <w:sz w:val="28"/>
          <w:szCs w:val="28"/>
        </w:rPr>
        <w:t xml:space="preserve">2.3 Create a SubDeployment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lastRenderedPageBreak/>
        <w:t xml:space="preserve">A subdeployment is not necessary for the JMS queue to work, but it allows you to easily target subcomponents of the JMS module to a single target or group of targets. We will use the subdeployment in this example to target the following connection factory and JMS queue to the JMS server we created earlier. </w:t>
      </w:r>
    </w:p>
    <w:p w:rsidR="00683EB7" w:rsidRPr="00683EB7" w:rsidRDefault="00683EB7" w:rsidP="00683EB7">
      <w:pPr>
        <w:numPr>
          <w:ilvl w:val="0"/>
          <w:numId w:val="3"/>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Services &gt; Messaging &gt; JMS Modules </w:t>
      </w:r>
    </w:p>
    <w:p w:rsidR="00683EB7" w:rsidRPr="00683EB7" w:rsidRDefault="00683EB7" w:rsidP="00683EB7">
      <w:pPr>
        <w:numPr>
          <w:ilvl w:val="0"/>
          <w:numId w:val="3"/>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w:t>
      </w:r>
      <w:r w:rsidRPr="00683EB7">
        <w:rPr>
          <w:rFonts w:ascii="Arial" w:eastAsia="Times New Roman" w:hAnsi="Arial" w:cs="Arial"/>
          <w:b/>
          <w:bCs/>
          <w:color w:val="000000"/>
          <w:sz w:val="20"/>
          <w:szCs w:val="20"/>
        </w:rPr>
        <w:t>TestJMSModule</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3"/>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the </w:t>
      </w:r>
      <w:r w:rsidRPr="00683EB7">
        <w:rPr>
          <w:rFonts w:ascii="Arial" w:eastAsia="Times New Roman" w:hAnsi="Arial" w:cs="Arial"/>
          <w:b/>
          <w:bCs/>
          <w:color w:val="000000"/>
          <w:sz w:val="20"/>
          <w:szCs w:val="20"/>
        </w:rPr>
        <w:t>Subdeployments</w:t>
      </w:r>
      <w:r w:rsidRPr="00683EB7">
        <w:rPr>
          <w:rFonts w:ascii="Arial" w:eastAsia="Times New Roman" w:hAnsi="Arial" w:cs="Arial"/>
          <w:color w:val="000000"/>
          <w:sz w:val="20"/>
          <w:szCs w:val="20"/>
        </w:rPr>
        <w:t xml:space="preserve">  tab and </w:t>
      </w:r>
      <w:r w:rsidRPr="00683EB7">
        <w:rPr>
          <w:rFonts w:ascii="Arial" w:eastAsia="Times New Roman" w:hAnsi="Arial" w:cs="Arial"/>
          <w:b/>
          <w:bCs/>
          <w:color w:val="000000"/>
          <w:sz w:val="20"/>
          <w:szCs w:val="20"/>
        </w:rPr>
        <w:t>New</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3"/>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Subdeployment Name: </w:t>
      </w:r>
      <w:r w:rsidRPr="00683EB7">
        <w:rPr>
          <w:rFonts w:ascii="Arial" w:eastAsia="Times New Roman" w:hAnsi="Arial" w:cs="Arial"/>
          <w:b/>
          <w:bCs/>
          <w:color w:val="000000"/>
          <w:sz w:val="20"/>
          <w:szCs w:val="20"/>
        </w:rPr>
        <w:t>TestSubdeployment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3"/>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Press </w:t>
      </w:r>
      <w:r w:rsidRPr="00683EB7">
        <w:rPr>
          <w:rFonts w:ascii="Arial" w:eastAsia="Times New Roman" w:hAnsi="Arial" w:cs="Arial"/>
          <w:b/>
          <w:bCs/>
          <w:color w:val="000000"/>
          <w:sz w:val="20"/>
          <w:szCs w:val="20"/>
        </w:rPr>
        <w:t>Next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3"/>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Here you can select the target(s) for the subdeployment. You can choose either Servers (i.e. WebLogic managed servers, such as the soa_server1) or JMS Servers such as the JMS Server created earlier. As the purpose of our subdeployment in this example is to target a specific JMS server, we will choose the JMS Server option. </w:t>
      </w:r>
      <w:r w:rsidRPr="00683EB7">
        <w:rPr>
          <w:rFonts w:ascii="Arial" w:eastAsia="Times New Roman" w:hAnsi="Arial" w:cs="Arial"/>
          <w:color w:val="000000"/>
          <w:sz w:val="20"/>
          <w:szCs w:val="20"/>
        </w:rPr>
        <w:br/>
        <w:t xml:space="preserve">Select the </w:t>
      </w:r>
      <w:r w:rsidRPr="00683EB7">
        <w:rPr>
          <w:rFonts w:ascii="Arial" w:eastAsia="Times New Roman" w:hAnsi="Arial" w:cs="Arial"/>
          <w:b/>
          <w:bCs/>
          <w:color w:val="000000"/>
          <w:sz w:val="20"/>
          <w:szCs w:val="20"/>
        </w:rPr>
        <w:t xml:space="preserve">TestJMSServer </w:t>
      </w:r>
      <w:r w:rsidRPr="00683EB7">
        <w:rPr>
          <w:rFonts w:ascii="Arial" w:eastAsia="Times New Roman" w:hAnsi="Arial" w:cs="Arial"/>
          <w:color w:val="000000"/>
          <w:sz w:val="20"/>
          <w:szCs w:val="20"/>
        </w:rPr>
        <w:t xml:space="preserve">created earlier </w:t>
      </w:r>
    </w:p>
    <w:p w:rsidR="00683EB7" w:rsidRPr="00683EB7" w:rsidRDefault="00683EB7" w:rsidP="00683EB7">
      <w:pPr>
        <w:numPr>
          <w:ilvl w:val="0"/>
          <w:numId w:val="3"/>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Press </w:t>
      </w:r>
      <w:r w:rsidRPr="00683EB7">
        <w:rPr>
          <w:rFonts w:ascii="Arial" w:eastAsia="Times New Roman" w:hAnsi="Arial" w:cs="Arial"/>
          <w:b/>
          <w:bCs/>
          <w:color w:val="000000"/>
          <w:sz w:val="20"/>
          <w:szCs w:val="20"/>
        </w:rPr>
        <w:t>Finish</w:t>
      </w:r>
      <w:r w:rsidRPr="00683EB7">
        <w:rPr>
          <w:rFonts w:ascii="Arial" w:eastAsia="Times New Roman" w:hAnsi="Arial" w:cs="Arial"/>
          <w:color w:val="000000"/>
          <w:sz w:val="20"/>
          <w:szCs w:val="20"/>
        </w:rPr>
        <w:t xml:space="preserve">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12" w:name="h.h923v84hthzo"/>
      <w:bookmarkEnd w:id="12"/>
      <w:r w:rsidRPr="00683EB7">
        <w:rPr>
          <w:rFonts w:ascii="Arial" w:eastAsia="Times New Roman" w:hAnsi="Arial" w:cs="Arial"/>
          <w:color w:val="666666"/>
          <w:sz w:val="28"/>
          <w:szCs w:val="28"/>
        </w:rPr>
        <w:t xml:space="preserve">2.4  Create a Connection Factory </w:t>
      </w:r>
    </w:p>
    <w:p w:rsidR="00683EB7" w:rsidRPr="00683EB7" w:rsidRDefault="00683EB7" w:rsidP="00683EB7">
      <w:pPr>
        <w:numPr>
          <w:ilvl w:val="0"/>
          <w:numId w:val="4"/>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Services &gt; Messaging &gt; JMS Modules </w:t>
      </w:r>
    </w:p>
    <w:p w:rsidR="00683EB7" w:rsidRPr="00683EB7" w:rsidRDefault="00683EB7" w:rsidP="00683EB7">
      <w:pPr>
        <w:numPr>
          <w:ilvl w:val="0"/>
          <w:numId w:val="4"/>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w:t>
      </w:r>
      <w:r w:rsidRPr="00683EB7">
        <w:rPr>
          <w:rFonts w:ascii="Arial" w:eastAsia="Times New Roman" w:hAnsi="Arial" w:cs="Arial"/>
          <w:b/>
          <w:bCs/>
          <w:color w:val="000000"/>
          <w:sz w:val="20"/>
          <w:szCs w:val="20"/>
        </w:rPr>
        <w:t>TestJMSModule</w:t>
      </w:r>
      <w:r w:rsidRPr="00683EB7">
        <w:rPr>
          <w:rFonts w:ascii="Arial" w:eastAsia="Times New Roman" w:hAnsi="Arial" w:cs="Arial"/>
          <w:color w:val="000000"/>
          <w:sz w:val="20"/>
          <w:szCs w:val="20"/>
        </w:rPr>
        <w:t xml:space="preserve">  and press </w:t>
      </w:r>
      <w:r w:rsidRPr="00683EB7">
        <w:rPr>
          <w:rFonts w:ascii="Arial" w:eastAsia="Times New Roman" w:hAnsi="Arial" w:cs="Arial"/>
          <w:b/>
          <w:bCs/>
          <w:color w:val="000000"/>
          <w:sz w:val="20"/>
          <w:szCs w:val="20"/>
        </w:rPr>
        <w:t>New</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4"/>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w:t>
      </w:r>
      <w:r w:rsidRPr="00683EB7">
        <w:rPr>
          <w:rFonts w:ascii="Arial" w:eastAsia="Times New Roman" w:hAnsi="Arial" w:cs="Arial"/>
          <w:b/>
          <w:bCs/>
          <w:color w:val="000000"/>
          <w:sz w:val="20"/>
          <w:szCs w:val="20"/>
        </w:rPr>
        <w:t>Connection Factory</w:t>
      </w:r>
      <w:r w:rsidRPr="00683EB7">
        <w:rPr>
          <w:rFonts w:ascii="Arial" w:eastAsia="Times New Roman" w:hAnsi="Arial" w:cs="Arial"/>
          <w:color w:val="000000"/>
          <w:sz w:val="20"/>
          <w:szCs w:val="20"/>
        </w:rPr>
        <w:t xml:space="preserve">  and </w:t>
      </w:r>
      <w:r w:rsidRPr="00683EB7">
        <w:rPr>
          <w:rFonts w:ascii="Arial" w:eastAsia="Times New Roman" w:hAnsi="Arial" w:cs="Arial"/>
          <w:b/>
          <w:bCs/>
          <w:color w:val="000000"/>
          <w:sz w:val="20"/>
          <w:szCs w:val="20"/>
        </w:rPr>
        <w:t>Next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4"/>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Name: </w:t>
      </w:r>
      <w:r w:rsidRPr="00683EB7">
        <w:rPr>
          <w:rFonts w:ascii="Arial" w:eastAsia="Times New Roman" w:hAnsi="Arial" w:cs="Arial"/>
          <w:b/>
          <w:bCs/>
          <w:color w:val="000000"/>
          <w:sz w:val="20"/>
          <w:szCs w:val="20"/>
        </w:rPr>
        <w:t>TestConnectionFactory</w:t>
      </w:r>
      <w:r w:rsidRPr="00683EB7">
        <w:rPr>
          <w:rFonts w:ascii="Arial" w:eastAsia="Times New Roman" w:hAnsi="Arial" w:cs="Arial"/>
          <w:color w:val="000000"/>
          <w:sz w:val="20"/>
          <w:szCs w:val="20"/>
        </w:rPr>
        <w:t xml:space="preserve"> </w:t>
      </w:r>
      <w:r w:rsidRPr="00683EB7">
        <w:rPr>
          <w:rFonts w:ascii="Arial" w:eastAsia="Times New Roman" w:hAnsi="Arial" w:cs="Arial"/>
          <w:color w:val="000000"/>
          <w:sz w:val="20"/>
          <w:szCs w:val="20"/>
        </w:rPr>
        <w:br/>
        <w:t xml:space="preserve">JNDI Name: </w:t>
      </w:r>
      <w:r w:rsidRPr="00683EB7">
        <w:rPr>
          <w:rFonts w:ascii="Arial" w:eastAsia="Times New Roman" w:hAnsi="Arial" w:cs="Arial"/>
          <w:b/>
          <w:bCs/>
          <w:color w:val="000000"/>
          <w:sz w:val="20"/>
          <w:szCs w:val="20"/>
        </w:rPr>
        <w:t>jms/TestConnectionFactory</w:t>
      </w:r>
      <w:r w:rsidRPr="00683EB7">
        <w:rPr>
          <w:rFonts w:ascii="Arial" w:eastAsia="Times New Roman" w:hAnsi="Arial" w:cs="Arial"/>
          <w:color w:val="000000"/>
          <w:sz w:val="20"/>
          <w:szCs w:val="20"/>
        </w:rPr>
        <w:t xml:space="preserve"> </w:t>
      </w:r>
      <w:r w:rsidRPr="00683EB7">
        <w:rPr>
          <w:rFonts w:ascii="Arial" w:eastAsia="Times New Roman" w:hAnsi="Arial" w:cs="Arial"/>
          <w:color w:val="000000"/>
          <w:sz w:val="20"/>
          <w:szCs w:val="20"/>
        </w:rPr>
        <w:br/>
        <w:t xml:space="preserve">Leave the other values at default </w:t>
      </w:r>
    </w:p>
    <w:p w:rsidR="00683EB7" w:rsidRPr="00683EB7" w:rsidRDefault="00683EB7" w:rsidP="00683EB7">
      <w:pPr>
        <w:numPr>
          <w:ilvl w:val="0"/>
          <w:numId w:val="4"/>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On the Targets page, select the </w:t>
      </w:r>
      <w:r w:rsidRPr="00683EB7">
        <w:rPr>
          <w:rFonts w:ascii="Arial" w:eastAsia="Times New Roman" w:hAnsi="Arial" w:cs="Arial"/>
          <w:b/>
          <w:bCs/>
          <w:color w:val="000000"/>
          <w:sz w:val="20"/>
          <w:szCs w:val="20"/>
        </w:rPr>
        <w:t>Advanced Targeting</w:t>
      </w:r>
      <w:r w:rsidRPr="00683EB7">
        <w:rPr>
          <w:rFonts w:ascii="Arial" w:eastAsia="Times New Roman" w:hAnsi="Arial" w:cs="Arial"/>
          <w:color w:val="000000"/>
          <w:sz w:val="20"/>
          <w:szCs w:val="20"/>
        </w:rPr>
        <w:t xml:space="preserve">  button and select </w:t>
      </w:r>
      <w:r w:rsidRPr="00683EB7">
        <w:rPr>
          <w:rFonts w:ascii="Arial" w:eastAsia="Times New Roman" w:hAnsi="Arial" w:cs="Arial"/>
          <w:b/>
          <w:bCs/>
          <w:color w:val="000000"/>
          <w:sz w:val="20"/>
          <w:szCs w:val="20"/>
        </w:rPr>
        <w:t>TestSubdeployment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4"/>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Press Finish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The connection factory should be listed on the following page with TestSubdeployment and TestJMSServer as the target. </w:t>
      </w:r>
    </w:p>
    <w:p w:rsidR="00683EB7" w:rsidRPr="00683EB7" w:rsidRDefault="00683EB7" w:rsidP="00683EB7">
      <w:pPr>
        <w:spacing w:before="100" w:beforeAutospacing="1" w:after="100" w:afterAutospacing="1" w:line="240" w:lineRule="auto"/>
        <w:outlineLvl w:val="1"/>
        <w:rPr>
          <w:rFonts w:ascii="Arial" w:eastAsia="Times New Roman" w:hAnsi="Arial" w:cs="Arial"/>
          <w:color w:val="666666"/>
          <w:sz w:val="28"/>
          <w:szCs w:val="28"/>
        </w:rPr>
      </w:pPr>
      <w:bookmarkStart w:id="13" w:name="h.y6lva63fjc2e"/>
      <w:bookmarkEnd w:id="13"/>
      <w:r w:rsidRPr="00683EB7">
        <w:rPr>
          <w:rFonts w:ascii="Arial" w:eastAsia="Times New Roman" w:hAnsi="Arial" w:cs="Arial"/>
          <w:color w:val="666666"/>
          <w:sz w:val="28"/>
          <w:szCs w:val="28"/>
        </w:rPr>
        <w:t xml:space="preserve">2.5 Create a JMS Queue </w:t>
      </w:r>
    </w:p>
    <w:p w:rsidR="00683EB7" w:rsidRPr="00683EB7" w:rsidRDefault="00683EB7" w:rsidP="00683EB7">
      <w:pPr>
        <w:numPr>
          <w:ilvl w:val="0"/>
          <w:numId w:val="5"/>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Services &gt; Messaging &gt; JMS Modules </w:t>
      </w:r>
    </w:p>
    <w:p w:rsidR="00683EB7" w:rsidRPr="00683EB7" w:rsidRDefault="00683EB7" w:rsidP="00683EB7">
      <w:pPr>
        <w:numPr>
          <w:ilvl w:val="0"/>
          <w:numId w:val="5"/>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w:t>
      </w:r>
      <w:r w:rsidRPr="00683EB7">
        <w:rPr>
          <w:rFonts w:ascii="Arial" w:eastAsia="Times New Roman" w:hAnsi="Arial" w:cs="Arial"/>
          <w:b/>
          <w:bCs/>
          <w:color w:val="000000"/>
          <w:sz w:val="20"/>
          <w:szCs w:val="20"/>
        </w:rPr>
        <w:t>TestJMSModule</w:t>
      </w:r>
      <w:r w:rsidRPr="00683EB7">
        <w:rPr>
          <w:rFonts w:ascii="Arial" w:eastAsia="Times New Roman" w:hAnsi="Arial" w:cs="Arial"/>
          <w:color w:val="000000"/>
          <w:sz w:val="20"/>
          <w:szCs w:val="20"/>
        </w:rPr>
        <w:t xml:space="preserve">  and press </w:t>
      </w:r>
      <w:r w:rsidRPr="00683EB7">
        <w:rPr>
          <w:rFonts w:ascii="Arial" w:eastAsia="Times New Roman" w:hAnsi="Arial" w:cs="Arial"/>
          <w:b/>
          <w:bCs/>
          <w:color w:val="000000"/>
          <w:sz w:val="20"/>
          <w:szCs w:val="20"/>
        </w:rPr>
        <w:t>New</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5"/>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Select </w:t>
      </w:r>
      <w:r w:rsidRPr="00683EB7">
        <w:rPr>
          <w:rFonts w:ascii="Arial" w:eastAsia="Times New Roman" w:hAnsi="Arial" w:cs="Arial"/>
          <w:b/>
          <w:bCs/>
          <w:color w:val="000000"/>
          <w:sz w:val="20"/>
          <w:szCs w:val="20"/>
        </w:rPr>
        <w:t xml:space="preserve">Queue </w:t>
      </w:r>
      <w:r w:rsidRPr="00683EB7">
        <w:rPr>
          <w:rFonts w:ascii="Arial" w:eastAsia="Times New Roman" w:hAnsi="Arial" w:cs="Arial"/>
          <w:color w:val="000000"/>
          <w:sz w:val="20"/>
          <w:szCs w:val="20"/>
        </w:rPr>
        <w:t xml:space="preserve">and </w:t>
      </w:r>
      <w:r w:rsidRPr="00683EB7">
        <w:rPr>
          <w:rFonts w:ascii="Arial" w:eastAsia="Times New Roman" w:hAnsi="Arial" w:cs="Arial"/>
          <w:b/>
          <w:bCs/>
          <w:color w:val="000000"/>
          <w:sz w:val="20"/>
          <w:szCs w:val="20"/>
        </w:rPr>
        <w:t>Next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5"/>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Name: TestJMSQueue</w:t>
      </w:r>
      <w:r w:rsidRPr="00683EB7">
        <w:rPr>
          <w:rFonts w:ascii="Arial" w:eastAsia="Times New Roman" w:hAnsi="Arial" w:cs="Arial"/>
          <w:color w:val="000000"/>
          <w:sz w:val="20"/>
          <w:szCs w:val="20"/>
        </w:rPr>
        <w:br/>
        <w:t>JNDI Name: jms/TestJMSQueue</w:t>
      </w:r>
      <w:r w:rsidRPr="00683EB7">
        <w:rPr>
          <w:rFonts w:ascii="Arial" w:eastAsia="Times New Roman" w:hAnsi="Arial" w:cs="Arial"/>
          <w:color w:val="000000"/>
          <w:sz w:val="20"/>
          <w:szCs w:val="20"/>
        </w:rPr>
        <w:br/>
        <w:t>Template: None</w:t>
      </w:r>
      <w:r w:rsidRPr="00683EB7">
        <w:rPr>
          <w:rFonts w:ascii="Arial" w:eastAsia="Times New Roman" w:hAnsi="Arial" w:cs="Arial"/>
          <w:color w:val="000000"/>
          <w:sz w:val="20"/>
          <w:szCs w:val="20"/>
        </w:rPr>
        <w:br/>
        <w:t xml:space="preserve">Press </w:t>
      </w:r>
      <w:r w:rsidRPr="00683EB7">
        <w:rPr>
          <w:rFonts w:ascii="Arial" w:eastAsia="Times New Roman" w:hAnsi="Arial" w:cs="Arial"/>
          <w:b/>
          <w:bCs/>
          <w:color w:val="000000"/>
          <w:sz w:val="20"/>
          <w:szCs w:val="20"/>
        </w:rPr>
        <w:t>Next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5"/>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Subdeployments: </w:t>
      </w:r>
      <w:r w:rsidRPr="00683EB7">
        <w:rPr>
          <w:rFonts w:ascii="Arial" w:eastAsia="Times New Roman" w:hAnsi="Arial" w:cs="Arial"/>
          <w:b/>
          <w:bCs/>
          <w:color w:val="000000"/>
          <w:sz w:val="20"/>
          <w:szCs w:val="20"/>
        </w:rPr>
        <w:t>TestSubdeployment</w:t>
      </w:r>
      <w:r w:rsidRPr="00683EB7">
        <w:rPr>
          <w:rFonts w:ascii="Arial" w:eastAsia="Times New Roman" w:hAnsi="Arial" w:cs="Arial"/>
          <w:color w:val="000000"/>
          <w:sz w:val="20"/>
          <w:szCs w:val="20"/>
        </w:rPr>
        <w:t xml:space="preserve"> </w:t>
      </w:r>
    </w:p>
    <w:p w:rsidR="00683EB7" w:rsidRPr="00683EB7" w:rsidRDefault="00683EB7" w:rsidP="00683EB7">
      <w:pPr>
        <w:numPr>
          <w:ilvl w:val="0"/>
          <w:numId w:val="5"/>
        </w:numPr>
        <w:spacing w:before="100" w:beforeAutospacing="1" w:after="100" w:afterAutospacing="1" w:line="240" w:lineRule="auto"/>
        <w:rPr>
          <w:rFonts w:ascii="Arial" w:eastAsia="Times New Roman" w:hAnsi="Arial" w:cs="Arial"/>
          <w:color w:val="000000"/>
          <w:sz w:val="20"/>
          <w:szCs w:val="20"/>
        </w:rPr>
      </w:pPr>
      <w:r w:rsidRPr="00683EB7">
        <w:rPr>
          <w:rFonts w:ascii="Arial" w:eastAsia="Times New Roman" w:hAnsi="Arial" w:cs="Arial"/>
          <w:b/>
          <w:bCs/>
          <w:color w:val="000000"/>
          <w:sz w:val="20"/>
          <w:szCs w:val="20"/>
        </w:rPr>
        <w:t>Finish</w:t>
      </w:r>
      <w:r w:rsidRPr="00683EB7">
        <w:rPr>
          <w:rFonts w:ascii="Arial" w:eastAsia="Times New Roman" w:hAnsi="Arial" w:cs="Arial"/>
          <w:color w:val="000000"/>
          <w:sz w:val="20"/>
          <w:szCs w:val="20"/>
        </w:rPr>
        <w:t xml:space="preserve">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The TestJMSQueue should be listed on the following page with TestSubdeployment and TestJMSServer.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Confirm the resources for the TestJMSModule. Using the Domain Structure tree, navigate to soa_domain &gt; Services &gt; Messaging &gt; JMS Modules then select TestJMSModule </w:t>
      </w:r>
    </w:p>
    <w:p w:rsidR="00683EB7" w:rsidRPr="00683EB7" w:rsidRDefault="00683EB7" w:rsidP="00683EB7">
      <w:pPr>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3529965" cy="3650615"/>
            <wp:effectExtent l="0" t="0" r="0" b="6985"/>
            <wp:docPr id="2" name="Picture 2" descr="https://blogs.oracle.com/soaproactive/resource/HowToCreateASimpleJmsQueu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oracle.com/soaproactive/resource/HowToCreateASimpleJmsQueue/image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9965" cy="3650615"/>
                    </a:xfrm>
                    <a:prstGeom prst="rect">
                      <a:avLst/>
                    </a:prstGeom>
                    <a:noFill/>
                    <a:ln>
                      <a:noFill/>
                    </a:ln>
                  </pic:spPr>
                </pic:pic>
              </a:graphicData>
            </a:graphic>
          </wp:inline>
        </w:drawing>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You should see the following resources </w:t>
      </w:r>
    </w:p>
    <w:p w:rsidR="00683EB7" w:rsidRPr="00683EB7" w:rsidRDefault="00683EB7" w:rsidP="00683EB7">
      <w:pPr>
        <w:spacing w:after="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897245" cy="1665605"/>
            <wp:effectExtent l="0" t="0" r="8255" b="0"/>
            <wp:docPr id="1" name="Picture 1" descr="https://blogs.oracle.com/soaproactive/resource/HowToCreateASimpleJmsQueu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oracle.com/soaproactive/resource/HowToCreateASimpleJmsQueue/image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245" cy="1665605"/>
                    </a:xfrm>
                    <a:prstGeom prst="rect">
                      <a:avLst/>
                    </a:prstGeom>
                    <a:noFill/>
                    <a:ln>
                      <a:noFill/>
                    </a:ln>
                  </pic:spPr>
                </pic:pic>
              </a:graphicData>
            </a:graphic>
          </wp:inline>
        </w:drawing>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The JMS queue is now complete and can be accessed using the JNDI names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jms/TestConnectionFactory and</w:t>
      </w:r>
      <w:r w:rsidRPr="00683EB7">
        <w:rPr>
          <w:rFonts w:ascii="Arial" w:eastAsia="Times New Roman" w:hAnsi="Arial" w:cs="Arial"/>
          <w:color w:val="000000"/>
          <w:sz w:val="20"/>
          <w:szCs w:val="20"/>
        </w:rPr>
        <w:br/>
        <w:t xml:space="preserve">jms/TestJMSQueue. </w:t>
      </w:r>
    </w:p>
    <w:p w:rsidR="00683EB7" w:rsidRPr="00683EB7" w:rsidRDefault="00683EB7" w:rsidP="00683EB7">
      <w:pPr>
        <w:spacing w:after="0" w:line="240" w:lineRule="auto"/>
        <w:rPr>
          <w:rFonts w:ascii="Arial" w:eastAsia="Times New Roman" w:hAnsi="Arial" w:cs="Arial"/>
          <w:color w:val="000000"/>
          <w:sz w:val="20"/>
          <w:szCs w:val="20"/>
        </w:rPr>
      </w:pPr>
      <w:r w:rsidRPr="00683EB7">
        <w:rPr>
          <w:rFonts w:ascii="Arial" w:eastAsia="Times New Roman" w:hAnsi="Arial" w:cs="Arial"/>
          <w:color w:val="000000"/>
          <w:sz w:val="20"/>
          <w:szCs w:val="20"/>
        </w:rPr>
        <w:t xml:space="preserve">In the following blog post in this series, I will show you how to write a message to this queue, using the WebLogic sample Java program QueueSend.java. </w:t>
      </w:r>
    </w:p>
    <w:p w:rsidR="00BE4C64" w:rsidRDefault="00BE4C64"/>
    <w:p w:rsidR="00683EB7" w:rsidRDefault="00683EB7" w:rsidP="00683EB7">
      <w:pPr>
        <w:pStyle w:val="Heading3"/>
      </w:pPr>
      <w:r>
        <w:t xml:space="preserve">JMS Step 2 - Using the QueueSend.java Sample Program to Send a Message to a JMS Queue </w:t>
      </w:r>
    </w:p>
    <w:p w:rsidR="00683EB7" w:rsidRDefault="00683EB7" w:rsidP="00683EB7">
      <w:pPr>
        <w:pStyle w:val="Heading4"/>
      </w:pPr>
      <w:r>
        <w:t xml:space="preserve">By John-Brown.Evans on </w:t>
      </w:r>
      <w:hyperlink r:id="rId12" w:history="1">
        <w:r>
          <w:rPr>
            <w:rStyle w:val="Hyperlink"/>
          </w:rPr>
          <w:t>Nov 14, 2012</w:t>
        </w:r>
      </w:hyperlink>
    </w:p>
    <w:p w:rsidR="00683EB7" w:rsidRDefault="00683EB7" w:rsidP="00683EB7">
      <w:pPr>
        <w:pStyle w:val="c82"/>
      </w:pPr>
      <w:r>
        <w:t xml:space="preserve">This post is the second in a series of JMS articles which demonstrate how to use JMS queues in a SOA context. </w:t>
      </w:r>
    </w:p>
    <w:p w:rsidR="00683EB7" w:rsidRDefault="00683EB7" w:rsidP="00683EB7">
      <w:pPr>
        <w:pStyle w:val="c82"/>
      </w:pPr>
      <w:r>
        <w:t xml:space="preserve">In the previous post </w:t>
      </w:r>
      <w:r>
        <w:br/>
      </w:r>
      <w:hyperlink r:id="rId13" w:history="1">
        <w:r>
          <w:rPr>
            <w:rStyle w:val="Hyperlink"/>
          </w:rPr>
          <w:t>JMS Step 1 - How to Create a Simple JMS Queue in Weblogic Server 11g</w:t>
        </w:r>
      </w:hyperlink>
      <w:r>
        <w:t xml:space="preserve"> </w:t>
      </w:r>
      <w:r>
        <w:br/>
        <w:t xml:space="preserve">I showed you how to create a JMS queue and its dependent objects in WebLogic Server. In this article, </w:t>
      </w:r>
      <w:r>
        <w:lastRenderedPageBreak/>
        <w:t xml:space="preserve">we will use a sample program to write a message to that queue. Please review the previous post if you have not created those objects yet, as they will be required later in this example. The previous post also includes useful background information and links to the Oracle documentation for addional research. </w:t>
      </w:r>
    </w:p>
    <w:p w:rsidR="00683EB7" w:rsidRDefault="00683EB7" w:rsidP="00683EB7">
      <w:pPr>
        <w:pStyle w:val="c82"/>
      </w:pPr>
      <w:r>
        <w:t xml:space="preserve">The following post in this series will show how to read the message from the queue again. </w:t>
      </w:r>
    </w:p>
    <w:p w:rsidR="00683EB7" w:rsidRDefault="00683EB7" w:rsidP="00683EB7">
      <w:pPr>
        <w:pStyle w:val="Heading2"/>
        <w:shd w:val="clear" w:color="auto" w:fill="FFFFFF"/>
      </w:pPr>
      <w:bookmarkStart w:id="14" w:name="h.n6vu9taeq13m"/>
      <w:bookmarkEnd w:id="14"/>
      <w:r>
        <w:rPr>
          <w:rStyle w:val="c521"/>
        </w:rPr>
        <w:t>1. Source code</w:t>
      </w:r>
      <w:r>
        <w:t xml:space="preserve"> </w:t>
      </w:r>
    </w:p>
    <w:p w:rsidR="00683EB7" w:rsidRDefault="00683EB7" w:rsidP="00683EB7">
      <w:pPr>
        <w:pStyle w:val="c82"/>
      </w:pPr>
      <w:r>
        <w:t xml:space="preserve">The following java code will be used to write a message to the JMS queue. It is based on a sample program provided with the WebLogic Server installation. The sample is not installed by default, but needs to be installed manually using the WebLogic Server Custom Installation option, together with many, other useful samples. You can either copy-paste the following code into your editor, or install all the samples. </w:t>
      </w:r>
    </w:p>
    <w:p w:rsidR="00683EB7" w:rsidRDefault="00683EB7" w:rsidP="00683EB7">
      <w:pPr>
        <w:pStyle w:val="c82"/>
      </w:pPr>
      <w:r>
        <w:t xml:space="preserve">The knowledge base article in My Oracle Support: </w:t>
      </w:r>
    </w:p>
    <w:p w:rsidR="00683EB7" w:rsidRDefault="00683EB7" w:rsidP="00683EB7">
      <w:pPr>
        <w:pStyle w:val="c82"/>
      </w:pPr>
      <w:hyperlink r:id="rId14" w:history="1">
        <w:r>
          <w:rPr>
            <w:rStyle w:val="Hyperlink"/>
          </w:rPr>
          <w:t>How To Install WebLogic Server and JMS Samples in WLS 10.3.x (Doc ID 1499719.1)</w:t>
        </w:r>
      </w:hyperlink>
      <w:r>
        <w:t xml:space="preserve"> </w:t>
      </w:r>
    </w:p>
    <w:p w:rsidR="00683EB7" w:rsidRDefault="00683EB7" w:rsidP="00683EB7">
      <w:pPr>
        <w:pStyle w:val="c82"/>
      </w:pPr>
      <w:r>
        <w:t xml:space="preserve">describes how to install the samples. </w:t>
      </w:r>
    </w:p>
    <w:p w:rsidR="00683EB7" w:rsidRDefault="00683EB7" w:rsidP="00683EB7">
      <w:pPr>
        <w:pStyle w:val="Heading3"/>
        <w:shd w:val="clear" w:color="auto" w:fill="FFFFFF"/>
      </w:pPr>
      <w:r>
        <w:t xml:space="preserve">QueueSend.java </w:t>
      </w:r>
    </w:p>
    <w:tbl>
      <w:tblPr>
        <w:tblW w:w="0" w:type="auto"/>
        <w:tblCellMar>
          <w:left w:w="0" w:type="dxa"/>
          <w:right w:w="0" w:type="dxa"/>
        </w:tblCellMar>
        <w:tblLook w:val="04A0" w:firstRow="1" w:lastRow="0" w:firstColumn="1" w:lastColumn="0" w:noHBand="0" w:noVBand="1"/>
      </w:tblPr>
      <w:tblGrid>
        <w:gridCol w:w="9560"/>
      </w:tblGrid>
      <w:tr w:rsidR="00683EB7" w:rsidTr="00683EB7">
        <w:tc>
          <w:tcPr>
            <w:tcW w:w="974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683EB7" w:rsidRDefault="00683EB7">
            <w:pPr>
              <w:pStyle w:val="HTMLPreformatted"/>
            </w:pPr>
            <w:r>
              <w:t>package examples.jms.queue;</w:t>
            </w:r>
          </w:p>
          <w:p w:rsidR="00683EB7" w:rsidRDefault="00683EB7">
            <w:pPr>
              <w:pStyle w:val="HTMLPreformatted"/>
            </w:pPr>
          </w:p>
          <w:p w:rsidR="00683EB7" w:rsidRDefault="00683EB7">
            <w:pPr>
              <w:pStyle w:val="HTMLPreformatted"/>
            </w:pPr>
            <w:r>
              <w:t>import java.io.BufferedReader;</w:t>
            </w:r>
          </w:p>
          <w:p w:rsidR="00683EB7" w:rsidRDefault="00683EB7">
            <w:pPr>
              <w:pStyle w:val="HTMLPreformatted"/>
            </w:pPr>
            <w:r>
              <w:t>import java.io.IOException;</w:t>
            </w:r>
          </w:p>
          <w:p w:rsidR="00683EB7" w:rsidRDefault="00683EB7">
            <w:pPr>
              <w:pStyle w:val="HTMLPreformatted"/>
            </w:pPr>
            <w:r>
              <w:t>import java.io.InputStreamReader;</w:t>
            </w:r>
          </w:p>
          <w:p w:rsidR="00683EB7" w:rsidRDefault="00683EB7">
            <w:pPr>
              <w:pStyle w:val="HTMLPreformatted"/>
            </w:pPr>
            <w:r>
              <w:t>import java.util.Hashtable;</w:t>
            </w:r>
          </w:p>
          <w:p w:rsidR="00683EB7" w:rsidRDefault="00683EB7">
            <w:pPr>
              <w:pStyle w:val="HTMLPreformatted"/>
            </w:pPr>
            <w:r>
              <w:t>import javax.jms.*;</w:t>
            </w:r>
          </w:p>
          <w:p w:rsidR="00683EB7" w:rsidRDefault="00683EB7">
            <w:pPr>
              <w:pStyle w:val="HTMLPreformatted"/>
            </w:pPr>
            <w:r>
              <w:t>import javax.naming.Context;</w:t>
            </w:r>
          </w:p>
          <w:p w:rsidR="00683EB7" w:rsidRDefault="00683EB7">
            <w:pPr>
              <w:pStyle w:val="HTMLPreformatted"/>
            </w:pPr>
            <w:r>
              <w:t>import javax.naming.InitialContext;</w:t>
            </w:r>
          </w:p>
          <w:p w:rsidR="00683EB7" w:rsidRDefault="00683EB7">
            <w:pPr>
              <w:pStyle w:val="HTMLPreformatted"/>
            </w:pPr>
            <w:r>
              <w:t>import javax.naming.NamingException;</w:t>
            </w:r>
          </w:p>
          <w:p w:rsidR="00683EB7" w:rsidRDefault="00683EB7">
            <w:pPr>
              <w:pStyle w:val="HTMLPreformatted"/>
            </w:pPr>
          </w:p>
          <w:p w:rsidR="00683EB7" w:rsidRDefault="00683EB7">
            <w:pPr>
              <w:pStyle w:val="HTMLPreformatted"/>
            </w:pPr>
            <w:r>
              <w:t>/** This example shows how to establish a connection</w:t>
            </w:r>
          </w:p>
          <w:p w:rsidR="00683EB7" w:rsidRDefault="00683EB7">
            <w:pPr>
              <w:pStyle w:val="HTMLPreformatted"/>
            </w:pPr>
            <w:r>
              <w:t>* and send messages to the JMS queue. The classes in this</w:t>
            </w:r>
          </w:p>
          <w:p w:rsidR="00683EB7" w:rsidRDefault="00683EB7">
            <w:pPr>
              <w:pStyle w:val="HTMLPreformatted"/>
            </w:pPr>
            <w:r>
              <w:t>* package operate on the same JMS queue. Run the classes together to</w:t>
            </w:r>
          </w:p>
          <w:p w:rsidR="00683EB7" w:rsidRDefault="00683EB7">
            <w:pPr>
              <w:pStyle w:val="HTMLPreformatted"/>
            </w:pPr>
            <w:r>
              <w:t>* witness messages being sent and received, and to browse the queue</w:t>
            </w:r>
          </w:p>
          <w:p w:rsidR="00683EB7" w:rsidRDefault="00683EB7">
            <w:pPr>
              <w:pStyle w:val="HTMLPreformatted"/>
            </w:pPr>
            <w:r>
              <w:t>* for messages. The class is used to send messages to the queue.</w:t>
            </w:r>
          </w:p>
          <w:p w:rsidR="00683EB7" w:rsidRDefault="00683EB7">
            <w:pPr>
              <w:pStyle w:val="HTMLPreformatted"/>
            </w:pPr>
            <w:r>
              <w:t>*</w:t>
            </w:r>
          </w:p>
          <w:p w:rsidR="00683EB7" w:rsidRDefault="00683EB7">
            <w:pPr>
              <w:pStyle w:val="HTMLPreformatted"/>
            </w:pPr>
            <w:r>
              <w:t>* @author Copyright (c) 1999-2005 by BEA Systems, Inc. All Rights Reserved.</w:t>
            </w:r>
          </w:p>
          <w:p w:rsidR="00683EB7" w:rsidRDefault="00683EB7">
            <w:pPr>
              <w:pStyle w:val="HTMLPreformatted"/>
            </w:pPr>
            <w:r>
              <w:t>*/</w:t>
            </w:r>
          </w:p>
          <w:p w:rsidR="00683EB7" w:rsidRDefault="00683EB7">
            <w:pPr>
              <w:pStyle w:val="HTMLPreformatted"/>
            </w:pPr>
            <w:r>
              <w:t>public class QueueSend</w:t>
            </w:r>
          </w:p>
          <w:p w:rsidR="00683EB7" w:rsidRDefault="00683EB7">
            <w:pPr>
              <w:pStyle w:val="HTMLPreformatted"/>
            </w:pPr>
            <w:r>
              <w:t>{</w:t>
            </w:r>
          </w:p>
          <w:p w:rsidR="00683EB7" w:rsidRDefault="00683EB7">
            <w:pPr>
              <w:pStyle w:val="HTMLPreformatted"/>
            </w:pPr>
            <w:r>
              <w:t xml:space="preserve"> // Defines the JNDI context factory.</w:t>
            </w:r>
          </w:p>
          <w:p w:rsidR="00683EB7" w:rsidRDefault="00683EB7">
            <w:pPr>
              <w:pStyle w:val="HTMLPreformatted"/>
            </w:pPr>
            <w:r>
              <w:t xml:space="preserve"> public final static String JNDI_FACTORY="weblogic.jndi.WLInitialContextFactory";</w:t>
            </w:r>
          </w:p>
          <w:p w:rsidR="00683EB7" w:rsidRDefault="00683EB7">
            <w:pPr>
              <w:pStyle w:val="HTMLPreformatted"/>
            </w:pPr>
          </w:p>
          <w:p w:rsidR="00683EB7" w:rsidRDefault="00683EB7">
            <w:pPr>
              <w:pStyle w:val="HTMLPreformatted"/>
            </w:pPr>
            <w:r>
              <w:t xml:space="preserve"> // Defines the JMS context factory.</w:t>
            </w:r>
          </w:p>
          <w:p w:rsidR="00683EB7" w:rsidRDefault="00683EB7">
            <w:pPr>
              <w:pStyle w:val="HTMLPreformatted"/>
            </w:pPr>
            <w:r>
              <w:t xml:space="preserve"> public final static String JMS_FACTORY="jms/TestConnectionFactory";</w:t>
            </w:r>
          </w:p>
          <w:p w:rsidR="00683EB7" w:rsidRDefault="00683EB7">
            <w:pPr>
              <w:pStyle w:val="HTMLPreformatted"/>
            </w:pPr>
          </w:p>
          <w:p w:rsidR="00683EB7" w:rsidRDefault="00683EB7">
            <w:pPr>
              <w:pStyle w:val="HTMLPreformatted"/>
            </w:pPr>
            <w:r>
              <w:t xml:space="preserve"> // Defines the queue.</w:t>
            </w:r>
          </w:p>
          <w:p w:rsidR="00683EB7" w:rsidRDefault="00683EB7">
            <w:pPr>
              <w:pStyle w:val="HTMLPreformatted"/>
            </w:pPr>
            <w:r>
              <w:t xml:space="preserve"> public final static String QUEUE="jms/TestJMSQueue";</w:t>
            </w:r>
          </w:p>
          <w:p w:rsidR="00683EB7" w:rsidRDefault="00683EB7">
            <w:pPr>
              <w:pStyle w:val="HTMLPreformatted"/>
            </w:pPr>
          </w:p>
          <w:p w:rsidR="00683EB7" w:rsidRDefault="00683EB7">
            <w:pPr>
              <w:pStyle w:val="HTMLPreformatted"/>
            </w:pPr>
            <w:r>
              <w:t xml:space="preserve"> private QueueConnectionFactory qconFactory;</w:t>
            </w:r>
          </w:p>
          <w:p w:rsidR="00683EB7" w:rsidRDefault="00683EB7">
            <w:pPr>
              <w:pStyle w:val="HTMLPreformatted"/>
            </w:pPr>
            <w:r>
              <w:t xml:space="preserve"> private QueueConnection qcon;</w:t>
            </w:r>
          </w:p>
          <w:p w:rsidR="00683EB7" w:rsidRDefault="00683EB7">
            <w:pPr>
              <w:pStyle w:val="HTMLPreformatted"/>
            </w:pPr>
            <w:r>
              <w:t xml:space="preserve"> private QueueSession qsession;</w:t>
            </w:r>
          </w:p>
          <w:p w:rsidR="00683EB7" w:rsidRDefault="00683EB7">
            <w:pPr>
              <w:pStyle w:val="HTMLPreformatted"/>
            </w:pPr>
            <w:r>
              <w:t xml:space="preserve"> private QueueSender qsender;</w:t>
            </w:r>
          </w:p>
          <w:p w:rsidR="00683EB7" w:rsidRDefault="00683EB7">
            <w:pPr>
              <w:pStyle w:val="HTMLPreformatted"/>
            </w:pPr>
            <w:r>
              <w:t xml:space="preserve"> private Queue queue;</w:t>
            </w:r>
          </w:p>
          <w:p w:rsidR="00683EB7" w:rsidRDefault="00683EB7">
            <w:pPr>
              <w:pStyle w:val="HTMLPreformatted"/>
            </w:pPr>
            <w:r>
              <w:t xml:space="preserve"> private TextMessage msg;</w:t>
            </w:r>
          </w:p>
          <w:p w:rsidR="00683EB7" w:rsidRDefault="00683EB7">
            <w:pPr>
              <w:pStyle w:val="HTMLPreformatted"/>
            </w:pPr>
          </w:p>
          <w:p w:rsidR="00683EB7" w:rsidRDefault="00683EB7">
            <w:pPr>
              <w:pStyle w:val="HTMLPreformatted"/>
            </w:pPr>
            <w:r>
              <w:t xml:space="preserve"> /**</w:t>
            </w:r>
          </w:p>
          <w:p w:rsidR="00683EB7" w:rsidRDefault="00683EB7">
            <w:pPr>
              <w:pStyle w:val="HTMLPreformatted"/>
            </w:pPr>
            <w:r>
              <w:t xml:space="preserve">  * Creates all the necessary objects for sending</w:t>
            </w:r>
          </w:p>
          <w:p w:rsidR="00683EB7" w:rsidRDefault="00683EB7">
            <w:pPr>
              <w:pStyle w:val="HTMLPreformatted"/>
            </w:pPr>
            <w:r>
              <w:t xml:space="preserve">  * messages to a JMS queue.</w:t>
            </w:r>
          </w:p>
          <w:p w:rsidR="00683EB7" w:rsidRDefault="00683EB7">
            <w:pPr>
              <w:pStyle w:val="HTMLPreformatted"/>
            </w:pPr>
            <w:r>
              <w:t xml:space="preserve">  *</w:t>
            </w:r>
          </w:p>
          <w:p w:rsidR="00683EB7" w:rsidRDefault="00683EB7">
            <w:pPr>
              <w:pStyle w:val="HTMLPreformatted"/>
            </w:pPr>
            <w:r>
              <w:t xml:space="preserve">  * @param ctx JNDI initial context</w:t>
            </w:r>
          </w:p>
          <w:p w:rsidR="00683EB7" w:rsidRDefault="00683EB7">
            <w:pPr>
              <w:pStyle w:val="HTMLPreformatted"/>
            </w:pPr>
            <w:r>
              <w:t xml:space="preserve">  * @param queueName name of queue</w:t>
            </w:r>
          </w:p>
          <w:p w:rsidR="00683EB7" w:rsidRDefault="00683EB7">
            <w:pPr>
              <w:pStyle w:val="HTMLPreformatted"/>
            </w:pPr>
            <w:r>
              <w:t xml:space="preserve">  * @exception NamingException if operation cannot be performed</w:t>
            </w:r>
          </w:p>
          <w:p w:rsidR="00683EB7" w:rsidRDefault="00683EB7">
            <w:pPr>
              <w:pStyle w:val="HTMLPreformatted"/>
            </w:pPr>
            <w:r>
              <w:t xml:space="preserve">  * @exception JMSException if JMS fails to initialize due to internal error</w:t>
            </w:r>
          </w:p>
          <w:p w:rsidR="00683EB7" w:rsidRDefault="00683EB7">
            <w:pPr>
              <w:pStyle w:val="HTMLPreformatted"/>
            </w:pPr>
            <w:r>
              <w:t xml:space="preserve">  */</w:t>
            </w:r>
          </w:p>
          <w:p w:rsidR="00683EB7" w:rsidRDefault="00683EB7">
            <w:pPr>
              <w:pStyle w:val="HTMLPreformatted"/>
            </w:pPr>
            <w:r>
              <w:t xml:space="preserve"> public void init(Context ctx, String queueName)</w:t>
            </w:r>
          </w:p>
          <w:p w:rsidR="00683EB7" w:rsidRDefault="00683EB7">
            <w:pPr>
              <w:pStyle w:val="HTMLPreformatted"/>
            </w:pPr>
            <w:r>
              <w:t xml:space="preserve">    throws NamingException, JMSException</w:t>
            </w:r>
          </w:p>
          <w:p w:rsidR="00683EB7" w:rsidRDefault="00683EB7">
            <w:pPr>
              <w:pStyle w:val="HTMLPreformatted"/>
            </w:pPr>
            <w:r>
              <w:t xml:space="preserve"> {</w:t>
            </w:r>
          </w:p>
          <w:p w:rsidR="00683EB7" w:rsidRDefault="00683EB7">
            <w:pPr>
              <w:pStyle w:val="HTMLPreformatted"/>
            </w:pPr>
            <w:r>
              <w:t xml:space="preserve">    qconFactory = (QueueConnectionFactory) ctx.lookup(JMS_FACTORY);</w:t>
            </w:r>
          </w:p>
          <w:p w:rsidR="00683EB7" w:rsidRDefault="00683EB7">
            <w:pPr>
              <w:pStyle w:val="HTMLPreformatted"/>
            </w:pPr>
            <w:r>
              <w:t xml:space="preserve">    qcon = qconFactory.createQueueConnection();</w:t>
            </w:r>
          </w:p>
          <w:p w:rsidR="00683EB7" w:rsidRDefault="00683EB7">
            <w:pPr>
              <w:pStyle w:val="HTMLPreformatted"/>
            </w:pPr>
            <w:r>
              <w:t xml:space="preserve">    qsession = qcon.createQueueSession(false, Session.AUTO_ACKNOWLEDGE);</w:t>
            </w:r>
          </w:p>
          <w:p w:rsidR="00683EB7" w:rsidRDefault="00683EB7">
            <w:pPr>
              <w:pStyle w:val="HTMLPreformatted"/>
            </w:pPr>
            <w:r>
              <w:t xml:space="preserve">    queue = (Queue) ctx.lookup(queueName);</w:t>
            </w:r>
          </w:p>
          <w:p w:rsidR="00683EB7" w:rsidRDefault="00683EB7">
            <w:pPr>
              <w:pStyle w:val="HTMLPreformatted"/>
            </w:pPr>
            <w:r>
              <w:t xml:space="preserve">    qsender = qsession.createSender(queue);</w:t>
            </w:r>
          </w:p>
          <w:p w:rsidR="00683EB7" w:rsidRDefault="00683EB7">
            <w:pPr>
              <w:pStyle w:val="HTMLPreformatted"/>
            </w:pPr>
            <w:r>
              <w:t xml:space="preserve">    msg = qsession.createTextMessage();</w:t>
            </w:r>
          </w:p>
          <w:p w:rsidR="00683EB7" w:rsidRDefault="00683EB7">
            <w:pPr>
              <w:pStyle w:val="HTMLPreformatted"/>
            </w:pPr>
            <w:r>
              <w:t xml:space="preserve">    qcon.start();</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w:t>
            </w:r>
          </w:p>
          <w:p w:rsidR="00683EB7" w:rsidRDefault="00683EB7">
            <w:pPr>
              <w:pStyle w:val="HTMLPreformatted"/>
            </w:pPr>
            <w:r>
              <w:t xml:space="preserve">  * Sends a message to a JMS queue.</w:t>
            </w:r>
          </w:p>
          <w:p w:rsidR="00683EB7" w:rsidRDefault="00683EB7">
            <w:pPr>
              <w:pStyle w:val="HTMLPreformatted"/>
            </w:pPr>
            <w:r>
              <w:t xml:space="preserve">  *</w:t>
            </w:r>
          </w:p>
          <w:p w:rsidR="00683EB7" w:rsidRDefault="00683EB7">
            <w:pPr>
              <w:pStyle w:val="HTMLPreformatted"/>
            </w:pPr>
            <w:r>
              <w:t xml:space="preserve">  * @param message  message to be sent</w:t>
            </w:r>
          </w:p>
          <w:p w:rsidR="00683EB7" w:rsidRDefault="00683EB7">
            <w:pPr>
              <w:pStyle w:val="HTMLPreformatted"/>
            </w:pPr>
            <w:r>
              <w:t xml:space="preserve">  * @exception JMSException if JMS fails to send message due to internal error</w:t>
            </w:r>
          </w:p>
          <w:p w:rsidR="00683EB7" w:rsidRDefault="00683EB7">
            <w:pPr>
              <w:pStyle w:val="HTMLPreformatted"/>
            </w:pPr>
            <w:r>
              <w:t xml:space="preserve">  */</w:t>
            </w:r>
          </w:p>
          <w:p w:rsidR="00683EB7" w:rsidRDefault="00683EB7">
            <w:pPr>
              <w:pStyle w:val="HTMLPreformatted"/>
            </w:pPr>
            <w:r>
              <w:t xml:space="preserve"> public void send(String message) throws JMSException {</w:t>
            </w:r>
          </w:p>
          <w:p w:rsidR="00683EB7" w:rsidRDefault="00683EB7">
            <w:pPr>
              <w:pStyle w:val="HTMLPreformatted"/>
            </w:pPr>
            <w:r>
              <w:t xml:space="preserve">    msg.setText(message);</w:t>
            </w:r>
          </w:p>
          <w:p w:rsidR="00683EB7" w:rsidRDefault="00683EB7">
            <w:pPr>
              <w:pStyle w:val="HTMLPreformatted"/>
            </w:pPr>
            <w:r>
              <w:t xml:space="preserve">    qsender.send(msg);</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w:t>
            </w:r>
          </w:p>
          <w:p w:rsidR="00683EB7" w:rsidRDefault="00683EB7">
            <w:pPr>
              <w:pStyle w:val="HTMLPreformatted"/>
            </w:pPr>
            <w:r>
              <w:t xml:space="preserve">  * Closes JMS objects.</w:t>
            </w:r>
          </w:p>
          <w:p w:rsidR="00683EB7" w:rsidRDefault="00683EB7">
            <w:pPr>
              <w:pStyle w:val="HTMLPreformatted"/>
            </w:pPr>
            <w:r>
              <w:t xml:space="preserve">  * @exception JMSException if JMS fails to close objects due to internal error</w:t>
            </w:r>
          </w:p>
          <w:p w:rsidR="00683EB7" w:rsidRDefault="00683EB7">
            <w:pPr>
              <w:pStyle w:val="HTMLPreformatted"/>
            </w:pPr>
            <w:r>
              <w:t xml:space="preserve">  */</w:t>
            </w:r>
          </w:p>
          <w:p w:rsidR="00683EB7" w:rsidRDefault="00683EB7">
            <w:pPr>
              <w:pStyle w:val="HTMLPreformatted"/>
            </w:pPr>
            <w:r>
              <w:t xml:space="preserve"> public void close() throws JMSException {</w:t>
            </w:r>
          </w:p>
          <w:p w:rsidR="00683EB7" w:rsidRDefault="00683EB7">
            <w:pPr>
              <w:pStyle w:val="HTMLPreformatted"/>
            </w:pPr>
            <w:r>
              <w:t xml:space="preserve">    qsender.close();</w:t>
            </w:r>
          </w:p>
          <w:p w:rsidR="00683EB7" w:rsidRDefault="00683EB7">
            <w:pPr>
              <w:pStyle w:val="HTMLPreformatted"/>
            </w:pPr>
            <w:r>
              <w:t xml:space="preserve">    qsession.close();</w:t>
            </w:r>
          </w:p>
          <w:p w:rsidR="00683EB7" w:rsidRDefault="00683EB7">
            <w:pPr>
              <w:pStyle w:val="HTMLPreformatted"/>
            </w:pPr>
            <w:r>
              <w:t xml:space="preserve">    qcon.close();</w:t>
            </w:r>
          </w:p>
          <w:p w:rsidR="00683EB7" w:rsidRDefault="00683EB7">
            <w:pPr>
              <w:pStyle w:val="HTMLPreformatted"/>
            </w:pPr>
            <w:r>
              <w:t xml:space="preserve"> }</w:t>
            </w:r>
          </w:p>
          <w:p w:rsidR="00683EB7" w:rsidRDefault="00683EB7">
            <w:pPr>
              <w:pStyle w:val="HTMLPreformatted"/>
            </w:pPr>
            <w:r>
              <w:t>/** main() method.</w:t>
            </w:r>
          </w:p>
          <w:p w:rsidR="00683EB7" w:rsidRDefault="00683EB7">
            <w:pPr>
              <w:pStyle w:val="HTMLPreformatted"/>
            </w:pPr>
            <w:r>
              <w:t xml:space="preserve"> *</w:t>
            </w:r>
          </w:p>
          <w:p w:rsidR="00683EB7" w:rsidRDefault="00683EB7">
            <w:pPr>
              <w:pStyle w:val="HTMLPreformatted"/>
            </w:pPr>
            <w:r>
              <w:t xml:space="preserve"> * @param args WebLogic Server URL</w:t>
            </w:r>
          </w:p>
          <w:p w:rsidR="00683EB7" w:rsidRDefault="00683EB7">
            <w:pPr>
              <w:pStyle w:val="HTMLPreformatted"/>
            </w:pPr>
            <w:r>
              <w:t xml:space="preserve"> * @exception Exception if operation fails</w:t>
            </w:r>
          </w:p>
          <w:p w:rsidR="00683EB7" w:rsidRDefault="00683EB7">
            <w:pPr>
              <w:pStyle w:val="HTMLPreformatted"/>
            </w:pPr>
            <w:r>
              <w:t xml:space="preserve"> */</w:t>
            </w:r>
          </w:p>
          <w:p w:rsidR="00683EB7" w:rsidRDefault="00683EB7">
            <w:pPr>
              <w:pStyle w:val="HTMLPreformatted"/>
            </w:pPr>
            <w:r>
              <w:t xml:space="preserve"> public static void main(String[] args) throws Exception {</w:t>
            </w:r>
          </w:p>
          <w:p w:rsidR="00683EB7" w:rsidRDefault="00683EB7">
            <w:pPr>
              <w:pStyle w:val="HTMLPreformatted"/>
            </w:pPr>
            <w:r>
              <w:t xml:space="preserve">    if (args.length != 1) {</w:t>
            </w:r>
          </w:p>
          <w:p w:rsidR="00683EB7" w:rsidRDefault="00683EB7">
            <w:pPr>
              <w:pStyle w:val="HTMLPreformatted"/>
            </w:pPr>
            <w:r>
              <w:t xml:space="preserve">     System.out.println("Usage: java examples.jms.queue.QueueSend WebLogicURL");</w:t>
            </w:r>
          </w:p>
          <w:p w:rsidR="00683EB7" w:rsidRDefault="00683EB7">
            <w:pPr>
              <w:pStyle w:val="HTMLPreformatted"/>
            </w:pPr>
            <w:r>
              <w:t xml:space="preserve">     return;</w:t>
            </w:r>
          </w:p>
          <w:p w:rsidR="00683EB7" w:rsidRDefault="00683EB7">
            <w:pPr>
              <w:pStyle w:val="HTMLPreformatted"/>
            </w:pPr>
            <w:r>
              <w:t xml:space="preserve">    }</w:t>
            </w:r>
          </w:p>
          <w:p w:rsidR="00683EB7" w:rsidRDefault="00683EB7">
            <w:pPr>
              <w:pStyle w:val="HTMLPreformatted"/>
            </w:pPr>
            <w:r>
              <w:t xml:space="preserve">    InitialContext ic = getInitialContext(args[0]);</w:t>
            </w:r>
          </w:p>
          <w:p w:rsidR="00683EB7" w:rsidRDefault="00683EB7">
            <w:pPr>
              <w:pStyle w:val="HTMLPreformatted"/>
            </w:pPr>
            <w:r>
              <w:lastRenderedPageBreak/>
              <w:t xml:space="preserve">    QueueSend qs = new QueueSend();</w:t>
            </w:r>
          </w:p>
          <w:p w:rsidR="00683EB7" w:rsidRDefault="00683EB7">
            <w:pPr>
              <w:pStyle w:val="HTMLPreformatted"/>
            </w:pPr>
            <w:r>
              <w:t xml:space="preserve">    qs.init(ic, QUEUE);</w:t>
            </w:r>
          </w:p>
          <w:p w:rsidR="00683EB7" w:rsidRDefault="00683EB7">
            <w:pPr>
              <w:pStyle w:val="HTMLPreformatted"/>
            </w:pPr>
            <w:r>
              <w:t xml:space="preserve">    readAndSend(qs);</w:t>
            </w:r>
          </w:p>
          <w:p w:rsidR="00683EB7" w:rsidRDefault="00683EB7">
            <w:pPr>
              <w:pStyle w:val="HTMLPreformatted"/>
            </w:pPr>
            <w:r>
              <w:t xml:space="preserve">    qs.close();</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private static void readAndSend(QueueSend qs)</w:t>
            </w:r>
          </w:p>
          <w:p w:rsidR="00683EB7" w:rsidRDefault="00683EB7">
            <w:pPr>
              <w:pStyle w:val="HTMLPreformatted"/>
            </w:pPr>
            <w:r>
              <w:t xml:space="preserve">    throws IOException, JMSException</w:t>
            </w:r>
          </w:p>
          <w:p w:rsidR="00683EB7" w:rsidRDefault="00683EB7">
            <w:pPr>
              <w:pStyle w:val="HTMLPreformatted"/>
            </w:pPr>
            <w:r>
              <w:t xml:space="preserve"> {</w:t>
            </w:r>
          </w:p>
          <w:p w:rsidR="00683EB7" w:rsidRDefault="00683EB7">
            <w:pPr>
              <w:pStyle w:val="HTMLPreformatted"/>
            </w:pPr>
            <w:r>
              <w:t xml:space="preserve">    BufferedReader msgStream = new BufferedReader(new InputStreamReader(System.in));</w:t>
            </w:r>
          </w:p>
          <w:p w:rsidR="00683EB7" w:rsidRDefault="00683EB7">
            <w:pPr>
              <w:pStyle w:val="HTMLPreformatted"/>
            </w:pPr>
            <w:r>
              <w:t xml:space="preserve">    String line=null;</w:t>
            </w:r>
          </w:p>
          <w:p w:rsidR="00683EB7" w:rsidRDefault="00683EB7">
            <w:pPr>
              <w:pStyle w:val="HTMLPreformatted"/>
            </w:pPr>
            <w:r>
              <w:t xml:space="preserve">    boolean quitNow = false;</w:t>
            </w:r>
          </w:p>
          <w:p w:rsidR="00683EB7" w:rsidRDefault="00683EB7">
            <w:pPr>
              <w:pStyle w:val="HTMLPreformatted"/>
            </w:pPr>
            <w:r>
              <w:t xml:space="preserve">    do {</w:t>
            </w:r>
          </w:p>
          <w:p w:rsidR="00683EB7" w:rsidRDefault="00683EB7">
            <w:pPr>
              <w:pStyle w:val="HTMLPreformatted"/>
            </w:pPr>
            <w:r>
              <w:t xml:space="preserve">     System.out.print("Enter message (\"quit\" to quit): \n");</w:t>
            </w:r>
          </w:p>
          <w:p w:rsidR="00683EB7" w:rsidRDefault="00683EB7">
            <w:pPr>
              <w:pStyle w:val="HTMLPreformatted"/>
            </w:pPr>
            <w:r>
              <w:t xml:space="preserve">     line = msgStream.readLine();</w:t>
            </w:r>
          </w:p>
          <w:p w:rsidR="00683EB7" w:rsidRDefault="00683EB7">
            <w:pPr>
              <w:pStyle w:val="HTMLPreformatted"/>
            </w:pPr>
            <w:r>
              <w:t xml:space="preserve">     if (line != null &amp;&amp; line.trim().length() != 0) {</w:t>
            </w:r>
          </w:p>
          <w:p w:rsidR="00683EB7" w:rsidRDefault="00683EB7">
            <w:pPr>
              <w:pStyle w:val="HTMLPreformatted"/>
            </w:pPr>
            <w:r>
              <w:t xml:space="preserve">       qs.send(line);</w:t>
            </w:r>
          </w:p>
          <w:p w:rsidR="00683EB7" w:rsidRDefault="00683EB7">
            <w:pPr>
              <w:pStyle w:val="HTMLPreformatted"/>
            </w:pPr>
            <w:r>
              <w:t xml:space="preserve">       System.out.println("JMS Message Sent: "+line+"\n");</w:t>
            </w:r>
          </w:p>
          <w:p w:rsidR="00683EB7" w:rsidRDefault="00683EB7">
            <w:pPr>
              <w:pStyle w:val="HTMLPreformatted"/>
            </w:pPr>
            <w:r>
              <w:t xml:space="preserve">       quitNow = line.equalsIgnoreCase("quit");</w:t>
            </w:r>
          </w:p>
          <w:p w:rsidR="00683EB7" w:rsidRDefault="00683EB7">
            <w:pPr>
              <w:pStyle w:val="HTMLPreformatted"/>
            </w:pPr>
            <w:r>
              <w:t xml:space="preserve">     }</w:t>
            </w:r>
          </w:p>
          <w:p w:rsidR="00683EB7" w:rsidRDefault="00683EB7">
            <w:pPr>
              <w:pStyle w:val="HTMLPreformatted"/>
            </w:pPr>
            <w:r>
              <w:t xml:space="preserve">    } while (! quitNow);</w:t>
            </w:r>
          </w:p>
          <w:p w:rsidR="00683EB7" w:rsidRDefault="00683EB7">
            <w:pPr>
              <w:pStyle w:val="HTMLPreformatted"/>
            </w:pP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private static InitialContext getInitialContext(String url)</w:t>
            </w:r>
          </w:p>
          <w:p w:rsidR="00683EB7" w:rsidRDefault="00683EB7">
            <w:pPr>
              <w:pStyle w:val="HTMLPreformatted"/>
            </w:pPr>
            <w:r>
              <w:t xml:space="preserve">    throws NamingException</w:t>
            </w:r>
          </w:p>
          <w:p w:rsidR="00683EB7" w:rsidRDefault="00683EB7">
            <w:pPr>
              <w:pStyle w:val="HTMLPreformatted"/>
            </w:pPr>
            <w:r>
              <w:t xml:space="preserve"> {</w:t>
            </w:r>
          </w:p>
          <w:p w:rsidR="00683EB7" w:rsidRDefault="00683EB7">
            <w:pPr>
              <w:pStyle w:val="HTMLPreformatted"/>
            </w:pPr>
            <w:r>
              <w:t xml:space="preserve">    Hashtable env = new Hashtable();</w:t>
            </w:r>
          </w:p>
          <w:p w:rsidR="00683EB7" w:rsidRDefault="00683EB7">
            <w:pPr>
              <w:pStyle w:val="HTMLPreformatted"/>
            </w:pPr>
            <w:r>
              <w:t xml:space="preserve">    env.put(Context.INITIAL_CONTEXT_FACTORY, JNDI_FACTORY);</w:t>
            </w:r>
          </w:p>
          <w:p w:rsidR="00683EB7" w:rsidRDefault="00683EB7">
            <w:pPr>
              <w:pStyle w:val="HTMLPreformatted"/>
            </w:pPr>
            <w:r>
              <w:t xml:space="preserve">    env.put(Context.PROVIDER_URL, url);</w:t>
            </w:r>
          </w:p>
          <w:p w:rsidR="00683EB7" w:rsidRDefault="00683EB7">
            <w:pPr>
              <w:pStyle w:val="HTMLPreformatted"/>
            </w:pPr>
            <w:r>
              <w:t xml:space="preserve">    return new InitialContext(env);</w:t>
            </w:r>
          </w:p>
          <w:p w:rsidR="00683EB7" w:rsidRDefault="00683EB7">
            <w:pPr>
              <w:pStyle w:val="HTMLPreformatted"/>
            </w:pPr>
            <w:r>
              <w:t xml:space="preserve"> }</w:t>
            </w:r>
          </w:p>
          <w:p w:rsidR="00683EB7" w:rsidRDefault="00683EB7">
            <w:pPr>
              <w:pStyle w:val="HTMLPreformatted"/>
            </w:pPr>
            <w:r>
              <w:t>}</w:t>
            </w:r>
          </w:p>
        </w:tc>
      </w:tr>
    </w:tbl>
    <w:p w:rsidR="00683EB7" w:rsidRDefault="00683EB7" w:rsidP="00683EB7">
      <w:pPr>
        <w:pStyle w:val="Heading2"/>
        <w:shd w:val="clear" w:color="auto" w:fill="FFFFFF"/>
      </w:pPr>
      <w:r>
        <w:rPr>
          <w:rStyle w:val="c1821"/>
        </w:rPr>
        <w:lastRenderedPageBreak/>
        <w:t>2. How to Use This Class</w:t>
      </w:r>
      <w:r>
        <w:t xml:space="preserve"> </w:t>
      </w:r>
    </w:p>
    <w:p w:rsidR="00683EB7" w:rsidRDefault="00683EB7" w:rsidP="00683EB7">
      <w:pPr>
        <w:pStyle w:val="Heading3"/>
        <w:shd w:val="clear" w:color="auto" w:fill="FFFFFF"/>
      </w:pPr>
      <w:r>
        <w:t xml:space="preserve">2.1 From the file system on UNIX/Linux </w:t>
      </w:r>
    </w:p>
    <w:p w:rsidR="00683EB7" w:rsidRDefault="00683EB7" w:rsidP="00683EB7">
      <w:pPr>
        <w:pStyle w:val="c82"/>
      </w:pPr>
      <w:r>
        <w:t xml:space="preserve">Log in to a machine with a WebLogic installation and create a directory to contain the source and code matching the package name, e.g. </w:t>
      </w:r>
      <w:r>
        <w:rPr>
          <w:rStyle w:val="c221"/>
        </w:rPr>
        <w:t>$HOME/examples/jms/queue</w:t>
      </w:r>
      <w:r>
        <w:t xml:space="preserve">. Copy the above </w:t>
      </w:r>
      <w:r>
        <w:rPr>
          <w:rStyle w:val="c221"/>
        </w:rPr>
        <w:t>QueueSend.java</w:t>
      </w:r>
      <w:r>
        <w:t xml:space="preserve"> file to this directory. </w:t>
      </w:r>
    </w:p>
    <w:p w:rsidR="00683EB7" w:rsidRDefault="00683EB7" w:rsidP="00683EB7">
      <w:pPr>
        <w:numPr>
          <w:ilvl w:val="0"/>
          <w:numId w:val="6"/>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Set the CLASSPATH and environment to match the WebLogic server environment. </w:t>
      </w:r>
      <w:r>
        <w:rPr>
          <w:rFonts w:ascii="Arial" w:hAnsi="Arial" w:cs="Arial"/>
          <w:color w:val="000000"/>
          <w:sz w:val="20"/>
          <w:szCs w:val="20"/>
        </w:rPr>
        <w:br/>
        <w:t xml:space="preserve">Go to </w:t>
      </w:r>
      <w:r>
        <w:rPr>
          <w:rStyle w:val="c221"/>
          <w:color w:val="000000"/>
          <w:sz w:val="20"/>
          <w:szCs w:val="20"/>
        </w:rPr>
        <w:t>$MIDDLEWARE_HOME/user_projects/domains/base_domain/bin</w:t>
      </w:r>
      <w:r>
        <w:rPr>
          <w:rFonts w:ascii="Arial" w:hAnsi="Arial" w:cs="Arial"/>
          <w:color w:val="000000"/>
          <w:sz w:val="20"/>
          <w:szCs w:val="20"/>
        </w:rPr>
        <w:t xml:space="preserve">  and execute</w:t>
      </w:r>
      <w:r>
        <w:rPr>
          <w:rFonts w:ascii="Arial" w:hAnsi="Arial" w:cs="Arial"/>
          <w:color w:val="000000"/>
          <w:sz w:val="20"/>
          <w:szCs w:val="20"/>
        </w:rPr>
        <w:br/>
      </w:r>
      <w:r>
        <w:rPr>
          <w:rFonts w:ascii="Arial" w:hAnsi="Arial" w:cs="Arial"/>
          <w:color w:val="000000"/>
          <w:sz w:val="20"/>
          <w:szCs w:val="20"/>
        </w:rPr>
        <w:br/>
      </w:r>
      <w:r>
        <w:rPr>
          <w:rStyle w:val="c221"/>
          <w:color w:val="000000"/>
          <w:sz w:val="20"/>
          <w:szCs w:val="20"/>
        </w:rPr>
        <w:t>. ./setDomainEnv.sh</w:t>
      </w:r>
    </w:p>
    <w:p w:rsidR="00683EB7" w:rsidRDefault="00683EB7" w:rsidP="00683EB7">
      <w:pPr>
        <w:numPr>
          <w:ilvl w:val="0"/>
          <w:numId w:val="6"/>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Collect the following information required to run the script: </w:t>
      </w:r>
    </w:p>
    <w:p w:rsidR="00683EB7" w:rsidRDefault="00683EB7" w:rsidP="00683EB7">
      <w:pPr>
        <w:numPr>
          <w:ilvl w:val="0"/>
          <w:numId w:val="7"/>
        </w:numPr>
        <w:spacing w:before="100" w:beforeAutospacing="1" w:after="100" w:afterAutospacing="1" w:line="240" w:lineRule="auto"/>
        <w:ind w:left="1440"/>
        <w:rPr>
          <w:rFonts w:ascii="Arial" w:hAnsi="Arial" w:cs="Arial"/>
          <w:color w:val="000000"/>
          <w:sz w:val="20"/>
          <w:szCs w:val="20"/>
        </w:rPr>
      </w:pPr>
      <w:r>
        <w:rPr>
          <w:rStyle w:val="c521"/>
          <w:rFonts w:ascii="Arial" w:hAnsi="Arial" w:cs="Arial"/>
          <w:color w:val="000000"/>
          <w:sz w:val="20"/>
          <w:szCs w:val="20"/>
        </w:rPr>
        <w:t>The JNDI name of a JMS queue to use</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t>In the Weblogic server console &gt; Services &gt; Messaging &gt; JMS Modules &gt; (Module name, e.g. TestJMSModule) &gt; (JMS queue name, e.g. TestJMSQueue)</w:t>
      </w:r>
      <w:r>
        <w:rPr>
          <w:rFonts w:ascii="Arial" w:hAnsi="Arial" w:cs="Arial"/>
          <w:color w:val="000000"/>
          <w:sz w:val="20"/>
          <w:szCs w:val="20"/>
        </w:rPr>
        <w:br/>
      </w:r>
      <w:r>
        <w:rPr>
          <w:rFonts w:ascii="Arial" w:hAnsi="Arial" w:cs="Arial"/>
          <w:color w:val="000000"/>
          <w:sz w:val="20"/>
          <w:szCs w:val="20"/>
        </w:rPr>
        <w:lastRenderedPageBreak/>
        <w:t xml:space="preserve">Select the queue and note its JNDI name, </w:t>
      </w:r>
      <w:r>
        <w:rPr>
          <w:rFonts w:ascii="Arial" w:hAnsi="Arial" w:cs="Arial"/>
          <w:color w:val="000000"/>
          <w:sz w:val="20"/>
          <w:szCs w:val="20"/>
        </w:rPr>
        <w:br/>
        <w:t xml:space="preserve">e.g. </w:t>
      </w:r>
      <w:r>
        <w:rPr>
          <w:rStyle w:val="c721"/>
          <w:rFonts w:ascii="Arial" w:hAnsi="Arial" w:cs="Arial"/>
          <w:color w:val="000000"/>
          <w:sz w:val="20"/>
          <w:szCs w:val="20"/>
        </w:rPr>
        <w:t>jms/TestJMSQueue</w:t>
      </w:r>
      <w:r>
        <w:rPr>
          <w:rFonts w:ascii="Arial" w:hAnsi="Arial" w:cs="Arial"/>
          <w:color w:val="000000"/>
          <w:sz w:val="20"/>
          <w:szCs w:val="20"/>
        </w:rPr>
        <w:t xml:space="preserve"> </w:t>
      </w:r>
    </w:p>
    <w:p w:rsidR="00683EB7" w:rsidRDefault="00683EB7" w:rsidP="00683EB7">
      <w:pPr>
        <w:numPr>
          <w:ilvl w:val="0"/>
          <w:numId w:val="7"/>
        </w:numPr>
        <w:spacing w:before="100" w:beforeAutospacing="1" w:after="100" w:afterAutospacing="1" w:line="240" w:lineRule="auto"/>
        <w:ind w:left="1440"/>
        <w:rPr>
          <w:rFonts w:ascii="Arial" w:hAnsi="Arial" w:cs="Arial"/>
          <w:color w:val="000000"/>
          <w:sz w:val="20"/>
          <w:szCs w:val="20"/>
        </w:rPr>
      </w:pPr>
      <w:r>
        <w:rPr>
          <w:rStyle w:val="c521"/>
          <w:rFonts w:ascii="Arial" w:hAnsi="Arial" w:cs="Arial"/>
          <w:color w:val="000000"/>
          <w:sz w:val="20"/>
          <w:szCs w:val="20"/>
        </w:rPr>
        <w:t>The JNDI name of a connection factory to connect to the queue</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t>Follow the same path as above to get the connection factory for the above queue, e.g.</w:t>
      </w:r>
      <w:r>
        <w:rPr>
          <w:rFonts w:ascii="Arial" w:hAnsi="Arial" w:cs="Arial"/>
          <w:color w:val="000000"/>
          <w:sz w:val="20"/>
          <w:szCs w:val="20"/>
        </w:rPr>
        <w:br/>
        <w:t>TestConnectionFactory and its JNDI name</w:t>
      </w:r>
      <w:r>
        <w:rPr>
          <w:rFonts w:ascii="Arial" w:hAnsi="Arial" w:cs="Arial"/>
          <w:color w:val="000000"/>
          <w:sz w:val="20"/>
          <w:szCs w:val="20"/>
        </w:rPr>
        <w:br/>
        <w:t xml:space="preserve">e.g. </w:t>
      </w:r>
      <w:r>
        <w:rPr>
          <w:rStyle w:val="c721"/>
          <w:rFonts w:ascii="Arial" w:hAnsi="Arial" w:cs="Arial"/>
          <w:color w:val="000000"/>
          <w:sz w:val="20"/>
          <w:szCs w:val="20"/>
        </w:rPr>
        <w:t>jms/TestConnectionFactory</w:t>
      </w:r>
      <w:r>
        <w:rPr>
          <w:rFonts w:ascii="Arial" w:hAnsi="Arial" w:cs="Arial"/>
          <w:color w:val="000000"/>
          <w:sz w:val="20"/>
          <w:szCs w:val="20"/>
        </w:rPr>
        <w:t xml:space="preserve"> </w:t>
      </w:r>
    </w:p>
    <w:p w:rsidR="00683EB7" w:rsidRDefault="00683EB7" w:rsidP="00683EB7">
      <w:pPr>
        <w:numPr>
          <w:ilvl w:val="0"/>
          <w:numId w:val="7"/>
        </w:numPr>
        <w:spacing w:before="100" w:beforeAutospacing="1" w:after="100" w:afterAutospacing="1" w:line="240" w:lineRule="auto"/>
        <w:ind w:left="1440"/>
        <w:rPr>
          <w:rFonts w:ascii="Arial" w:hAnsi="Arial" w:cs="Arial"/>
          <w:color w:val="000000"/>
          <w:sz w:val="20"/>
          <w:szCs w:val="20"/>
        </w:rPr>
      </w:pPr>
      <w:r>
        <w:rPr>
          <w:rStyle w:val="c521"/>
          <w:rFonts w:ascii="Arial" w:hAnsi="Arial" w:cs="Arial"/>
          <w:color w:val="000000"/>
          <w:sz w:val="20"/>
          <w:szCs w:val="20"/>
        </w:rPr>
        <w:t>The URL and port of the WebLogic server running the above queue</w:t>
      </w:r>
      <w:r>
        <w:rPr>
          <w:rFonts w:ascii="Arial" w:hAnsi="Arial" w:cs="Arial"/>
          <w:b/>
          <w:bCs/>
          <w:color w:val="000000"/>
          <w:sz w:val="20"/>
          <w:szCs w:val="20"/>
        </w:rPr>
        <w:br/>
      </w:r>
      <w:r>
        <w:rPr>
          <w:rFonts w:ascii="Arial" w:hAnsi="Arial" w:cs="Arial"/>
          <w:color w:val="000000"/>
          <w:sz w:val="20"/>
          <w:szCs w:val="20"/>
        </w:rPr>
        <w:t xml:space="preserve">Check the JMS server for the above queue and the managed server it is targeted to, for example soa_server1. Now find the port this managed server is listening on, by looking at its entry under Environment &gt; Servers in the WLS console, </w:t>
      </w:r>
      <w:r>
        <w:rPr>
          <w:rFonts w:ascii="Arial" w:hAnsi="Arial" w:cs="Arial"/>
          <w:color w:val="000000"/>
          <w:sz w:val="20"/>
          <w:szCs w:val="20"/>
        </w:rPr>
        <w:br/>
        <w:t xml:space="preserve">e.g. 8001 </w:t>
      </w:r>
      <w:r>
        <w:rPr>
          <w:rFonts w:ascii="Arial" w:hAnsi="Arial" w:cs="Arial"/>
          <w:color w:val="000000"/>
          <w:sz w:val="20"/>
          <w:szCs w:val="20"/>
        </w:rPr>
        <w:br/>
        <w:t xml:space="preserve">The URL for the server to be given to the QueueSend program in this example will therefore be t3://host.domain:8001 </w:t>
      </w:r>
      <w:r>
        <w:rPr>
          <w:rFonts w:ascii="Arial" w:hAnsi="Arial" w:cs="Arial"/>
          <w:color w:val="000000"/>
          <w:sz w:val="20"/>
          <w:szCs w:val="20"/>
        </w:rPr>
        <w:br/>
        <w:t xml:space="preserve">e.g. </w:t>
      </w:r>
      <w:r>
        <w:rPr>
          <w:rStyle w:val="c721"/>
          <w:rFonts w:ascii="Arial" w:hAnsi="Arial" w:cs="Arial"/>
          <w:color w:val="000000"/>
          <w:sz w:val="20"/>
          <w:szCs w:val="20"/>
        </w:rPr>
        <w:t>t3://jbevans-lx.de.oracle.com:8001</w:t>
      </w:r>
      <w:r>
        <w:rPr>
          <w:rFonts w:ascii="Arial" w:hAnsi="Arial" w:cs="Arial"/>
          <w:color w:val="000000"/>
          <w:sz w:val="20"/>
          <w:szCs w:val="20"/>
        </w:rPr>
        <w:t xml:space="preserve"> </w:t>
      </w:r>
    </w:p>
    <w:p w:rsidR="00683EB7" w:rsidRDefault="00683EB7" w:rsidP="00683EB7">
      <w:pPr>
        <w:numPr>
          <w:ilvl w:val="0"/>
          <w:numId w:val="8"/>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Edit QueueSend.java and enter the above queue name and connection factory respectively under</w:t>
      </w:r>
    </w:p>
    <w:tbl>
      <w:tblPr>
        <w:tblW w:w="0" w:type="auto"/>
        <w:tblCellMar>
          <w:left w:w="0" w:type="dxa"/>
          <w:right w:w="0" w:type="dxa"/>
        </w:tblCellMar>
        <w:tblLook w:val="04A0" w:firstRow="1" w:lastRow="0" w:firstColumn="1" w:lastColumn="0" w:noHBand="0" w:noVBand="1"/>
      </w:tblPr>
      <w:tblGrid>
        <w:gridCol w:w="9560"/>
      </w:tblGrid>
      <w:tr w:rsidR="00683EB7" w:rsidTr="00683EB7">
        <w:tc>
          <w:tcPr>
            <w:tcW w:w="974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683EB7" w:rsidRDefault="00683EB7">
            <w:pPr>
              <w:pStyle w:val="c32"/>
            </w:pPr>
            <w:bookmarkStart w:id="15" w:name="6a551a83281a5d9a250f4f4c084e8f8f2835d7f6"/>
            <w:bookmarkStart w:id="16" w:name="1"/>
            <w:bookmarkEnd w:id="15"/>
            <w:bookmarkEnd w:id="16"/>
            <w:r>
              <w:rPr>
                <w:rStyle w:val="c221"/>
              </w:rPr>
              <w:t>...</w:t>
            </w:r>
            <w:r>
              <w:rPr>
                <w:rFonts w:ascii="Courier New" w:hAnsi="Courier New" w:cs="Courier New"/>
              </w:rPr>
              <w:br/>
            </w:r>
            <w:r>
              <w:rPr>
                <w:rStyle w:val="c221"/>
              </w:rPr>
              <w:t>public final static String  JMS_FACTORY="</w:t>
            </w:r>
            <w:r>
              <w:t xml:space="preserve"> </w:t>
            </w:r>
            <w:r>
              <w:rPr>
                <w:rStyle w:val="c721"/>
              </w:rPr>
              <w:t>jms/TestConnectionFactory</w:t>
            </w:r>
            <w:r>
              <w:t xml:space="preserve"> </w:t>
            </w:r>
            <w:r>
              <w:rPr>
                <w:rStyle w:val="c221"/>
              </w:rPr>
              <w:t>";</w:t>
            </w:r>
            <w:r>
              <w:t xml:space="preserve"> </w:t>
            </w:r>
          </w:p>
          <w:p w:rsidR="00683EB7" w:rsidRDefault="00683EB7">
            <w:pPr>
              <w:pStyle w:val="c32"/>
            </w:pPr>
            <w:r>
              <w:rPr>
                <w:rStyle w:val="c221"/>
              </w:rPr>
              <w:t>...</w:t>
            </w:r>
            <w:r>
              <w:t xml:space="preserve"> </w:t>
            </w:r>
            <w:r>
              <w:rPr>
                <w:rFonts w:ascii="Courier New" w:hAnsi="Courier New" w:cs="Courier New"/>
              </w:rPr>
              <w:br/>
            </w:r>
            <w:r>
              <w:rPr>
                <w:rStyle w:val="c221"/>
              </w:rPr>
              <w:t>public final static String QUEUE="</w:t>
            </w:r>
            <w:r>
              <w:t xml:space="preserve"> </w:t>
            </w:r>
            <w:r>
              <w:rPr>
                <w:rStyle w:val="c221"/>
              </w:rPr>
              <w:t>jms/TestJMSQueue</w:t>
            </w:r>
            <w:r>
              <w:t xml:space="preserve"> </w:t>
            </w:r>
            <w:r>
              <w:rPr>
                <w:rStyle w:val="c221"/>
              </w:rPr>
              <w:t>";</w:t>
            </w:r>
            <w:r>
              <w:t xml:space="preserve"> </w:t>
            </w:r>
          </w:p>
          <w:p w:rsidR="00683EB7" w:rsidRDefault="00683EB7">
            <w:pPr>
              <w:pStyle w:val="c32"/>
            </w:pPr>
            <w:r>
              <w:rPr>
                <w:rStyle w:val="c221"/>
              </w:rPr>
              <w:t>...</w:t>
            </w:r>
            <w:r>
              <w:t xml:space="preserve"> </w:t>
            </w:r>
          </w:p>
        </w:tc>
      </w:tr>
    </w:tbl>
    <w:p w:rsidR="00683EB7" w:rsidRDefault="00683EB7" w:rsidP="00683EB7">
      <w:pPr>
        <w:numPr>
          <w:ilvl w:val="0"/>
          <w:numId w:val="9"/>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Compile QueueSend.java using</w:t>
      </w:r>
      <w:r>
        <w:rPr>
          <w:rFonts w:ascii="Arial" w:hAnsi="Arial" w:cs="Arial"/>
          <w:color w:val="000000"/>
          <w:sz w:val="20"/>
          <w:szCs w:val="20"/>
        </w:rPr>
        <w:br/>
      </w:r>
      <w:r>
        <w:rPr>
          <w:rFonts w:ascii="Arial" w:hAnsi="Arial" w:cs="Arial"/>
          <w:color w:val="000000"/>
          <w:sz w:val="20"/>
          <w:szCs w:val="20"/>
        </w:rPr>
        <w:br/>
      </w:r>
      <w:r>
        <w:rPr>
          <w:rStyle w:val="c221"/>
          <w:color w:val="000000"/>
          <w:sz w:val="20"/>
          <w:szCs w:val="20"/>
        </w:rPr>
        <w:t>javac QueueSend.java</w:t>
      </w:r>
    </w:p>
    <w:p w:rsidR="00683EB7" w:rsidRDefault="00683EB7" w:rsidP="00683EB7">
      <w:pPr>
        <w:numPr>
          <w:ilvl w:val="0"/>
          <w:numId w:val="9"/>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Go to the source’s top-level directory and execute it using</w:t>
      </w:r>
      <w:r>
        <w:rPr>
          <w:rFonts w:ascii="Arial" w:hAnsi="Arial" w:cs="Arial"/>
          <w:color w:val="000000"/>
          <w:sz w:val="20"/>
          <w:szCs w:val="20"/>
        </w:rPr>
        <w:br/>
      </w:r>
      <w:r>
        <w:rPr>
          <w:rFonts w:ascii="Arial" w:hAnsi="Arial" w:cs="Arial"/>
          <w:color w:val="000000"/>
          <w:sz w:val="20"/>
          <w:szCs w:val="20"/>
        </w:rPr>
        <w:br/>
      </w:r>
      <w:r>
        <w:rPr>
          <w:rStyle w:val="c121"/>
          <w:color w:val="000000"/>
        </w:rPr>
        <w:t>java examples.jms.queue.QueueSend t3://jbevans-lx.de.oracle.com:8001</w:t>
      </w:r>
      <w:r>
        <w:rPr>
          <w:rFonts w:ascii="Arial" w:hAnsi="Arial" w:cs="Arial"/>
          <w:color w:val="000000"/>
          <w:sz w:val="20"/>
          <w:szCs w:val="20"/>
        </w:rPr>
        <w:t xml:space="preserve"> </w:t>
      </w:r>
    </w:p>
    <w:p w:rsidR="00683EB7" w:rsidRDefault="00683EB7" w:rsidP="00683EB7">
      <w:pPr>
        <w:numPr>
          <w:ilvl w:val="0"/>
          <w:numId w:val="9"/>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This will prompt for a text input or “quit” to end. </w:t>
      </w:r>
    </w:p>
    <w:p w:rsidR="00683EB7" w:rsidRDefault="00683EB7" w:rsidP="00683EB7">
      <w:pPr>
        <w:numPr>
          <w:ilvl w:val="0"/>
          <w:numId w:val="9"/>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 the WLS console, go to the queue and select Monitoring to confirm that a new message was written to the queue.</w:t>
      </w:r>
    </w:p>
    <w:p w:rsidR="00683EB7" w:rsidRDefault="00683EB7" w:rsidP="00683EB7">
      <w:pPr>
        <w:pStyle w:val="Heading3"/>
        <w:shd w:val="clear" w:color="auto" w:fill="FFFFFF"/>
        <w:rPr>
          <w:color w:val="888888"/>
          <w:sz w:val="28"/>
          <w:szCs w:val="28"/>
        </w:rPr>
      </w:pPr>
      <w:bookmarkStart w:id="17" w:name="h.u089vieh0bk0"/>
      <w:bookmarkEnd w:id="17"/>
      <w:r>
        <w:t xml:space="preserve">2.2 From JDeveloper </w:t>
      </w:r>
    </w:p>
    <w:p w:rsidR="00683EB7" w:rsidRDefault="00683EB7" w:rsidP="00683EB7">
      <w:pPr>
        <w:numPr>
          <w:ilvl w:val="0"/>
          <w:numId w:val="1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Create a new application in JDeveloper, called, for example </w:t>
      </w:r>
      <w:r>
        <w:rPr>
          <w:rStyle w:val="c521"/>
          <w:rFonts w:ascii="Arial" w:hAnsi="Arial" w:cs="Arial"/>
          <w:color w:val="000000"/>
          <w:sz w:val="20"/>
          <w:szCs w:val="20"/>
        </w:rPr>
        <w:t>JMSTests</w:t>
      </w:r>
      <w:r>
        <w:rPr>
          <w:rFonts w:ascii="Arial" w:hAnsi="Arial" w:cs="Arial"/>
          <w:color w:val="000000"/>
          <w:sz w:val="20"/>
          <w:szCs w:val="20"/>
        </w:rPr>
        <w:t xml:space="preserve">. </w:t>
      </w:r>
    </w:p>
    <w:p w:rsidR="00683EB7" w:rsidRDefault="00683EB7" w:rsidP="00683EB7">
      <w:pPr>
        <w:numPr>
          <w:ilvl w:val="0"/>
          <w:numId w:val="1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 xml:space="preserve">When prompted for a project name, enter </w:t>
      </w:r>
      <w:r>
        <w:rPr>
          <w:rStyle w:val="c521"/>
          <w:rFonts w:ascii="Arial" w:hAnsi="Arial" w:cs="Arial"/>
          <w:color w:val="000000"/>
          <w:sz w:val="20"/>
          <w:szCs w:val="20"/>
        </w:rPr>
        <w:t>QueueSend</w:t>
      </w:r>
      <w:r>
        <w:rPr>
          <w:rFonts w:ascii="Arial" w:hAnsi="Arial" w:cs="Arial"/>
          <w:color w:val="000000"/>
          <w:sz w:val="20"/>
          <w:szCs w:val="20"/>
        </w:rPr>
        <w:t xml:space="preserve"> and select Java as the technology</w:t>
      </w:r>
      <w:r>
        <w:rPr>
          <w:rFonts w:ascii="Arial" w:hAnsi="Arial" w:cs="Arial"/>
          <w:color w:val="000000"/>
          <w:sz w:val="20"/>
          <w:szCs w:val="20"/>
        </w:rPr>
        <w:br/>
      </w:r>
      <w:r>
        <w:rPr>
          <w:rFonts w:ascii="Arial" w:hAnsi="Arial" w:cs="Arial"/>
          <w:color w:val="000000"/>
          <w:sz w:val="20"/>
          <w:szCs w:val="20"/>
        </w:rPr>
        <w:br/>
      </w:r>
      <w:r>
        <w:rPr>
          <w:rFonts w:ascii="Arial" w:hAnsi="Arial" w:cs="Arial"/>
          <w:noProof/>
          <w:color w:val="000000"/>
          <w:sz w:val="20"/>
          <w:szCs w:val="20"/>
        </w:rPr>
        <w:drawing>
          <wp:inline distT="0" distB="0" distL="0" distR="0">
            <wp:extent cx="5564505" cy="4175125"/>
            <wp:effectExtent l="0" t="0" r="0" b="0"/>
            <wp:docPr id="18" name="Picture 18" descr="https://blogs.oracle.com/soaproactive/resource/UsingTheQueueSendJavaSample/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s.oracle.com/soaproactive/resource/UsingTheQueueSendJavaSample/image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4505" cy="4175125"/>
                    </a:xfrm>
                    <a:prstGeom prst="rect">
                      <a:avLst/>
                    </a:prstGeom>
                    <a:noFill/>
                    <a:ln>
                      <a:noFill/>
                    </a:ln>
                  </pic:spPr>
                </pic:pic>
              </a:graphicData>
            </a:graphic>
          </wp:inline>
        </w:drawing>
      </w:r>
    </w:p>
    <w:p w:rsidR="00683EB7" w:rsidRDefault="00683EB7" w:rsidP="00683EB7">
      <w:pPr>
        <w:numPr>
          <w:ilvl w:val="0"/>
          <w:numId w:val="10"/>
        </w:numPr>
        <w:spacing w:before="100" w:beforeAutospacing="1" w:after="240" w:line="240" w:lineRule="auto"/>
        <w:rPr>
          <w:rFonts w:ascii="Arial" w:hAnsi="Arial" w:cs="Arial"/>
          <w:color w:val="000000"/>
          <w:sz w:val="20"/>
          <w:szCs w:val="20"/>
        </w:rPr>
      </w:pPr>
      <w:r>
        <w:rPr>
          <w:rFonts w:ascii="Arial" w:hAnsi="Arial" w:cs="Arial"/>
          <w:color w:val="000000"/>
          <w:sz w:val="20"/>
          <w:szCs w:val="20"/>
        </w:rPr>
        <w:t xml:space="preserve">Default Package = examples.jms.queue (but you can enter anything here as you will overwrite it in the code later). </w:t>
      </w:r>
      <w:r>
        <w:rPr>
          <w:rFonts w:ascii="Arial" w:hAnsi="Arial" w:cs="Arial"/>
          <w:color w:val="000000"/>
          <w:sz w:val="20"/>
          <w:szCs w:val="20"/>
        </w:rPr>
        <w:br/>
        <w:t xml:space="preserve">Leave the other values at their defaults. </w:t>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noProof/>
          <w:color w:val="000000"/>
          <w:sz w:val="20"/>
          <w:szCs w:val="20"/>
        </w:rPr>
        <w:drawing>
          <wp:inline distT="0" distB="0" distL="0" distR="0">
            <wp:extent cx="5401310" cy="4047490"/>
            <wp:effectExtent l="0" t="0" r="8890" b="0"/>
            <wp:docPr id="17" name="Picture 17" descr="https://blogs.oracle.com/soaproactive/resource/UsingTheQueueSendJavaSample/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s.oracle.com/soaproactive/resource/UsingTheQueueSendJavaSample/image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1310" cy="4047490"/>
                    </a:xfrm>
                    <a:prstGeom prst="rect">
                      <a:avLst/>
                    </a:prstGeom>
                    <a:noFill/>
                    <a:ln>
                      <a:noFill/>
                    </a:ln>
                  </pic:spPr>
                </pic:pic>
              </a:graphicData>
            </a:graphic>
          </wp:inline>
        </w:drawing>
      </w:r>
    </w:p>
    <w:p w:rsidR="00683EB7" w:rsidRDefault="00683EB7" w:rsidP="00683EB7">
      <w:pPr>
        <w:numPr>
          <w:ilvl w:val="0"/>
          <w:numId w:val="1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Press Finish </w:t>
      </w:r>
    </w:p>
    <w:p w:rsidR="00683EB7" w:rsidRDefault="00683EB7" w:rsidP="00683EB7">
      <w:pPr>
        <w:numPr>
          <w:ilvl w:val="0"/>
          <w:numId w:val="1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Create a new Java class called QueueSend and use the default values</w:t>
      </w:r>
      <w:r>
        <w:rPr>
          <w:rFonts w:ascii="Arial" w:hAnsi="Arial" w:cs="Arial"/>
          <w:color w:val="000000"/>
          <w:sz w:val="20"/>
          <w:szCs w:val="20"/>
        </w:rPr>
        <w:br/>
      </w:r>
      <w:r>
        <w:rPr>
          <w:rFonts w:ascii="Arial" w:hAnsi="Arial" w:cs="Arial"/>
          <w:color w:val="000000"/>
          <w:sz w:val="20"/>
          <w:szCs w:val="20"/>
        </w:rPr>
        <w:br/>
      </w:r>
      <w:r>
        <w:rPr>
          <w:rFonts w:ascii="Arial" w:hAnsi="Arial" w:cs="Arial"/>
          <w:noProof/>
          <w:color w:val="000000"/>
          <w:sz w:val="20"/>
          <w:szCs w:val="20"/>
        </w:rPr>
        <w:lastRenderedPageBreak/>
        <w:drawing>
          <wp:inline distT="0" distB="0" distL="0" distR="0">
            <wp:extent cx="5457825" cy="3898900"/>
            <wp:effectExtent l="0" t="0" r="9525" b="6350"/>
            <wp:docPr id="16" name="Picture 16" descr="https://blogs.oracle.com/soaproactive/resource/UsingTheQueueSendJavaSampl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s.oracle.com/soaproactive/resource/UsingTheQueueSendJavaSample/image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3898900"/>
                    </a:xfrm>
                    <a:prstGeom prst="rect">
                      <a:avLst/>
                    </a:prstGeom>
                    <a:noFill/>
                    <a:ln>
                      <a:noFill/>
                    </a:ln>
                  </pic:spPr>
                </pic:pic>
              </a:graphicData>
            </a:graphic>
          </wp:inline>
        </w:drawing>
      </w:r>
      <w:r>
        <w:rPr>
          <w:rFonts w:ascii="Arial" w:hAnsi="Arial" w:cs="Arial"/>
          <w:color w:val="000000"/>
          <w:sz w:val="20"/>
          <w:szCs w:val="20"/>
        </w:rPr>
        <w:br/>
      </w:r>
      <w:r>
        <w:rPr>
          <w:rFonts w:ascii="Arial" w:hAnsi="Arial" w:cs="Arial"/>
          <w:color w:val="000000"/>
          <w:sz w:val="20"/>
          <w:szCs w:val="20"/>
        </w:rPr>
        <w:br/>
        <w:t xml:space="preserve">This will create a file called QueueSend.java. </w:t>
      </w:r>
    </w:p>
    <w:p w:rsidR="00683EB7" w:rsidRDefault="00683EB7" w:rsidP="00683EB7">
      <w:pPr>
        <w:numPr>
          <w:ilvl w:val="0"/>
          <w:numId w:val="1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Open QueueSend.java, if it is not already open and replace all its contents with the QueueSend java code listed above</w:t>
      </w:r>
      <w:r>
        <w:rPr>
          <w:rFonts w:ascii="Arial" w:hAnsi="Arial" w:cs="Arial"/>
          <w:color w:val="000000"/>
          <w:sz w:val="20"/>
          <w:szCs w:val="20"/>
        </w:rPr>
        <w:br/>
      </w:r>
      <w:r>
        <w:rPr>
          <w:rFonts w:ascii="Arial" w:hAnsi="Arial" w:cs="Arial"/>
          <w:color w:val="000000"/>
          <w:sz w:val="20"/>
          <w:szCs w:val="20"/>
        </w:rPr>
        <w:br/>
      </w:r>
      <w:r>
        <w:rPr>
          <w:rFonts w:ascii="Arial" w:hAnsi="Arial" w:cs="Arial"/>
          <w:noProof/>
          <w:color w:val="000000"/>
          <w:sz w:val="20"/>
          <w:szCs w:val="20"/>
        </w:rPr>
        <w:drawing>
          <wp:inline distT="0" distB="0" distL="0" distR="0">
            <wp:extent cx="5925820" cy="3324225"/>
            <wp:effectExtent l="0" t="0" r="0" b="9525"/>
            <wp:docPr id="15" name="Picture 15" descr="https://blogs.oracle.com/soaproactive/resource/UsingTheQueueSendJavaSample/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s.oracle.com/soaproactive/resource/UsingTheQueueSendJavaSample/image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5820" cy="3324225"/>
                    </a:xfrm>
                    <a:prstGeom prst="rect">
                      <a:avLst/>
                    </a:prstGeom>
                    <a:noFill/>
                    <a:ln>
                      <a:noFill/>
                    </a:ln>
                  </pic:spPr>
                </pic:pic>
              </a:graphicData>
            </a:graphic>
          </wp:inline>
        </w:drawing>
      </w:r>
    </w:p>
    <w:p w:rsidR="00683EB7" w:rsidRDefault="00683EB7" w:rsidP="00683EB7">
      <w:pPr>
        <w:numPr>
          <w:ilvl w:val="0"/>
          <w:numId w:val="1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 xml:space="preserve">Some lines might have warnings due to unfound objects. </w:t>
      </w:r>
      <w:r>
        <w:rPr>
          <w:rFonts w:ascii="Arial" w:hAnsi="Arial" w:cs="Arial"/>
          <w:color w:val="000000"/>
          <w:sz w:val="20"/>
          <w:szCs w:val="20"/>
        </w:rPr>
        <w:br/>
        <w:t xml:space="preserve">These are due to missing libraries in the JDeveloper project. </w:t>
      </w:r>
      <w:r>
        <w:rPr>
          <w:rFonts w:ascii="Arial" w:hAnsi="Arial" w:cs="Arial"/>
          <w:color w:val="000000"/>
          <w:sz w:val="20"/>
          <w:szCs w:val="20"/>
        </w:rPr>
        <w:br/>
      </w:r>
      <w:r>
        <w:rPr>
          <w:rFonts w:ascii="Arial" w:hAnsi="Arial" w:cs="Arial"/>
          <w:color w:val="000000"/>
          <w:sz w:val="20"/>
          <w:szCs w:val="20"/>
        </w:rPr>
        <w:br/>
      </w:r>
      <w:r>
        <w:rPr>
          <w:rFonts w:ascii="Arial" w:hAnsi="Arial" w:cs="Arial"/>
          <w:noProof/>
          <w:color w:val="000000"/>
          <w:sz w:val="20"/>
          <w:szCs w:val="20"/>
        </w:rPr>
        <w:drawing>
          <wp:inline distT="0" distB="0" distL="0" distR="0">
            <wp:extent cx="4763135" cy="1580515"/>
            <wp:effectExtent l="0" t="0" r="0" b="635"/>
            <wp:docPr id="14" name="Picture 14" descr="https://blogs.oracle.com/soaproactive/resource/UsingTheQueueSendJavaSampl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logs.oracle.com/soaproactive/resource/UsingTheQueueSendJavaSample/image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1580515"/>
                    </a:xfrm>
                    <a:prstGeom prst="rect">
                      <a:avLst/>
                    </a:prstGeom>
                    <a:noFill/>
                    <a:ln>
                      <a:noFill/>
                    </a:ln>
                  </pic:spPr>
                </pic:pic>
              </a:graphicData>
            </a:graphic>
          </wp:inline>
        </w:drawing>
      </w:r>
    </w:p>
    <w:p w:rsidR="00683EB7" w:rsidRDefault="00683EB7" w:rsidP="00683EB7">
      <w:pPr>
        <w:numPr>
          <w:ilvl w:val="0"/>
          <w:numId w:val="1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Add the following libraries to the JDeveloper project: </w:t>
      </w:r>
    </w:p>
    <w:p w:rsidR="00683EB7" w:rsidRDefault="00683EB7" w:rsidP="00683EB7">
      <w:pPr>
        <w:numPr>
          <w:ilvl w:val="0"/>
          <w:numId w:val="11"/>
        </w:numPr>
        <w:spacing w:before="100" w:beforeAutospacing="1" w:after="100" w:afterAutospacing="1" w:line="240" w:lineRule="auto"/>
        <w:ind w:left="1440"/>
        <w:rPr>
          <w:rFonts w:ascii="Arial" w:hAnsi="Arial" w:cs="Arial"/>
          <w:color w:val="000000"/>
          <w:sz w:val="20"/>
          <w:szCs w:val="20"/>
        </w:rPr>
      </w:pPr>
      <w:r>
        <w:rPr>
          <w:rFonts w:ascii="Arial" w:hAnsi="Arial" w:cs="Arial"/>
          <w:color w:val="000000"/>
          <w:sz w:val="20"/>
          <w:szCs w:val="20"/>
        </w:rPr>
        <w:t xml:space="preserve">right-click the </w:t>
      </w:r>
      <w:r>
        <w:rPr>
          <w:rStyle w:val="c521"/>
          <w:rFonts w:ascii="Arial" w:hAnsi="Arial" w:cs="Arial"/>
          <w:color w:val="000000"/>
          <w:sz w:val="20"/>
          <w:szCs w:val="20"/>
        </w:rPr>
        <w:t>QueueSend</w:t>
      </w:r>
      <w:r>
        <w:rPr>
          <w:rFonts w:ascii="Arial" w:hAnsi="Arial" w:cs="Arial"/>
          <w:color w:val="000000"/>
          <w:sz w:val="20"/>
          <w:szCs w:val="20"/>
        </w:rPr>
        <w:t xml:space="preserve">  project in the navigation menu and select </w:t>
      </w:r>
      <w:r>
        <w:rPr>
          <w:rStyle w:val="c521"/>
          <w:rFonts w:ascii="Arial" w:hAnsi="Arial" w:cs="Arial"/>
          <w:color w:val="000000"/>
          <w:sz w:val="20"/>
          <w:szCs w:val="20"/>
        </w:rPr>
        <w:t>Libraries and Classpath</w:t>
      </w:r>
      <w:r>
        <w:rPr>
          <w:rFonts w:ascii="Arial" w:hAnsi="Arial" w:cs="Arial"/>
          <w:color w:val="000000"/>
          <w:sz w:val="20"/>
          <w:szCs w:val="20"/>
        </w:rPr>
        <w:t xml:space="preserve"> , then </w:t>
      </w:r>
      <w:r>
        <w:rPr>
          <w:rStyle w:val="c521"/>
          <w:rFonts w:ascii="Arial" w:hAnsi="Arial" w:cs="Arial"/>
          <w:color w:val="000000"/>
          <w:sz w:val="20"/>
          <w:szCs w:val="20"/>
        </w:rPr>
        <w:t>Add JAR/Directory</w:t>
      </w:r>
      <w:r>
        <w:rPr>
          <w:rFonts w:ascii="Arial" w:hAnsi="Arial" w:cs="Arial"/>
          <w:color w:val="000000"/>
          <w:sz w:val="20"/>
          <w:szCs w:val="20"/>
        </w:rPr>
        <w:t xml:space="preserve"> </w:t>
      </w:r>
    </w:p>
    <w:p w:rsidR="00683EB7" w:rsidRDefault="00683EB7" w:rsidP="00683EB7">
      <w:pPr>
        <w:numPr>
          <w:ilvl w:val="0"/>
          <w:numId w:val="11"/>
        </w:numPr>
        <w:shd w:val="clear" w:color="auto" w:fill="FFFFFF"/>
        <w:spacing w:before="100" w:beforeAutospacing="1" w:after="100" w:afterAutospacing="1" w:line="240" w:lineRule="auto"/>
        <w:ind w:left="0"/>
        <w:rPr>
          <w:rFonts w:ascii="Arial" w:hAnsi="Arial" w:cs="Arial"/>
          <w:color w:val="000000"/>
          <w:sz w:val="20"/>
          <w:szCs w:val="20"/>
        </w:rPr>
      </w:pPr>
      <w:r>
        <w:rPr>
          <w:rFonts w:ascii="Arial" w:hAnsi="Arial" w:cs="Arial"/>
          <w:color w:val="000000"/>
          <w:sz w:val="20"/>
          <w:szCs w:val="20"/>
        </w:rPr>
        <w:t xml:space="preserve"> Go to the folder containing the JDeveloper installation and find/choose the file </w:t>
      </w:r>
      <w:r>
        <w:rPr>
          <w:rStyle w:val="c521"/>
          <w:rFonts w:ascii="Arial" w:hAnsi="Arial" w:cs="Arial"/>
          <w:color w:val="000000"/>
          <w:sz w:val="20"/>
          <w:szCs w:val="20"/>
        </w:rPr>
        <w:t>javax.jms_1.1.1.jar</w:t>
      </w:r>
      <w:r>
        <w:rPr>
          <w:rFonts w:ascii="Arial" w:hAnsi="Arial" w:cs="Arial"/>
          <w:color w:val="000000"/>
          <w:sz w:val="20"/>
          <w:szCs w:val="20"/>
        </w:rPr>
        <w:t xml:space="preserve"> , e.g. at </w:t>
      </w:r>
      <w:r>
        <w:rPr>
          <w:rStyle w:val="c521"/>
          <w:rFonts w:ascii="Arial" w:hAnsi="Arial" w:cs="Arial"/>
          <w:color w:val="000000"/>
          <w:sz w:val="20"/>
          <w:szCs w:val="20"/>
        </w:rPr>
        <w:t>D:\oracle\jdev11116\modules\javax.jms_1.1.1.jar</w:t>
      </w:r>
      <w:r>
        <w:rPr>
          <w:rFonts w:ascii="Arial" w:hAnsi="Arial" w:cs="Arial"/>
          <w:b/>
          <w:bCs/>
          <w:color w:val="000000"/>
          <w:sz w:val="20"/>
          <w:szCs w:val="20"/>
        </w:rPr>
        <w:br/>
      </w:r>
      <w:r>
        <w:rPr>
          <w:rFonts w:ascii="Arial" w:hAnsi="Arial" w:cs="Arial"/>
          <w:color w:val="000000"/>
          <w:sz w:val="20"/>
          <w:szCs w:val="20"/>
        </w:rPr>
        <w:br/>
      </w:r>
      <w:r>
        <w:rPr>
          <w:rFonts w:ascii="Arial" w:hAnsi="Arial" w:cs="Arial"/>
          <w:noProof/>
          <w:color w:val="000000"/>
          <w:sz w:val="20"/>
          <w:szCs w:val="20"/>
        </w:rPr>
        <w:drawing>
          <wp:inline distT="0" distB="0" distL="0" distR="0">
            <wp:extent cx="5060950" cy="3792220"/>
            <wp:effectExtent l="0" t="0" r="6350" b="0"/>
            <wp:docPr id="13" name="Picture 13" descr="https://blogs.oracle.com/soaproactive/resource/UsingTheQueueSendJavaSample/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logs.oracle.com/soaproactive/resource/UsingTheQueueSendJavaSample/image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0950" cy="3792220"/>
                    </a:xfrm>
                    <a:prstGeom prst="rect">
                      <a:avLst/>
                    </a:prstGeom>
                    <a:noFill/>
                    <a:ln>
                      <a:noFill/>
                    </a:ln>
                  </pic:spPr>
                </pic:pic>
              </a:graphicData>
            </a:graphic>
          </wp:inline>
        </w:drawing>
      </w:r>
      <w:r>
        <w:rPr>
          <w:rFonts w:ascii="Arial" w:hAnsi="Arial" w:cs="Arial"/>
          <w:color w:val="000000"/>
          <w:sz w:val="20"/>
          <w:szCs w:val="20"/>
        </w:rPr>
        <w:br/>
      </w:r>
      <w:r>
        <w:rPr>
          <w:rFonts w:ascii="Arial" w:hAnsi="Arial" w:cs="Arial"/>
          <w:b/>
          <w:bCs/>
          <w:color w:val="000000"/>
          <w:sz w:val="20"/>
          <w:szCs w:val="20"/>
        </w:rPr>
        <w:br/>
      </w:r>
      <w:r>
        <w:rPr>
          <w:rFonts w:ascii="Arial" w:hAnsi="Arial" w:cs="Arial"/>
          <w:color w:val="000000"/>
          <w:sz w:val="20"/>
          <w:szCs w:val="20"/>
        </w:rPr>
        <w:t xml:space="preserve">Do the same for the weblogic.jar file located, for example in </w:t>
      </w:r>
      <w:r>
        <w:rPr>
          <w:rStyle w:val="c521"/>
          <w:rFonts w:ascii="Arial" w:hAnsi="Arial" w:cs="Arial"/>
          <w:color w:val="000000"/>
          <w:sz w:val="20"/>
          <w:szCs w:val="20"/>
        </w:rPr>
        <w:t>D:\oracle\jdev11116\wlserver_10.3\server\lib\weblogic.jar</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noProof/>
          <w:color w:val="000000"/>
          <w:sz w:val="20"/>
          <w:szCs w:val="20"/>
        </w:rPr>
        <w:drawing>
          <wp:inline distT="0" distB="0" distL="0" distR="0">
            <wp:extent cx="4182110" cy="3274695"/>
            <wp:effectExtent l="0" t="0" r="8890" b="1905"/>
            <wp:docPr id="12" name="Picture 12" descr="https://blogs.oracle.com/soaproactive/resource/UsingTheQueueSendJavaSample/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logs.oracle.com/soaproactive/resource/UsingTheQueueSendJavaSample/image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3274695"/>
                    </a:xfrm>
                    <a:prstGeom prst="rect">
                      <a:avLst/>
                    </a:prstGeom>
                    <a:noFill/>
                    <a:ln>
                      <a:noFill/>
                    </a:ln>
                  </pic:spPr>
                </pic:pic>
              </a:graphicData>
            </a:graphic>
          </wp:inline>
        </w:drawing>
      </w:r>
    </w:p>
    <w:p w:rsidR="00683EB7" w:rsidRDefault="00683EB7" w:rsidP="00683EB7">
      <w:pPr>
        <w:numPr>
          <w:ilvl w:val="0"/>
          <w:numId w:val="1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Now you should be able to compile the project, for example by selecting the Make or Rebuild icons</w:t>
      </w:r>
      <w:r>
        <w:rPr>
          <w:rFonts w:ascii="Arial" w:hAnsi="Arial" w:cs="Arial"/>
          <w:color w:val="000000"/>
          <w:sz w:val="20"/>
          <w:szCs w:val="20"/>
        </w:rPr>
        <w:br/>
      </w:r>
      <w:r>
        <w:rPr>
          <w:rFonts w:ascii="Arial" w:hAnsi="Arial" w:cs="Arial"/>
          <w:color w:val="000000"/>
          <w:sz w:val="20"/>
          <w:szCs w:val="20"/>
        </w:rPr>
        <w:br/>
      </w:r>
      <w:r>
        <w:rPr>
          <w:rFonts w:ascii="Arial" w:hAnsi="Arial" w:cs="Arial"/>
          <w:noProof/>
          <w:color w:val="000000"/>
          <w:sz w:val="20"/>
          <w:szCs w:val="20"/>
        </w:rPr>
        <w:drawing>
          <wp:inline distT="0" distB="0" distL="0" distR="0">
            <wp:extent cx="3274695" cy="1488440"/>
            <wp:effectExtent l="0" t="0" r="1905" b="0"/>
            <wp:docPr id="11" name="Picture 11" descr="https://blogs.oracle.com/soaproactive/resource/UsingTheQueueSendJavaSample/image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logs.oracle.com/soaproactive/resource/UsingTheQueueSendJavaSample/image0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4695" cy="1488440"/>
                    </a:xfrm>
                    <a:prstGeom prst="rect">
                      <a:avLst/>
                    </a:prstGeom>
                    <a:noFill/>
                    <a:ln>
                      <a:noFill/>
                    </a:ln>
                  </pic:spPr>
                </pic:pic>
              </a:graphicData>
            </a:graphic>
          </wp:inline>
        </w:drawing>
      </w:r>
      <w:r>
        <w:rPr>
          <w:rFonts w:ascii="Arial" w:hAnsi="Arial" w:cs="Arial"/>
          <w:color w:val="000000"/>
          <w:sz w:val="20"/>
          <w:szCs w:val="20"/>
        </w:rPr>
        <w:br/>
        <w:t> </w:t>
      </w:r>
    </w:p>
    <w:p w:rsidR="00683EB7" w:rsidRDefault="00683EB7" w:rsidP="00683EB7">
      <w:pPr>
        <w:numPr>
          <w:ilvl w:val="0"/>
          <w:numId w:val="1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If you try to execute the project, you will get a usage message, as it requires a parameter pointing to the WLS installation containing the JMS queue, for example </w:t>
      </w:r>
      <w:r>
        <w:rPr>
          <w:rStyle w:val="c521"/>
          <w:rFonts w:ascii="Arial" w:hAnsi="Arial" w:cs="Arial"/>
          <w:color w:val="000000"/>
          <w:sz w:val="20"/>
          <w:szCs w:val="20"/>
        </w:rPr>
        <w:t>t3://jbevans-lx.de.oracle.com:8001</w:t>
      </w:r>
      <w:r>
        <w:rPr>
          <w:rFonts w:ascii="Arial" w:hAnsi="Arial" w:cs="Arial"/>
          <w:color w:val="000000"/>
          <w:sz w:val="20"/>
          <w:szCs w:val="20"/>
        </w:rPr>
        <w:t xml:space="preserve"> . You can automatically pass this parameter to the program from JDeveloper by editing the project’s Run/Debug/Profile. </w:t>
      </w:r>
      <w:r>
        <w:rPr>
          <w:rFonts w:ascii="Arial" w:hAnsi="Arial" w:cs="Arial"/>
          <w:color w:val="000000"/>
          <w:sz w:val="20"/>
          <w:szCs w:val="20"/>
        </w:rPr>
        <w:br/>
        <w:t>Select the project properties, select Run/Debug/Profile and edit the Default run configuration</w:t>
      </w:r>
      <w:r>
        <w:rPr>
          <w:rFonts w:ascii="Arial" w:hAnsi="Arial" w:cs="Arial"/>
          <w:color w:val="000000"/>
          <w:sz w:val="20"/>
          <w:szCs w:val="20"/>
        </w:rPr>
        <w:br/>
      </w:r>
      <w:r>
        <w:rPr>
          <w:rFonts w:ascii="Arial" w:hAnsi="Arial" w:cs="Arial"/>
          <w:color w:val="000000"/>
          <w:sz w:val="20"/>
          <w:szCs w:val="20"/>
        </w:rPr>
        <w:br/>
      </w:r>
      <w:r>
        <w:rPr>
          <w:rFonts w:ascii="Arial" w:hAnsi="Arial" w:cs="Arial"/>
          <w:noProof/>
          <w:color w:val="000000"/>
          <w:sz w:val="20"/>
          <w:szCs w:val="20"/>
        </w:rPr>
        <w:lastRenderedPageBreak/>
        <w:drawing>
          <wp:inline distT="0" distB="0" distL="0" distR="0">
            <wp:extent cx="5401310" cy="3331845"/>
            <wp:effectExtent l="0" t="0" r="8890" b="1905"/>
            <wp:docPr id="10" name="Picture 10" descr="https://blogs.oracle.com/soaproactive/resource/UsingTheQueueSendJavaSample/imag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logs.oracle.com/soaproactive/resource/UsingTheQueueSendJavaSample/image0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1310" cy="3331845"/>
                    </a:xfrm>
                    <a:prstGeom prst="rect">
                      <a:avLst/>
                    </a:prstGeom>
                    <a:noFill/>
                    <a:ln>
                      <a:noFill/>
                    </a:ln>
                  </pic:spPr>
                </pic:pic>
              </a:graphicData>
            </a:graphic>
          </wp:inline>
        </w:drawing>
      </w:r>
      <w:r>
        <w:rPr>
          <w:rFonts w:ascii="Arial" w:hAnsi="Arial" w:cs="Arial"/>
          <w:color w:val="000000"/>
          <w:sz w:val="20"/>
          <w:szCs w:val="20"/>
        </w:rPr>
        <w:br/>
      </w:r>
      <w:r>
        <w:rPr>
          <w:rFonts w:ascii="Arial" w:hAnsi="Arial" w:cs="Arial"/>
          <w:color w:val="000000"/>
          <w:sz w:val="20"/>
          <w:szCs w:val="20"/>
        </w:rPr>
        <w:br/>
        <w:t>and add the connection parameter to the Program Arguments field</w:t>
      </w:r>
      <w:r>
        <w:rPr>
          <w:rFonts w:ascii="Arial" w:hAnsi="Arial" w:cs="Arial"/>
          <w:color w:val="000000"/>
          <w:sz w:val="20"/>
          <w:szCs w:val="20"/>
        </w:rPr>
        <w:br/>
      </w:r>
      <w:r>
        <w:rPr>
          <w:rFonts w:ascii="Arial" w:hAnsi="Arial" w:cs="Arial"/>
          <w:color w:val="000000"/>
          <w:sz w:val="20"/>
          <w:szCs w:val="20"/>
        </w:rPr>
        <w:br/>
      </w:r>
      <w:r>
        <w:rPr>
          <w:rFonts w:ascii="Arial" w:hAnsi="Arial" w:cs="Arial"/>
          <w:noProof/>
          <w:color w:val="000000"/>
          <w:sz w:val="20"/>
          <w:szCs w:val="20"/>
        </w:rPr>
        <w:drawing>
          <wp:inline distT="0" distB="0" distL="0" distR="0">
            <wp:extent cx="5039995" cy="3686175"/>
            <wp:effectExtent l="0" t="0" r="8255" b="9525"/>
            <wp:docPr id="9" name="Picture 9" descr="https://blogs.oracle.com/soaproactive/resource/UsingTheQueueSendJavaSample/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logs.oracle.com/soaproactive/resource/UsingTheQueueSendJavaSample/image0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9995" cy="3686175"/>
                    </a:xfrm>
                    <a:prstGeom prst="rect">
                      <a:avLst/>
                    </a:prstGeom>
                    <a:noFill/>
                    <a:ln>
                      <a:noFill/>
                    </a:ln>
                  </pic:spPr>
                </pic:pic>
              </a:graphicData>
            </a:graphic>
          </wp:inline>
        </w:drawing>
      </w:r>
      <w:r>
        <w:rPr>
          <w:rFonts w:ascii="Arial" w:hAnsi="Arial" w:cs="Arial"/>
          <w:color w:val="000000"/>
          <w:sz w:val="20"/>
          <w:szCs w:val="20"/>
        </w:rPr>
        <w:br/>
      </w:r>
      <w:r>
        <w:rPr>
          <w:rFonts w:ascii="Arial" w:hAnsi="Arial" w:cs="Arial"/>
          <w:color w:val="000000"/>
          <w:sz w:val="20"/>
          <w:szCs w:val="20"/>
        </w:rPr>
        <w:br/>
        <w:t>If you execute it again, you will see that it has passed the parameter to the start command</w:t>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noProof/>
          <w:color w:val="000000"/>
          <w:sz w:val="20"/>
          <w:szCs w:val="20"/>
        </w:rPr>
        <w:drawing>
          <wp:inline distT="0" distB="0" distL="0" distR="0">
            <wp:extent cx="4401820" cy="850900"/>
            <wp:effectExtent l="0" t="0" r="0" b="6350"/>
            <wp:docPr id="8" name="Picture 8" descr="https://blogs.oracle.com/soaproactive/resource/UsingTheQueueSendJavaSample/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logs.oracle.com/soaproactive/resource/UsingTheQueueSendJavaSample/image1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1820" cy="850900"/>
                    </a:xfrm>
                    <a:prstGeom prst="rect">
                      <a:avLst/>
                    </a:prstGeom>
                    <a:noFill/>
                    <a:ln>
                      <a:noFill/>
                    </a:ln>
                  </pic:spPr>
                </pic:pic>
              </a:graphicData>
            </a:graphic>
          </wp:inline>
        </w:drawing>
      </w:r>
    </w:p>
    <w:p w:rsidR="00683EB7" w:rsidRDefault="00683EB7" w:rsidP="00683EB7">
      <w:pPr>
        <w:numPr>
          <w:ilvl w:val="0"/>
          <w:numId w:val="1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If you get a </w:t>
      </w:r>
      <w:r>
        <w:rPr>
          <w:rStyle w:val="c1921"/>
          <w:rFonts w:ascii="Arial" w:hAnsi="Arial" w:cs="Arial"/>
          <w:sz w:val="20"/>
          <w:szCs w:val="20"/>
        </w:rPr>
        <w:t xml:space="preserve">ClassNotFoundException </w:t>
      </w:r>
      <w:r>
        <w:rPr>
          <w:rFonts w:ascii="Arial" w:hAnsi="Arial" w:cs="Arial"/>
          <w:color w:val="000000"/>
          <w:sz w:val="20"/>
          <w:szCs w:val="20"/>
        </w:rPr>
        <w:t xml:space="preserve">for the class </w:t>
      </w:r>
      <w:r>
        <w:rPr>
          <w:rStyle w:val="c521"/>
          <w:rFonts w:ascii="Arial" w:hAnsi="Arial" w:cs="Arial"/>
          <w:color w:val="000000"/>
          <w:sz w:val="20"/>
          <w:szCs w:val="20"/>
        </w:rPr>
        <w:t>weblogic.jndi.WLInitialContextFactory</w:t>
      </w:r>
      <w:r>
        <w:rPr>
          <w:rFonts w:ascii="Arial" w:hAnsi="Arial" w:cs="Arial"/>
          <w:color w:val="000000"/>
          <w:sz w:val="20"/>
          <w:szCs w:val="20"/>
        </w:rPr>
        <w:t xml:space="preserve"> , then check that the weblogic.jar file was correctly added to the project in one of the earlier steps above. </w:t>
      </w:r>
    </w:p>
    <w:p w:rsidR="00683EB7" w:rsidRDefault="00683EB7" w:rsidP="00683EB7">
      <w:pPr>
        <w:pStyle w:val="c32"/>
      </w:pPr>
      <w:r>
        <w:t>Set the values of JMS_FACTORY and QUEUE the same way as described above in the description of how to use this from a Linux file system, i.e.</w:t>
      </w:r>
    </w:p>
    <w:tbl>
      <w:tblPr>
        <w:tblW w:w="0" w:type="auto"/>
        <w:tblCellMar>
          <w:left w:w="0" w:type="dxa"/>
          <w:right w:w="0" w:type="dxa"/>
        </w:tblCellMar>
        <w:tblLook w:val="04A0" w:firstRow="1" w:lastRow="0" w:firstColumn="1" w:lastColumn="0" w:noHBand="0" w:noVBand="1"/>
      </w:tblPr>
      <w:tblGrid>
        <w:gridCol w:w="9560"/>
      </w:tblGrid>
      <w:tr w:rsidR="00683EB7" w:rsidTr="00683EB7">
        <w:tc>
          <w:tcPr>
            <w:tcW w:w="974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683EB7" w:rsidRDefault="00683EB7">
            <w:pPr>
              <w:pStyle w:val="c32"/>
            </w:pPr>
            <w:bookmarkStart w:id="18" w:name="9c3b47ea7b7925f48f35c5687515ac48346d4320"/>
            <w:bookmarkStart w:id="19" w:name="2"/>
            <w:bookmarkEnd w:id="18"/>
            <w:bookmarkEnd w:id="19"/>
            <w:r>
              <w:rPr>
                <w:rStyle w:val="c221"/>
              </w:rPr>
              <w:t>...</w:t>
            </w:r>
            <w:r>
              <w:rPr>
                <w:rFonts w:ascii="Courier New" w:hAnsi="Courier New" w:cs="Courier New"/>
              </w:rPr>
              <w:br/>
            </w:r>
            <w:r>
              <w:rPr>
                <w:rStyle w:val="c221"/>
              </w:rPr>
              <w:t>public final static String  JMS_FACTORY="</w:t>
            </w:r>
            <w:r>
              <w:t xml:space="preserve"> </w:t>
            </w:r>
            <w:r>
              <w:rPr>
                <w:rStyle w:val="c721"/>
              </w:rPr>
              <w:t>jms/TestConnectionFactory</w:t>
            </w:r>
            <w:r>
              <w:t xml:space="preserve"> </w:t>
            </w:r>
            <w:r>
              <w:rPr>
                <w:rStyle w:val="c221"/>
              </w:rPr>
              <w:t>";</w:t>
            </w:r>
            <w:r>
              <w:t xml:space="preserve"> </w:t>
            </w:r>
          </w:p>
          <w:p w:rsidR="00683EB7" w:rsidRDefault="00683EB7">
            <w:pPr>
              <w:pStyle w:val="c32"/>
            </w:pPr>
            <w:r>
              <w:rPr>
                <w:rStyle w:val="c221"/>
              </w:rPr>
              <w:t>...</w:t>
            </w:r>
            <w:r>
              <w:t xml:space="preserve"> </w:t>
            </w:r>
            <w:r>
              <w:rPr>
                <w:rFonts w:ascii="Courier New" w:hAnsi="Courier New" w:cs="Courier New"/>
              </w:rPr>
              <w:br/>
            </w:r>
            <w:r>
              <w:rPr>
                <w:rStyle w:val="c221"/>
              </w:rPr>
              <w:t>public final static String QUEUE="</w:t>
            </w:r>
            <w:r>
              <w:t xml:space="preserve"> </w:t>
            </w:r>
            <w:r>
              <w:rPr>
                <w:rStyle w:val="c221"/>
              </w:rPr>
              <w:t>jms/TestJMSQueue</w:t>
            </w:r>
            <w:r>
              <w:t xml:space="preserve"> </w:t>
            </w:r>
            <w:r>
              <w:rPr>
                <w:rStyle w:val="c221"/>
              </w:rPr>
              <w:t>";</w:t>
            </w:r>
            <w:r>
              <w:t xml:space="preserve"> </w:t>
            </w:r>
          </w:p>
          <w:p w:rsidR="00683EB7" w:rsidRDefault="00683EB7">
            <w:pPr>
              <w:pStyle w:val="c32"/>
            </w:pPr>
            <w:r>
              <w:rPr>
                <w:rStyle w:val="c221"/>
              </w:rPr>
              <w:t>...</w:t>
            </w:r>
            <w:r>
              <w:t xml:space="preserve"> </w:t>
            </w:r>
          </w:p>
        </w:tc>
      </w:tr>
    </w:tbl>
    <w:p w:rsidR="00683EB7" w:rsidRDefault="00683EB7" w:rsidP="00683EB7">
      <w:pPr>
        <w:numPr>
          <w:ilvl w:val="0"/>
          <w:numId w:val="1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need to make one more change to the project. If you execute it now, it will prompt for the payload for the JMS message, but you won’t be able to enter it by default in JDeveloper. You need to enable program input for the project first.</w:t>
      </w:r>
      <w:r>
        <w:rPr>
          <w:rFonts w:ascii="Arial" w:hAnsi="Arial" w:cs="Arial"/>
          <w:color w:val="000000"/>
          <w:sz w:val="20"/>
          <w:szCs w:val="20"/>
        </w:rPr>
        <w:br/>
      </w:r>
      <w:r>
        <w:rPr>
          <w:rFonts w:ascii="Arial" w:hAnsi="Arial" w:cs="Arial"/>
          <w:color w:val="000000"/>
          <w:sz w:val="20"/>
          <w:szCs w:val="20"/>
        </w:rPr>
        <w:br/>
        <w:t>Select the project’s properties, then Tool Settings, then check the Allow Program Input checkbox at the bottom and Save.</w:t>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noProof/>
          <w:color w:val="000000"/>
          <w:sz w:val="20"/>
          <w:szCs w:val="20"/>
        </w:rPr>
        <w:drawing>
          <wp:inline distT="0" distB="0" distL="0" distR="0">
            <wp:extent cx="6670040" cy="4763135"/>
            <wp:effectExtent l="0" t="0" r="0" b="0"/>
            <wp:docPr id="7" name="Picture 7" descr="https://blogs.oracle.com/soaproactive/resource/UsingTheQueueSendJavaSample/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logs.oracle.com/soaproactive/resource/UsingTheQueueSendJavaSample/image0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0040" cy="4763135"/>
                    </a:xfrm>
                    <a:prstGeom prst="rect">
                      <a:avLst/>
                    </a:prstGeom>
                    <a:noFill/>
                    <a:ln>
                      <a:noFill/>
                    </a:ln>
                  </pic:spPr>
                </pic:pic>
              </a:graphicData>
            </a:graphic>
          </wp:inline>
        </w:drawing>
      </w:r>
    </w:p>
    <w:p w:rsidR="00683EB7" w:rsidRDefault="00683EB7" w:rsidP="00683EB7">
      <w:pPr>
        <w:numPr>
          <w:ilvl w:val="0"/>
          <w:numId w:val="13"/>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Now when you execute the project, you will get a text entry field at the bottom into which you can enter the payload. You can enter multiple messages until you enter “quit”, which will cause the program to stop.</w:t>
      </w:r>
      <w:r>
        <w:rPr>
          <w:rFonts w:ascii="Arial" w:hAnsi="Arial" w:cs="Arial"/>
          <w:color w:val="000000"/>
          <w:sz w:val="20"/>
          <w:szCs w:val="20"/>
        </w:rPr>
        <w:br/>
      </w:r>
      <w:r>
        <w:rPr>
          <w:rFonts w:ascii="Arial" w:hAnsi="Arial" w:cs="Arial"/>
          <w:color w:val="000000"/>
          <w:sz w:val="20"/>
          <w:szCs w:val="20"/>
        </w:rPr>
        <w:lastRenderedPageBreak/>
        <w:br/>
      </w:r>
      <w:r>
        <w:rPr>
          <w:rFonts w:ascii="Arial" w:hAnsi="Arial" w:cs="Arial"/>
          <w:noProof/>
          <w:color w:val="000000"/>
          <w:sz w:val="20"/>
          <w:szCs w:val="20"/>
        </w:rPr>
        <w:drawing>
          <wp:inline distT="0" distB="0" distL="0" distR="0">
            <wp:extent cx="3693160" cy="2906395"/>
            <wp:effectExtent l="0" t="0" r="2540" b="8255"/>
            <wp:docPr id="6" name="Picture 6" descr="https://blogs.oracle.com/soaproactive/resource/UsingTheQueueSendJavaSample/imag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logs.oracle.com/soaproactive/resource/UsingTheQueueSendJavaSample/image0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3160" cy="2906395"/>
                    </a:xfrm>
                    <a:prstGeom prst="rect">
                      <a:avLst/>
                    </a:prstGeom>
                    <a:noFill/>
                    <a:ln>
                      <a:noFill/>
                    </a:ln>
                  </pic:spPr>
                </pic:pic>
              </a:graphicData>
            </a:graphic>
          </wp:inline>
        </w:drawing>
      </w:r>
    </w:p>
    <w:p w:rsidR="00683EB7" w:rsidRDefault="00683EB7" w:rsidP="00683EB7">
      <w:pPr>
        <w:pStyle w:val="c82"/>
      </w:pPr>
      <w:r>
        <w:br/>
        <w:t xml:space="preserve">The following screen shot shows the TestJMSQueue’s Monitoring page, after a message was sent to the queue: </w:t>
      </w:r>
      <w:r>
        <w:br/>
      </w:r>
      <w:r>
        <w:rPr>
          <w:noProof/>
        </w:rPr>
        <w:drawing>
          <wp:inline distT="0" distB="0" distL="0" distR="0">
            <wp:extent cx="5854700" cy="1488440"/>
            <wp:effectExtent l="0" t="0" r="0" b="0"/>
            <wp:docPr id="5" name="Picture 5" descr="https://blogs.oracle.com/soaproactive/resource/UsingTheQueueSendJavaSample/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logs.oracle.com/soaproactive/resource/UsingTheQueueSendJavaSample/image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4700" cy="1488440"/>
                    </a:xfrm>
                    <a:prstGeom prst="rect">
                      <a:avLst/>
                    </a:prstGeom>
                    <a:noFill/>
                    <a:ln>
                      <a:noFill/>
                    </a:ln>
                  </pic:spPr>
                </pic:pic>
              </a:graphicData>
            </a:graphic>
          </wp:inline>
        </w:drawing>
      </w:r>
    </w:p>
    <w:p w:rsidR="00683EB7" w:rsidRDefault="00683EB7" w:rsidP="00683EB7">
      <w:pPr>
        <w:pStyle w:val="c82"/>
      </w:pPr>
      <w:r>
        <w:t xml:space="preserve">This concludes the sample. In the following post I will show you how to read the message from the queue again. </w:t>
      </w:r>
    </w:p>
    <w:p w:rsidR="00683EB7" w:rsidRDefault="00683EB7" w:rsidP="00683EB7">
      <w:pPr>
        <w:pStyle w:val="Heading3"/>
      </w:pPr>
      <w:r>
        <w:t xml:space="preserve">JMS Step 3 - Using the QueueReceive.java Sample Program to Read a Message from a JMS Queue </w:t>
      </w:r>
    </w:p>
    <w:p w:rsidR="00683EB7" w:rsidRDefault="00683EB7" w:rsidP="00683EB7">
      <w:pPr>
        <w:pStyle w:val="Heading4"/>
      </w:pPr>
      <w:r>
        <w:t xml:space="preserve">By John-Brown.Evans on </w:t>
      </w:r>
      <w:hyperlink r:id="rId29" w:history="1">
        <w:r>
          <w:rPr>
            <w:rStyle w:val="Hyperlink"/>
          </w:rPr>
          <w:t>Nov 21, 2012</w:t>
        </w:r>
      </w:hyperlink>
    </w:p>
    <w:p w:rsidR="00683EB7" w:rsidRDefault="00683EB7" w:rsidP="00683EB7">
      <w:pPr>
        <w:pStyle w:val="c43"/>
      </w:pPr>
      <w:r>
        <w:t xml:space="preserve">This post continues the series of JMS articles which demonstrate how to use JMS queues in a SOA context. </w:t>
      </w:r>
    </w:p>
    <w:p w:rsidR="00683EB7" w:rsidRDefault="00683EB7" w:rsidP="00683EB7">
      <w:pPr>
        <w:pStyle w:val="c43"/>
      </w:pPr>
      <w:r>
        <w:t xml:space="preserve">In the first post, </w:t>
      </w:r>
      <w:r>
        <w:br/>
      </w:r>
      <w:hyperlink r:id="rId30" w:history="1">
        <w:r>
          <w:rPr>
            <w:rStyle w:val="Hyperlink"/>
          </w:rPr>
          <w:t>JMS Step 1 - How to Create a Simple JMS Queue in Weblogic Server 11g</w:t>
        </w:r>
      </w:hyperlink>
      <w:r>
        <w:t xml:space="preserve"> </w:t>
      </w:r>
      <w:r>
        <w:br/>
        <w:t xml:space="preserve">we looked at how to create a JMS queue and its dependent objects in WebLogic Server. </w:t>
      </w:r>
    </w:p>
    <w:p w:rsidR="00683EB7" w:rsidRDefault="00683EB7" w:rsidP="00683EB7">
      <w:pPr>
        <w:pStyle w:val="c43"/>
      </w:pPr>
      <w:r>
        <w:t xml:space="preserve">In the previous post, </w:t>
      </w:r>
      <w:r>
        <w:br/>
      </w:r>
      <w:hyperlink r:id="rId31" w:history="1">
        <w:r>
          <w:rPr>
            <w:rStyle w:val="Hyperlink"/>
          </w:rPr>
          <w:t>JMS Step 2 - Using the QueueSend.java Sample Program to Send a Message to a JMS Queue</w:t>
        </w:r>
      </w:hyperlink>
      <w:r>
        <w:t xml:space="preserve"> </w:t>
      </w:r>
      <w:r>
        <w:br/>
        <w:t xml:space="preserve">I showed how to write a message to that JMS queue using the QueueSend.java sample program. </w:t>
      </w:r>
    </w:p>
    <w:p w:rsidR="00683EB7" w:rsidRDefault="00683EB7" w:rsidP="00683EB7">
      <w:pPr>
        <w:pStyle w:val="c43"/>
      </w:pPr>
      <w:r>
        <w:t xml:space="preserve">In this article, we will use a similar sample, the QueueReceive.java program to read the message from that queue. Please review the previous posts if you have not already done so, as they contain prerequisites for executing the sample in this article. </w:t>
      </w:r>
    </w:p>
    <w:p w:rsidR="00683EB7" w:rsidRDefault="00683EB7" w:rsidP="00683EB7">
      <w:pPr>
        <w:pStyle w:val="Heading2"/>
      </w:pPr>
      <w:r>
        <w:rPr>
          <w:rStyle w:val="c1631"/>
        </w:rPr>
        <w:lastRenderedPageBreak/>
        <w:t>1. Source code</w:t>
      </w:r>
      <w:r>
        <w:t xml:space="preserve"> </w:t>
      </w:r>
    </w:p>
    <w:p w:rsidR="00683EB7" w:rsidRDefault="00683EB7" w:rsidP="00683EB7">
      <w:pPr>
        <w:pStyle w:val="c43"/>
      </w:pPr>
      <w:r>
        <w:t xml:space="preserve">The following java code will be used to read the message(s) from the JMS queue. As with the previous example, it is based on a sample program shipped with the WebLogic Server installation. The sample is not installed by default, but needs to be installed manually using the WebLogic Server Custom Installation option, together with many, other useful samples. You can either copy-paste the following code into your editor, or install all the samples. </w:t>
      </w:r>
    </w:p>
    <w:p w:rsidR="00683EB7" w:rsidRDefault="00683EB7" w:rsidP="00683EB7">
      <w:pPr>
        <w:pStyle w:val="c43"/>
      </w:pPr>
      <w:r>
        <w:t xml:space="preserve">The knowledge base article in My Oracle Support: </w:t>
      </w:r>
    </w:p>
    <w:p w:rsidR="00683EB7" w:rsidRDefault="00683EB7" w:rsidP="00683EB7">
      <w:pPr>
        <w:pStyle w:val="c43"/>
      </w:pPr>
      <w:hyperlink r:id="rId32" w:history="1">
        <w:r>
          <w:rPr>
            <w:rStyle w:val="Hyperlink"/>
          </w:rPr>
          <w:t>How To Install WebLogic Server and JMS Samples in WLS 10.3.x (Doc ID 1499719.1)</w:t>
        </w:r>
      </w:hyperlink>
      <w:r>
        <w:t xml:space="preserve"> </w:t>
      </w:r>
    </w:p>
    <w:p w:rsidR="00683EB7" w:rsidRDefault="00683EB7" w:rsidP="00683EB7">
      <w:pPr>
        <w:pStyle w:val="c43"/>
      </w:pPr>
      <w:r>
        <w:t xml:space="preserve">describes how to install the samples. </w:t>
      </w:r>
    </w:p>
    <w:p w:rsidR="00683EB7" w:rsidRDefault="00683EB7" w:rsidP="00683EB7">
      <w:pPr>
        <w:pStyle w:val="Heading3"/>
      </w:pPr>
      <w:r>
        <w:t xml:space="preserve">QueueReceive.java </w:t>
      </w:r>
    </w:p>
    <w:tbl>
      <w:tblPr>
        <w:tblW w:w="0" w:type="auto"/>
        <w:tblCellMar>
          <w:left w:w="0" w:type="dxa"/>
          <w:right w:w="0" w:type="dxa"/>
        </w:tblCellMar>
        <w:tblLook w:val="04A0" w:firstRow="1" w:lastRow="0" w:firstColumn="1" w:lastColumn="0" w:noHBand="0" w:noVBand="1"/>
      </w:tblPr>
      <w:tblGrid>
        <w:gridCol w:w="9560"/>
      </w:tblGrid>
      <w:tr w:rsidR="00683EB7" w:rsidTr="00683EB7">
        <w:tc>
          <w:tcPr>
            <w:tcW w:w="9746" w:type="dxa"/>
            <w:tcBorders>
              <w:top w:val="single" w:sz="8" w:space="0" w:color="000000"/>
              <w:left w:val="single" w:sz="8" w:space="0" w:color="000000"/>
              <w:bottom w:val="single" w:sz="8" w:space="0" w:color="000000"/>
              <w:right w:val="single" w:sz="8" w:space="0" w:color="000000"/>
            </w:tcBorders>
            <w:shd w:val="clear" w:color="auto" w:fill="F3F3F3"/>
            <w:tcMar>
              <w:top w:w="0" w:type="dxa"/>
              <w:left w:w="100" w:type="dxa"/>
              <w:bottom w:w="0" w:type="dxa"/>
              <w:right w:w="100" w:type="dxa"/>
            </w:tcMar>
            <w:hideMark/>
          </w:tcPr>
          <w:p w:rsidR="00683EB7" w:rsidRDefault="00683EB7">
            <w:pPr>
              <w:pStyle w:val="HTMLPreformatted"/>
            </w:pPr>
            <w:r>
              <w:t>package examples.jms.queue;</w:t>
            </w:r>
          </w:p>
          <w:p w:rsidR="00683EB7" w:rsidRDefault="00683EB7">
            <w:pPr>
              <w:pStyle w:val="HTMLPreformatted"/>
            </w:pPr>
          </w:p>
          <w:p w:rsidR="00683EB7" w:rsidRDefault="00683EB7">
            <w:pPr>
              <w:pStyle w:val="HTMLPreformatted"/>
            </w:pPr>
            <w:r>
              <w:t>import java.util.Hashtable;</w:t>
            </w:r>
          </w:p>
          <w:p w:rsidR="00683EB7" w:rsidRDefault="00683EB7">
            <w:pPr>
              <w:pStyle w:val="HTMLPreformatted"/>
            </w:pPr>
            <w:r>
              <w:t>import javax.jms.*;</w:t>
            </w:r>
          </w:p>
          <w:p w:rsidR="00683EB7" w:rsidRDefault="00683EB7">
            <w:pPr>
              <w:pStyle w:val="HTMLPreformatted"/>
            </w:pPr>
            <w:r>
              <w:t>import javax.naming.Context;</w:t>
            </w:r>
          </w:p>
          <w:p w:rsidR="00683EB7" w:rsidRDefault="00683EB7">
            <w:pPr>
              <w:pStyle w:val="HTMLPreformatted"/>
            </w:pPr>
            <w:r>
              <w:t>import javax.naming.InitialContext;</w:t>
            </w:r>
          </w:p>
          <w:p w:rsidR="00683EB7" w:rsidRDefault="00683EB7">
            <w:pPr>
              <w:pStyle w:val="HTMLPreformatted"/>
            </w:pPr>
            <w:r>
              <w:t>import javax.naming.NamingException;</w:t>
            </w:r>
          </w:p>
          <w:p w:rsidR="00683EB7" w:rsidRDefault="00683EB7">
            <w:pPr>
              <w:pStyle w:val="HTMLPreformatted"/>
            </w:pPr>
          </w:p>
          <w:p w:rsidR="00683EB7" w:rsidRDefault="00683EB7">
            <w:pPr>
              <w:pStyle w:val="HTMLPreformatted"/>
            </w:pPr>
            <w:r>
              <w:t>/**</w:t>
            </w:r>
          </w:p>
          <w:p w:rsidR="00683EB7" w:rsidRDefault="00683EB7">
            <w:pPr>
              <w:pStyle w:val="HTMLPreformatted"/>
            </w:pPr>
            <w:r>
              <w:t>* This example shows how to establish a connection to</w:t>
            </w:r>
          </w:p>
          <w:p w:rsidR="00683EB7" w:rsidRDefault="00683EB7">
            <w:pPr>
              <w:pStyle w:val="HTMLPreformatted"/>
            </w:pPr>
            <w:r>
              <w:t>* and receive messages from a JMS queue. The classes in this</w:t>
            </w:r>
          </w:p>
          <w:p w:rsidR="00683EB7" w:rsidRDefault="00683EB7">
            <w:pPr>
              <w:pStyle w:val="HTMLPreformatted"/>
            </w:pPr>
            <w:r>
              <w:t>* package operate on the same JMS queue. Run the classes together to</w:t>
            </w:r>
          </w:p>
          <w:p w:rsidR="00683EB7" w:rsidRDefault="00683EB7">
            <w:pPr>
              <w:pStyle w:val="HTMLPreformatted"/>
            </w:pPr>
            <w:r>
              <w:t>* witness messages being sent and received, and to browse the queue</w:t>
            </w:r>
          </w:p>
          <w:p w:rsidR="00683EB7" w:rsidRDefault="00683EB7">
            <w:pPr>
              <w:pStyle w:val="HTMLPreformatted"/>
            </w:pPr>
            <w:r>
              <w:t>* for messages.  This class is used to receive and remove messages</w:t>
            </w:r>
          </w:p>
          <w:p w:rsidR="00683EB7" w:rsidRDefault="00683EB7">
            <w:pPr>
              <w:pStyle w:val="HTMLPreformatted"/>
            </w:pPr>
            <w:r>
              <w:t>* from the queue.</w:t>
            </w:r>
          </w:p>
          <w:p w:rsidR="00683EB7" w:rsidRDefault="00683EB7">
            <w:pPr>
              <w:pStyle w:val="HTMLPreformatted"/>
            </w:pPr>
            <w:r>
              <w:t>*</w:t>
            </w:r>
          </w:p>
          <w:p w:rsidR="00683EB7" w:rsidRDefault="00683EB7">
            <w:pPr>
              <w:pStyle w:val="HTMLPreformatted"/>
            </w:pPr>
            <w:r>
              <w:t>* @author Copyright (c) 1999-2005 by BEA Systems, Inc. All Rights Reserved.</w:t>
            </w:r>
          </w:p>
          <w:p w:rsidR="00683EB7" w:rsidRDefault="00683EB7">
            <w:pPr>
              <w:pStyle w:val="HTMLPreformatted"/>
            </w:pPr>
            <w:r>
              <w:t>*/</w:t>
            </w:r>
          </w:p>
          <w:p w:rsidR="00683EB7" w:rsidRDefault="00683EB7">
            <w:pPr>
              <w:pStyle w:val="HTMLPreformatted"/>
            </w:pPr>
            <w:r>
              <w:t>public class QueueReceive implements MessageListener</w:t>
            </w:r>
          </w:p>
          <w:p w:rsidR="00683EB7" w:rsidRDefault="00683EB7">
            <w:pPr>
              <w:pStyle w:val="HTMLPreformatted"/>
            </w:pPr>
            <w:r>
              <w:t>{</w:t>
            </w:r>
          </w:p>
          <w:p w:rsidR="00683EB7" w:rsidRDefault="00683EB7">
            <w:pPr>
              <w:pStyle w:val="HTMLPreformatted"/>
            </w:pPr>
            <w:r>
              <w:t xml:space="preserve"> // Defines the JNDI context factory.</w:t>
            </w:r>
          </w:p>
          <w:p w:rsidR="00683EB7" w:rsidRDefault="00683EB7">
            <w:pPr>
              <w:pStyle w:val="HTMLPreformatted"/>
            </w:pPr>
            <w:r>
              <w:t xml:space="preserve"> public final static String JNDI_FACTORY="weblogic.jndi.WLInitialContextFactory";</w:t>
            </w:r>
          </w:p>
          <w:p w:rsidR="00683EB7" w:rsidRDefault="00683EB7">
            <w:pPr>
              <w:pStyle w:val="HTMLPreformatted"/>
            </w:pPr>
          </w:p>
          <w:p w:rsidR="00683EB7" w:rsidRDefault="00683EB7">
            <w:pPr>
              <w:pStyle w:val="HTMLPreformatted"/>
            </w:pPr>
            <w:r>
              <w:t xml:space="preserve"> // Defines the JMS connection factory for the queue.</w:t>
            </w:r>
          </w:p>
          <w:p w:rsidR="00683EB7" w:rsidRDefault="00683EB7">
            <w:pPr>
              <w:pStyle w:val="HTMLPreformatted"/>
            </w:pPr>
            <w:r>
              <w:t xml:space="preserve"> public final static String JMS_FACTORY="jms/TestConnectionFactory";</w:t>
            </w:r>
          </w:p>
          <w:p w:rsidR="00683EB7" w:rsidRDefault="00683EB7">
            <w:pPr>
              <w:pStyle w:val="HTMLPreformatted"/>
            </w:pPr>
          </w:p>
          <w:p w:rsidR="00683EB7" w:rsidRDefault="00683EB7">
            <w:pPr>
              <w:pStyle w:val="HTMLPreformatted"/>
            </w:pPr>
            <w:r>
              <w:t xml:space="preserve"> // Defines the queue.</w:t>
            </w:r>
          </w:p>
          <w:p w:rsidR="00683EB7" w:rsidRDefault="00683EB7">
            <w:pPr>
              <w:pStyle w:val="HTMLPreformatted"/>
            </w:pPr>
            <w:r>
              <w:t xml:space="preserve"> public final static String QUEUE="jms/TestJMSQueue";</w:t>
            </w:r>
          </w:p>
          <w:p w:rsidR="00683EB7" w:rsidRDefault="00683EB7">
            <w:pPr>
              <w:pStyle w:val="HTMLPreformatted"/>
            </w:pPr>
          </w:p>
          <w:p w:rsidR="00683EB7" w:rsidRDefault="00683EB7">
            <w:pPr>
              <w:pStyle w:val="HTMLPreformatted"/>
            </w:pPr>
            <w:r>
              <w:t xml:space="preserve"> private QueueConnectionFactory qconFactory;</w:t>
            </w:r>
          </w:p>
          <w:p w:rsidR="00683EB7" w:rsidRDefault="00683EB7">
            <w:pPr>
              <w:pStyle w:val="HTMLPreformatted"/>
            </w:pPr>
            <w:r>
              <w:t xml:space="preserve"> private QueueConnection qcon;</w:t>
            </w:r>
          </w:p>
          <w:p w:rsidR="00683EB7" w:rsidRDefault="00683EB7">
            <w:pPr>
              <w:pStyle w:val="HTMLPreformatted"/>
            </w:pPr>
            <w:r>
              <w:t xml:space="preserve"> private QueueSession qsession;</w:t>
            </w:r>
          </w:p>
          <w:p w:rsidR="00683EB7" w:rsidRDefault="00683EB7">
            <w:pPr>
              <w:pStyle w:val="HTMLPreformatted"/>
            </w:pPr>
            <w:r>
              <w:t xml:space="preserve"> private QueueReceiver qreceiver;</w:t>
            </w:r>
          </w:p>
          <w:p w:rsidR="00683EB7" w:rsidRDefault="00683EB7">
            <w:pPr>
              <w:pStyle w:val="HTMLPreformatted"/>
            </w:pPr>
            <w:r>
              <w:t xml:space="preserve"> private Queue queue;</w:t>
            </w:r>
          </w:p>
          <w:p w:rsidR="00683EB7" w:rsidRDefault="00683EB7">
            <w:pPr>
              <w:pStyle w:val="HTMLPreformatted"/>
            </w:pPr>
            <w:r>
              <w:t xml:space="preserve"> private boolean quit = false;</w:t>
            </w:r>
          </w:p>
          <w:p w:rsidR="00683EB7" w:rsidRDefault="00683EB7">
            <w:pPr>
              <w:pStyle w:val="HTMLPreformatted"/>
            </w:pPr>
          </w:p>
          <w:p w:rsidR="00683EB7" w:rsidRDefault="00683EB7">
            <w:pPr>
              <w:pStyle w:val="HTMLPreformatted"/>
            </w:pPr>
            <w:r>
              <w:t>/**</w:t>
            </w:r>
          </w:p>
          <w:p w:rsidR="00683EB7" w:rsidRDefault="00683EB7">
            <w:pPr>
              <w:pStyle w:val="HTMLPreformatted"/>
            </w:pPr>
            <w:r>
              <w:t xml:space="preserve"> * Message listener interface.</w:t>
            </w:r>
          </w:p>
          <w:p w:rsidR="00683EB7" w:rsidRDefault="00683EB7">
            <w:pPr>
              <w:pStyle w:val="HTMLPreformatted"/>
            </w:pPr>
            <w:r>
              <w:t xml:space="preserve"> * @param msg  message</w:t>
            </w:r>
          </w:p>
          <w:p w:rsidR="00683EB7" w:rsidRDefault="00683EB7">
            <w:pPr>
              <w:pStyle w:val="HTMLPreformatted"/>
            </w:pPr>
            <w:r>
              <w:t xml:space="preserve"> */</w:t>
            </w:r>
          </w:p>
          <w:p w:rsidR="00683EB7" w:rsidRDefault="00683EB7">
            <w:pPr>
              <w:pStyle w:val="HTMLPreformatted"/>
            </w:pPr>
            <w:r>
              <w:t xml:space="preserve"> public void onMessage(Message msg)</w:t>
            </w:r>
          </w:p>
          <w:p w:rsidR="00683EB7" w:rsidRDefault="00683EB7">
            <w:pPr>
              <w:pStyle w:val="HTMLPreformatted"/>
            </w:pPr>
            <w:r>
              <w:lastRenderedPageBreak/>
              <w:t xml:space="preserve"> {</w:t>
            </w:r>
          </w:p>
          <w:p w:rsidR="00683EB7" w:rsidRDefault="00683EB7">
            <w:pPr>
              <w:pStyle w:val="HTMLPreformatted"/>
            </w:pPr>
            <w:r>
              <w:t xml:space="preserve">    try {</w:t>
            </w:r>
          </w:p>
          <w:p w:rsidR="00683EB7" w:rsidRDefault="00683EB7">
            <w:pPr>
              <w:pStyle w:val="HTMLPreformatted"/>
            </w:pPr>
            <w:r>
              <w:t xml:space="preserve">     String msgText;</w:t>
            </w:r>
          </w:p>
          <w:p w:rsidR="00683EB7" w:rsidRDefault="00683EB7">
            <w:pPr>
              <w:pStyle w:val="HTMLPreformatted"/>
            </w:pPr>
            <w:r>
              <w:t xml:space="preserve">     if (msg instanceof TextMessage) {</w:t>
            </w:r>
          </w:p>
          <w:p w:rsidR="00683EB7" w:rsidRDefault="00683EB7">
            <w:pPr>
              <w:pStyle w:val="HTMLPreformatted"/>
            </w:pPr>
            <w:r>
              <w:t xml:space="preserve">       msgText = ((TextMessage)msg).getText();</w:t>
            </w:r>
          </w:p>
          <w:p w:rsidR="00683EB7" w:rsidRDefault="00683EB7">
            <w:pPr>
              <w:pStyle w:val="HTMLPreformatted"/>
            </w:pPr>
            <w:r>
              <w:t xml:space="preserve">     } else {</w:t>
            </w:r>
          </w:p>
          <w:p w:rsidR="00683EB7" w:rsidRDefault="00683EB7">
            <w:pPr>
              <w:pStyle w:val="HTMLPreformatted"/>
            </w:pPr>
            <w:r>
              <w:t xml:space="preserve">       msgText = msg.toString();</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System.out.println("Message Received: "+ msgText );</w:t>
            </w:r>
          </w:p>
          <w:p w:rsidR="00683EB7" w:rsidRDefault="00683EB7">
            <w:pPr>
              <w:pStyle w:val="HTMLPreformatted"/>
            </w:pPr>
          </w:p>
          <w:p w:rsidR="00683EB7" w:rsidRDefault="00683EB7">
            <w:pPr>
              <w:pStyle w:val="HTMLPreformatted"/>
            </w:pPr>
            <w:r>
              <w:t xml:space="preserve">     if (msgText.equalsIgnoreCase("quit")) {</w:t>
            </w:r>
          </w:p>
          <w:p w:rsidR="00683EB7" w:rsidRDefault="00683EB7">
            <w:pPr>
              <w:pStyle w:val="HTMLPreformatted"/>
            </w:pPr>
            <w:r>
              <w:t xml:space="preserve">       synchronized(this) {</w:t>
            </w:r>
          </w:p>
          <w:p w:rsidR="00683EB7" w:rsidRDefault="00683EB7">
            <w:pPr>
              <w:pStyle w:val="HTMLPreformatted"/>
            </w:pPr>
            <w:r>
              <w:t xml:space="preserve">         quit = true;</w:t>
            </w:r>
          </w:p>
          <w:p w:rsidR="00683EB7" w:rsidRDefault="00683EB7">
            <w:pPr>
              <w:pStyle w:val="HTMLPreformatted"/>
            </w:pPr>
            <w:r>
              <w:t xml:space="preserve">         this.notifyAll(); // Notify main thread to quit</w:t>
            </w:r>
          </w:p>
          <w:p w:rsidR="00683EB7" w:rsidRDefault="00683EB7">
            <w:pPr>
              <w:pStyle w:val="HTMLPreformatted"/>
            </w:pPr>
            <w:r>
              <w:t xml:space="preserve">       }</w:t>
            </w:r>
          </w:p>
          <w:p w:rsidR="00683EB7" w:rsidRDefault="00683EB7">
            <w:pPr>
              <w:pStyle w:val="HTMLPreformatted"/>
            </w:pPr>
            <w:r>
              <w:t xml:space="preserve">     }</w:t>
            </w:r>
          </w:p>
          <w:p w:rsidR="00683EB7" w:rsidRDefault="00683EB7">
            <w:pPr>
              <w:pStyle w:val="HTMLPreformatted"/>
            </w:pPr>
            <w:r>
              <w:t xml:space="preserve">    } catch (JMSException jmse) {</w:t>
            </w:r>
          </w:p>
          <w:p w:rsidR="00683EB7" w:rsidRDefault="00683EB7">
            <w:pPr>
              <w:pStyle w:val="HTMLPreformatted"/>
            </w:pPr>
            <w:r>
              <w:t xml:space="preserve">     System.err.println("An exception occurred: "+jmse.getMessage());</w:t>
            </w:r>
          </w:p>
          <w:p w:rsidR="00683EB7" w:rsidRDefault="00683EB7">
            <w:pPr>
              <w:pStyle w:val="HTMLPreformatted"/>
            </w:pPr>
            <w:r>
              <w:t xml:space="preserve">    }</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w:t>
            </w:r>
          </w:p>
          <w:p w:rsidR="00683EB7" w:rsidRDefault="00683EB7">
            <w:pPr>
              <w:pStyle w:val="HTMLPreformatted"/>
            </w:pPr>
            <w:r>
              <w:t xml:space="preserve">  * Creates all the necessary objects for receiving</w:t>
            </w:r>
          </w:p>
          <w:p w:rsidR="00683EB7" w:rsidRDefault="00683EB7">
            <w:pPr>
              <w:pStyle w:val="HTMLPreformatted"/>
            </w:pPr>
            <w:r>
              <w:t xml:space="preserve">  * messages from a JMS queue.</w:t>
            </w:r>
          </w:p>
          <w:p w:rsidR="00683EB7" w:rsidRDefault="00683EB7">
            <w:pPr>
              <w:pStyle w:val="HTMLPreformatted"/>
            </w:pPr>
            <w:r>
              <w:t xml:space="preserve">  *</w:t>
            </w:r>
          </w:p>
          <w:p w:rsidR="00683EB7" w:rsidRDefault="00683EB7">
            <w:pPr>
              <w:pStyle w:val="HTMLPreformatted"/>
            </w:pPr>
            <w:r>
              <w:t xml:space="preserve">  * @param   ctx    JNDI initial context</w:t>
            </w:r>
          </w:p>
          <w:p w:rsidR="00683EB7" w:rsidRDefault="00683EB7">
            <w:pPr>
              <w:pStyle w:val="HTMLPreformatted"/>
            </w:pPr>
            <w:r>
              <w:t xml:space="preserve">  * @param    queueName    name of queue</w:t>
            </w:r>
          </w:p>
          <w:p w:rsidR="00683EB7" w:rsidRDefault="00683EB7">
            <w:pPr>
              <w:pStyle w:val="HTMLPreformatted"/>
            </w:pPr>
            <w:r>
              <w:t xml:space="preserve">  * @exception NamingException if operation cannot be performed</w:t>
            </w:r>
          </w:p>
          <w:p w:rsidR="00683EB7" w:rsidRDefault="00683EB7">
            <w:pPr>
              <w:pStyle w:val="HTMLPreformatted"/>
            </w:pPr>
            <w:r>
              <w:t xml:space="preserve">  * @exception JMSException if JMS fails to initialize due to internal error</w:t>
            </w:r>
          </w:p>
          <w:p w:rsidR="00683EB7" w:rsidRDefault="00683EB7">
            <w:pPr>
              <w:pStyle w:val="HTMLPreformatted"/>
            </w:pPr>
            <w:r>
              <w:t xml:space="preserve">  */</w:t>
            </w:r>
          </w:p>
          <w:p w:rsidR="00683EB7" w:rsidRDefault="00683EB7">
            <w:pPr>
              <w:pStyle w:val="HTMLPreformatted"/>
            </w:pPr>
            <w:r>
              <w:t xml:space="preserve"> public void init(Context ctx, String queueName)</w:t>
            </w:r>
          </w:p>
          <w:p w:rsidR="00683EB7" w:rsidRDefault="00683EB7">
            <w:pPr>
              <w:pStyle w:val="HTMLPreformatted"/>
            </w:pPr>
            <w:r>
              <w:t xml:space="preserve">    throws NamingException, JMSException</w:t>
            </w:r>
          </w:p>
          <w:p w:rsidR="00683EB7" w:rsidRDefault="00683EB7">
            <w:pPr>
              <w:pStyle w:val="HTMLPreformatted"/>
            </w:pPr>
            <w:r>
              <w:t xml:space="preserve"> {</w:t>
            </w:r>
          </w:p>
          <w:p w:rsidR="00683EB7" w:rsidRDefault="00683EB7">
            <w:pPr>
              <w:pStyle w:val="HTMLPreformatted"/>
            </w:pPr>
            <w:r>
              <w:t xml:space="preserve">    qconFactory = (QueueConnectionFactory) ctx.lookup(JMS_FACTORY);</w:t>
            </w:r>
          </w:p>
          <w:p w:rsidR="00683EB7" w:rsidRDefault="00683EB7">
            <w:pPr>
              <w:pStyle w:val="HTMLPreformatted"/>
            </w:pPr>
            <w:r>
              <w:t xml:space="preserve">    qcon = qconFactory.createQueueConnection();</w:t>
            </w:r>
          </w:p>
          <w:p w:rsidR="00683EB7" w:rsidRDefault="00683EB7">
            <w:pPr>
              <w:pStyle w:val="HTMLPreformatted"/>
            </w:pPr>
            <w:r>
              <w:t xml:space="preserve">    qsession = qcon.createQueueSession(false, Session.AUTO_ACKNOWLEDGE);</w:t>
            </w:r>
          </w:p>
          <w:p w:rsidR="00683EB7" w:rsidRDefault="00683EB7">
            <w:pPr>
              <w:pStyle w:val="HTMLPreformatted"/>
            </w:pPr>
            <w:r>
              <w:t xml:space="preserve">    queue = (Queue) ctx.lookup(queueName);</w:t>
            </w:r>
          </w:p>
          <w:p w:rsidR="00683EB7" w:rsidRDefault="00683EB7">
            <w:pPr>
              <w:pStyle w:val="HTMLPreformatted"/>
            </w:pPr>
            <w:r>
              <w:t xml:space="preserve">    qreceiver = qsession.createReceiver(queue);</w:t>
            </w:r>
          </w:p>
          <w:p w:rsidR="00683EB7" w:rsidRDefault="00683EB7">
            <w:pPr>
              <w:pStyle w:val="HTMLPreformatted"/>
            </w:pPr>
            <w:r>
              <w:t xml:space="preserve">    qreceiver.setMessageListener(this);</w:t>
            </w:r>
          </w:p>
          <w:p w:rsidR="00683EB7" w:rsidRDefault="00683EB7">
            <w:pPr>
              <w:pStyle w:val="HTMLPreformatted"/>
            </w:pPr>
            <w:r>
              <w:t xml:space="preserve">    qcon.start();</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w:t>
            </w:r>
          </w:p>
          <w:p w:rsidR="00683EB7" w:rsidRDefault="00683EB7">
            <w:pPr>
              <w:pStyle w:val="HTMLPreformatted"/>
            </w:pPr>
            <w:r>
              <w:t xml:space="preserve">  * Closes JMS objects.</w:t>
            </w:r>
          </w:p>
          <w:p w:rsidR="00683EB7" w:rsidRDefault="00683EB7">
            <w:pPr>
              <w:pStyle w:val="HTMLPreformatted"/>
            </w:pPr>
            <w:r>
              <w:t xml:space="preserve">  * @exception JMSException if JMS fails to close objects due to internal error</w:t>
            </w:r>
          </w:p>
          <w:p w:rsidR="00683EB7" w:rsidRDefault="00683EB7">
            <w:pPr>
              <w:pStyle w:val="HTMLPreformatted"/>
            </w:pPr>
            <w:r>
              <w:t xml:space="preserve">  */</w:t>
            </w:r>
          </w:p>
          <w:p w:rsidR="00683EB7" w:rsidRDefault="00683EB7">
            <w:pPr>
              <w:pStyle w:val="HTMLPreformatted"/>
            </w:pPr>
            <w:r>
              <w:t xml:space="preserve"> public void close()throws JMSException</w:t>
            </w:r>
          </w:p>
          <w:p w:rsidR="00683EB7" w:rsidRDefault="00683EB7">
            <w:pPr>
              <w:pStyle w:val="HTMLPreformatted"/>
            </w:pPr>
            <w:r>
              <w:t xml:space="preserve"> {</w:t>
            </w:r>
          </w:p>
          <w:p w:rsidR="00683EB7" w:rsidRDefault="00683EB7">
            <w:pPr>
              <w:pStyle w:val="HTMLPreformatted"/>
            </w:pPr>
            <w:r>
              <w:t xml:space="preserve">    qreceiver.close();</w:t>
            </w:r>
          </w:p>
          <w:p w:rsidR="00683EB7" w:rsidRDefault="00683EB7">
            <w:pPr>
              <w:pStyle w:val="HTMLPreformatted"/>
            </w:pPr>
            <w:r>
              <w:t xml:space="preserve">    qsession.close();</w:t>
            </w:r>
          </w:p>
          <w:p w:rsidR="00683EB7" w:rsidRDefault="00683EB7">
            <w:pPr>
              <w:pStyle w:val="HTMLPreformatted"/>
            </w:pPr>
            <w:r>
              <w:t xml:space="preserve">    qcon.close();</w:t>
            </w:r>
          </w:p>
          <w:p w:rsidR="00683EB7" w:rsidRDefault="00683EB7">
            <w:pPr>
              <w:pStyle w:val="HTMLPreformatted"/>
            </w:pPr>
            <w:r>
              <w:t xml:space="preserve"> }</w:t>
            </w:r>
          </w:p>
          <w:p w:rsidR="00683EB7" w:rsidRDefault="00683EB7">
            <w:pPr>
              <w:pStyle w:val="HTMLPreformatted"/>
            </w:pPr>
            <w:r>
              <w:t>/**</w:t>
            </w:r>
          </w:p>
          <w:p w:rsidR="00683EB7" w:rsidRDefault="00683EB7">
            <w:pPr>
              <w:pStyle w:val="HTMLPreformatted"/>
            </w:pPr>
            <w:r>
              <w:t xml:space="preserve"> * main() method.</w:t>
            </w:r>
          </w:p>
          <w:p w:rsidR="00683EB7" w:rsidRDefault="00683EB7">
            <w:pPr>
              <w:pStyle w:val="HTMLPreformatted"/>
            </w:pPr>
            <w:r>
              <w:t xml:space="preserve"> *</w:t>
            </w:r>
          </w:p>
          <w:p w:rsidR="00683EB7" w:rsidRDefault="00683EB7">
            <w:pPr>
              <w:pStyle w:val="HTMLPreformatted"/>
            </w:pPr>
            <w:r>
              <w:lastRenderedPageBreak/>
              <w:t xml:space="preserve"> * @param args  WebLogic Server URL</w:t>
            </w:r>
          </w:p>
          <w:p w:rsidR="00683EB7" w:rsidRDefault="00683EB7">
            <w:pPr>
              <w:pStyle w:val="HTMLPreformatted"/>
            </w:pPr>
            <w:r>
              <w:t xml:space="preserve"> * @exception  Exception if execution fails</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public static void main(String[] args) throws Exception {</w:t>
            </w:r>
          </w:p>
          <w:p w:rsidR="00683EB7" w:rsidRDefault="00683EB7">
            <w:pPr>
              <w:pStyle w:val="HTMLPreformatted"/>
            </w:pPr>
            <w:r>
              <w:t xml:space="preserve">    if (args.length != 1) {</w:t>
            </w:r>
          </w:p>
          <w:p w:rsidR="00683EB7" w:rsidRDefault="00683EB7">
            <w:pPr>
              <w:pStyle w:val="HTMLPreformatted"/>
            </w:pPr>
            <w:r>
              <w:t xml:space="preserve">     System.out.println("Usage: java examples.jms.queue.QueueReceive WebLogicURL");</w:t>
            </w:r>
          </w:p>
          <w:p w:rsidR="00683EB7" w:rsidRDefault="00683EB7">
            <w:pPr>
              <w:pStyle w:val="HTMLPreformatted"/>
            </w:pPr>
            <w:r>
              <w:t xml:space="preserve">     return;</w:t>
            </w:r>
          </w:p>
          <w:p w:rsidR="00683EB7" w:rsidRDefault="00683EB7">
            <w:pPr>
              <w:pStyle w:val="HTMLPreformatted"/>
            </w:pPr>
            <w:r>
              <w:t xml:space="preserve">    }</w:t>
            </w:r>
          </w:p>
          <w:p w:rsidR="00683EB7" w:rsidRDefault="00683EB7">
            <w:pPr>
              <w:pStyle w:val="HTMLPreformatted"/>
            </w:pPr>
            <w:r>
              <w:t xml:space="preserve">    InitialContext ic = getInitialContext(args[0]);</w:t>
            </w:r>
          </w:p>
          <w:p w:rsidR="00683EB7" w:rsidRDefault="00683EB7">
            <w:pPr>
              <w:pStyle w:val="HTMLPreformatted"/>
            </w:pPr>
            <w:r>
              <w:t xml:space="preserve">    QueueReceive qr = new QueueReceive();</w:t>
            </w:r>
          </w:p>
          <w:p w:rsidR="00683EB7" w:rsidRDefault="00683EB7">
            <w:pPr>
              <w:pStyle w:val="HTMLPreformatted"/>
            </w:pPr>
            <w:r>
              <w:t xml:space="preserve">    qr.init(ic, QUEUE);</w:t>
            </w:r>
          </w:p>
          <w:p w:rsidR="00683EB7" w:rsidRDefault="00683EB7">
            <w:pPr>
              <w:pStyle w:val="HTMLPreformatted"/>
            </w:pPr>
          </w:p>
          <w:p w:rsidR="00683EB7" w:rsidRDefault="00683EB7">
            <w:pPr>
              <w:pStyle w:val="HTMLPreformatted"/>
            </w:pPr>
            <w:r>
              <w:t xml:space="preserve">    System.out.println(</w:t>
            </w:r>
          </w:p>
          <w:p w:rsidR="00683EB7" w:rsidRDefault="00683EB7">
            <w:pPr>
              <w:pStyle w:val="HTMLPreformatted"/>
            </w:pPr>
            <w:r>
              <w:t xml:space="preserve">        "JMS Ready To Receive Messages (To quit, send a \"quit\" message).");</w:t>
            </w:r>
          </w:p>
          <w:p w:rsidR="00683EB7" w:rsidRDefault="00683EB7">
            <w:pPr>
              <w:pStyle w:val="HTMLPreformatted"/>
            </w:pPr>
          </w:p>
          <w:p w:rsidR="00683EB7" w:rsidRDefault="00683EB7">
            <w:pPr>
              <w:pStyle w:val="HTMLPreformatted"/>
            </w:pPr>
            <w:r>
              <w:t xml:space="preserve">    // Wait until a "quit" message has been received.</w:t>
            </w:r>
          </w:p>
          <w:p w:rsidR="00683EB7" w:rsidRDefault="00683EB7">
            <w:pPr>
              <w:pStyle w:val="HTMLPreformatted"/>
            </w:pPr>
            <w:r>
              <w:t xml:space="preserve">    synchronized(qr) {</w:t>
            </w:r>
          </w:p>
          <w:p w:rsidR="00683EB7" w:rsidRDefault="00683EB7">
            <w:pPr>
              <w:pStyle w:val="HTMLPreformatted"/>
            </w:pPr>
            <w:r>
              <w:t xml:space="preserve">     while (! qr.quit) {</w:t>
            </w:r>
          </w:p>
          <w:p w:rsidR="00683EB7" w:rsidRDefault="00683EB7">
            <w:pPr>
              <w:pStyle w:val="HTMLPreformatted"/>
            </w:pPr>
            <w:r>
              <w:t xml:space="preserve">       try {</w:t>
            </w:r>
          </w:p>
          <w:p w:rsidR="00683EB7" w:rsidRDefault="00683EB7">
            <w:pPr>
              <w:pStyle w:val="HTMLPreformatted"/>
            </w:pPr>
            <w:r>
              <w:t xml:space="preserve">         qr.wait();</w:t>
            </w:r>
          </w:p>
          <w:p w:rsidR="00683EB7" w:rsidRDefault="00683EB7">
            <w:pPr>
              <w:pStyle w:val="HTMLPreformatted"/>
            </w:pPr>
            <w:r>
              <w:t xml:space="preserve">       } catch (InterruptedException ie) {}</w:t>
            </w:r>
          </w:p>
          <w:p w:rsidR="00683EB7" w:rsidRDefault="00683EB7">
            <w:pPr>
              <w:pStyle w:val="HTMLPreformatted"/>
            </w:pPr>
            <w:r>
              <w:t xml:space="preserve">     }</w:t>
            </w:r>
          </w:p>
          <w:p w:rsidR="00683EB7" w:rsidRDefault="00683EB7">
            <w:pPr>
              <w:pStyle w:val="HTMLPreformatted"/>
            </w:pPr>
            <w:r>
              <w:t xml:space="preserve">    }</w:t>
            </w:r>
          </w:p>
          <w:p w:rsidR="00683EB7" w:rsidRDefault="00683EB7">
            <w:pPr>
              <w:pStyle w:val="HTMLPreformatted"/>
            </w:pPr>
            <w:r>
              <w:t xml:space="preserve">    qr.close();</w:t>
            </w:r>
          </w:p>
          <w:p w:rsidR="00683EB7" w:rsidRDefault="00683EB7">
            <w:pPr>
              <w:pStyle w:val="HTMLPreformatted"/>
            </w:pPr>
            <w:r>
              <w:t xml:space="preserve"> }</w:t>
            </w:r>
          </w:p>
          <w:p w:rsidR="00683EB7" w:rsidRDefault="00683EB7">
            <w:pPr>
              <w:pStyle w:val="HTMLPreformatted"/>
            </w:pPr>
          </w:p>
          <w:p w:rsidR="00683EB7" w:rsidRDefault="00683EB7">
            <w:pPr>
              <w:pStyle w:val="HTMLPreformatted"/>
            </w:pPr>
            <w:r>
              <w:t xml:space="preserve"> private static InitialContext getInitialContext(String url)</w:t>
            </w:r>
          </w:p>
          <w:p w:rsidR="00683EB7" w:rsidRDefault="00683EB7">
            <w:pPr>
              <w:pStyle w:val="HTMLPreformatted"/>
            </w:pPr>
            <w:r>
              <w:t xml:space="preserve">    throws NamingException</w:t>
            </w:r>
          </w:p>
          <w:p w:rsidR="00683EB7" w:rsidRDefault="00683EB7">
            <w:pPr>
              <w:pStyle w:val="HTMLPreformatted"/>
            </w:pPr>
            <w:r>
              <w:t xml:space="preserve"> {</w:t>
            </w:r>
          </w:p>
          <w:p w:rsidR="00683EB7" w:rsidRDefault="00683EB7">
            <w:pPr>
              <w:pStyle w:val="HTMLPreformatted"/>
            </w:pPr>
            <w:r>
              <w:t xml:space="preserve">    Hashtable env = new Hashtable();</w:t>
            </w:r>
          </w:p>
          <w:p w:rsidR="00683EB7" w:rsidRDefault="00683EB7">
            <w:pPr>
              <w:pStyle w:val="HTMLPreformatted"/>
            </w:pPr>
            <w:r>
              <w:t xml:space="preserve">    env.put(Context.INITIAL_CONTEXT_FACTORY, JNDI_FACTORY);</w:t>
            </w:r>
          </w:p>
          <w:p w:rsidR="00683EB7" w:rsidRDefault="00683EB7">
            <w:pPr>
              <w:pStyle w:val="HTMLPreformatted"/>
            </w:pPr>
            <w:r>
              <w:t xml:space="preserve">    env.put(Context.PROVIDER_URL, url);</w:t>
            </w:r>
          </w:p>
          <w:p w:rsidR="00683EB7" w:rsidRDefault="00683EB7">
            <w:pPr>
              <w:pStyle w:val="HTMLPreformatted"/>
            </w:pPr>
            <w:r>
              <w:t xml:space="preserve">    return new InitialContext(env);</w:t>
            </w:r>
          </w:p>
          <w:p w:rsidR="00683EB7" w:rsidRDefault="00683EB7">
            <w:pPr>
              <w:pStyle w:val="HTMLPreformatted"/>
            </w:pPr>
            <w:r>
              <w:t xml:space="preserve"> }</w:t>
            </w:r>
          </w:p>
          <w:p w:rsidR="00683EB7" w:rsidRDefault="00683EB7">
            <w:pPr>
              <w:pStyle w:val="HTMLPreformatted"/>
            </w:pPr>
            <w:r>
              <w:t>}</w:t>
            </w:r>
          </w:p>
        </w:tc>
      </w:tr>
    </w:tbl>
    <w:p w:rsidR="00683EB7" w:rsidRDefault="00683EB7" w:rsidP="00683EB7">
      <w:pPr>
        <w:pStyle w:val="Heading2"/>
      </w:pPr>
      <w:bookmarkStart w:id="20" w:name="h.2cpm64x1c68x"/>
      <w:bookmarkEnd w:id="20"/>
      <w:r>
        <w:rPr>
          <w:rStyle w:val="c831"/>
        </w:rPr>
        <w:lastRenderedPageBreak/>
        <w:t>2. How to Use This Class</w:t>
      </w:r>
      <w:r>
        <w:t xml:space="preserve"> </w:t>
      </w:r>
    </w:p>
    <w:p w:rsidR="00683EB7" w:rsidRDefault="00683EB7" w:rsidP="00683EB7">
      <w:pPr>
        <w:pStyle w:val="Heading3"/>
      </w:pPr>
      <w:bookmarkStart w:id="21" w:name="h.z5ss4k5j71ay"/>
      <w:bookmarkEnd w:id="21"/>
      <w:r>
        <w:t xml:space="preserve">2.1 From the file system on Linux </w:t>
      </w:r>
    </w:p>
    <w:p w:rsidR="00683EB7" w:rsidRDefault="00683EB7" w:rsidP="00683EB7">
      <w:pPr>
        <w:pStyle w:val="c43"/>
      </w:pPr>
      <w:r>
        <w:t xml:space="preserve">This section describes how to use the class from the file system of a WebLogic Server installation. </w:t>
      </w:r>
    </w:p>
    <w:p w:rsidR="00683EB7" w:rsidRDefault="00683EB7" w:rsidP="00683EB7">
      <w:pPr>
        <w:pStyle w:val="c43"/>
      </w:pPr>
      <w:r>
        <w:t>Log in to a machine with a WebLogic Server installation and create a directory to contain the source and code matching the package name, e.g. span&gt;</w:t>
      </w:r>
      <w:r>
        <w:rPr>
          <w:rStyle w:val="c731"/>
        </w:rPr>
        <w:t>$HOME/examples/jms/queue</w:t>
      </w:r>
      <w:r>
        <w:t xml:space="preserve">. Copy the above QueueReceive.java file to this directory. </w:t>
      </w:r>
    </w:p>
    <w:p w:rsidR="00683EB7" w:rsidRDefault="00683EB7" w:rsidP="00683EB7">
      <w:pPr>
        <w:numPr>
          <w:ilvl w:val="0"/>
          <w:numId w:val="14"/>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Set the CLASSPATH and environment to match the WebLogic server environment. </w:t>
      </w:r>
      <w:r>
        <w:rPr>
          <w:rFonts w:ascii="Arial" w:hAnsi="Arial" w:cs="Arial"/>
          <w:color w:val="000000"/>
          <w:sz w:val="20"/>
          <w:szCs w:val="20"/>
        </w:rPr>
        <w:br/>
        <w:t xml:space="preserve">Go to </w:t>
      </w:r>
      <w:r>
        <w:rPr>
          <w:rStyle w:val="c731"/>
          <w:color w:val="000000"/>
          <w:sz w:val="20"/>
          <w:szCs w:val="20"/>
        </w:rPr>
        <w:t>$MIDDLEWARE_HOME/user_projects/domains/base_domain/bin</w:t>
      </w:r>
      <w:r>
        <w:rPr>
          <w:rFonts w:ascii="Arial" w:hAnsi="Arial" w:cs="Arial"/>
          <w:color w:val="000000"/>
          <w:sz w:val="20"/>
          <w:szCs w:val="20"/>
        </w:rPr>
        <w:t xml:space="preserve">  and execute</w:t>
      </w:r>
      <w:r>
        <w:rPr>
          <w:rFonts w:ascii="Arial" w:hAnsi="Arial" w:cs="Arial"/>
          <w:color w:val="000000"/>
          <w:sz w:val="20"/>
          <w:szCs w:val="20"/>
        </w:rPr>
        <w:br/>
      </w:r>
      <w:r>
        <w:rPr>
          <w:rFonts w:ascii="Arial" w:hAnsi="Arial" w:cs="Arial"/>
          <w:color w:val="000000"/>
          <w:sz w:val="20"/>
          <w:szCs w:val="20"/>
        </w:rPr>
        <w:br/>
      </w:r>
      <w:r>
        <w:rPr>
          <w:rStyle w:val="c731"/>
          <w:color w:val="000000"/>
          <w:sz w:val="20"/>
          <w:szCs w:val="20"/>
        </w:rPr>
        <w:t>. ./setDomainEnv.sh</w:t>
      </w:r>
    </w:p>
    <w:p w:rsidR="00683EB7" w:rsidRDefault="00683EB7" w:rsidP="00683EB7">
      <w:pPr>
        <w:numPr>
          <w:ilvl w:val="0"/>
          <w:numId w:val="14"/>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Collect the following information required to run the script: </w:t>
      </w:r>
    </w:p>
    <w:p w:rsidR="00683EB7" w:rsidRDefault="00683EB7" w:rsidP="00683EB7">
      <w:pPr>
        <w:numPr>
          <w:ilvl w:val="0"/>
          <w:numId w:val="15"/>
        </w:numPr>
        <w:spacing w:before="100" w:beforeAutospacing="1" w:after="100" w:afterAutospacing="1" w:line="240" w:lineRule="auto"/>
        <w:ind w:left="1440"/>
        <w:rPr>
          <w:rFonts w:ascii="Arial" w:hAnsi="Arial" w:cs="Arial"/>
          <w:color w:val="000000"/>
          <w:sz w:val="20"/>
          <w:szCs w:val="20"/>
        </w:rPr>
      </w:pPr>
      <w:r>
        <w:rPr>
          <w:rStyle w:val="c831"/>
          <w:rFonts w:ascii="Arial" w:hAnsi="Arial" w:cs="Arial"/>
          <w:color w:val="000000"/>
          <w:sz w:val="20"/>
          <w:szCs w:val="20"/>
        </w:rPr>
        <w:lastRenderedPageBreak/>
        <w:t>The JNDI name of the JMS queue to use</w:t>
      </w:r>
      <w:r>
        <w:rPr>
          <w:rFonts w:ascii="Arial" w:hAnsi="Arial" w:cs="Arial"/>
          <w:color w:val="000000"/>
          <w:sz w:val="20"/>
          <w:szCs w:val="20"/>
        </w:rPr>
        <w:t xml:space="preserve"> </w:t>
      </w:r>
      <w:r>
        <w:rPr>
          <w:rFonts w:ascii="Arial" w:hAnsi="Arial" w:cs="Arial"/>
          <w:color w:val="000000"/>
          <w:sz w:val="20"/>
          <w:szCs w:val="20"/>
        </w:rPr>
        <w:br/>
        <w:t xml:space="preserve">In the WebLogic server console &gt; Services &gt; Messaging &gt; JMS Modules &gt; Module name, (e.g. TestJMSModule) &gt; JMS queue name, (e.g. TestJMSQueue) </w:t>
      </w:r>
      <w:r>
        <w:rPr>
          <w:rFonts w:ascii="Arial" w:hAnsi="Arial" w:cs="Arial"/>
          <w:color w:val="000000"/>
          <w:sz w:val="20"/>
          <w:szCs w:val="20"/>
        </w:rPr>
        <w:br/>
        <w:t xml:space="preserve">select the queue and note its JNDI name, </w:t>
      </w:r>
      <w:r>
        <w:rPr>
          <w:rFonts w:ascii="Arial" w:hAnsi="Arial" w:cs="Arial"/>
          <w:color w:val="000000"/>
          <w:sz w:val="20"/>
          <w:szCs w:val="20"/>
        </w:rPr>
        <w:br/>
        <w:t xml:space="preserve">e.g. </w:t>
      </w:r>
      <w:r>
        <w:rPr>
          <w:rStyle w:val="c031"/>
          <w:rFonts w:ascii="Arial" w:hAnsi="Arial" w:cs="Arial"/>
          <w:color w:val="000000"/>
          <w:sz w:val="20"/>
          <w:szCs w:val="20"/>
        </w:rPr>
        <w:t>jms/TestJMSQueue</w:t>
      </w:r>
      <w:r>
        <w:rPr>
          <w:rFonts w:ascii="Arial" w:hAnsi="Arial" w:cs="Arial"/>
          <w:color w:val="000000"/>
          <w:sz w:val="20"/>
          <w:szCs w:val="20"/>
        </w:rPr>
        <w:t xml:space="preserve"> </w:t>
      </w:r>
    </w:p>
    <w:p w:rsidR="00683EB7" w:rsidRDefault="00683EB7" w:rsidP="00683EB7">
      <w:pPr>
        <w:numPr>
          <w:ilvl w:val="0"/>
          <w:numId w:val="15"/>
        </w:numPr>
        <w:spacing w:before="100" w:beforeAutospacing="1" w:after="100" w:afterAutospacing="1" w:line="240" w:lineRule="auto"/>
        <w:ind w:left="0"/>
        <w:rPr>
          <w:rFonts w:ascii="Arial" w:hAnsi="Arial" w:cs="Arial"/>
          <w:color w:val="000000"/>
          <w:sz w:val="20"/>
          <w:szCs w:val="20"/>
        </w:rPr>
      </w:pPr>
      <w:r>
        <w:rPr>
          <w:rStyle w:val="c831"/>
          <w:rFonts w:ascii="Arial" w:hAnsi="Arial" w:cs="Arial"/>
          <w:color w:val="000000"/>
          <w:sz w:val="20"/>
          <w:szCs w:val="20"/>
        </w:rPr>
        <w:t xml:space="preserve">The JNDI name of the connection factory to use to connect to the queue </w:t>
      </w:r>
      <w:r>
        <w:rPr>
          <w:rFonts w:ascii="Arial" w:hAnsi="Arial" w:cs="Arial"/>
          <w:color w:val="000000"/>
          <w:sz w:val="20"/>
          <w:szCs w:val="20"/>
        </w:rPr>
        <w:br/>
        <w:t xml:space="preserve">Follow the same path as above to get the connection factory for the above queue, e.g. TestConnectionFactory and its JNDI name </w:t>
      </w:r>
      <w:r>
        <w:rPr>
          <w:rFonts w:ascii="Arial" w:hAnsi="Arial" w:cs="Arial"/>
          <w:color w:val="000000"/>
          <w:sz w:val="20"/>
          <w:szCs w:val="20"/>
        </w:rPr>
        <w:br/>
        <w:t xml:space="preserve">e.g. </w:t>
      </w:r>
      <w:r>
        <w:rPr>
          <w:rStyle w:val="c031"/>
          <w:rFonts w:ascii="Arial" w:hAnsi="Arial" w:cs="Arial"/>
          <w:color w:val="000000"/>
          <w:sz w:val="20"/>
          <w:szCs w:val="20"/>
        </w:rPr>
        <w:t>jms/TestConnectionFactory</w:t>
      </w:r>
      <w:r>
        <w:rPr>
          <w:rFonts w:ascii="Arial" w:hAnsi="Arial" w:cs="Arial"/>
          <w:color w:val="000000"/>
          <w:sz w:val="20"/>
          <w:szCs w:val="20"/>
        </w:rPr>
        <w:t xml:space="preserve"> </w:t>
      </w:r>
    </w:p>
    <w:p w:rsidR="00683EB7" w:rsidRDefault="00683EB7" w:rsidP="00683EB7">
      <w:pPr>
        <w:numPr>
          <w:ilvl w:val="0"/>
          <w:numId w:val="15"/>
        </w:numPr>
        <w:spacing w:before="100" w:beforeAutospacing="1" w:after="100" w:afterAutospacing="1" w:line="240" w:lineRule="auto"/>
        <w:ind w:left="1440"/>
        <w:rPr>
          <w:rFonts w:ascii="Arial" w:hAnsi="Arial" w:cs="Arial"/>
          <w:color w:val="000000"/>
          <w:sz w:val="20"/>
          <w:szCs w:val="20"/>
        </w:rPr>
      </w:pPr>
      <w:r>
        <w:rPr>
          <w:rStyle w:val="c831"/>
          <w:rFonts w:ascii="Arial" w:hAnsi="Arial" w:cs="Arial"/>
          <w:color w:val="000000"/>
          <w:sz w:val="20"/>
          <w:szCs w:val="20"/>
        </w:rPr>
        <w:t>The URL and port of the WebLogic server running the above queue</w:t>
      </w:r>
      <w:r>
        <w:rPr>
          <w:rFonts w:ascii="Arial" w:hAnsi="Arial" w:cs="Arial"/>
          <w:b/>
          <w:bCs/>
          <w:color w:val="000000"/>
          <w:sz w:val="20"/>
          <w:szCs w:val="20"/>
        </w:rPr>
        <w:br/>
      </w:r>
      <w:r>
        <w:rPr>
          <w:rFonts w:ascii="Arial" w:hAnsi="Arial" w:cs="Arial"/>
          <w:color w:val="000000"/>
          <w:sz w:val="20"/>
          <w:szCs w:val="20"/>
        </w:rPr>
        <w:t xml:space="preserve">Check the JMS server for the above queue and the managed server it is targeted to, for example soa_server1. Now find the port this managed server is listening on, by looking at its entry under Environment &gt; Servers in the WLS console, </w:t>
      </w:r>
      <w:r>
        <w:rPr>
          <w:rFonts w:ascii="Arial" w:hAnsi="Arial" w:cs="Arial"/>
          <w:color w:val="000000"/>
          <w:sz w:val="20"/>
          <w:szCs w:val="20"/>
        </w:rPr>
        <w:br/>
        <w:t xml:space="preserve">e.g. 8001 </w:t>
      </w:r>
      <w:r>
        <w:rPr>
          <w:rFonts w:ascii="Arial" w:hAnsi="Arial" w:cs="Arial"/>
          <w:color w:val="000000"/>
          <w:sz w:val="20"/>
          <w:szCs w:val="20"/>
        </w:rPr>
        <w:br/>
        <w:t xml:space="preserve">The URL for the server to be passed to the QueueReceive program will therefore be t3://host.domain:8001 </w:t>
      </w:r>
      <w:r>
        <w:rPr>
          <w:rFonts w:ascii="Arial" w:hAnsi="Arial" w:cs="Arial"/>
          <w:color w:val="000000"/>
          <w:sz w:val="20"/>
          <w:szCs w:val="20"/>
        </w:rPr>
        <w:br/>
        <w:t xml:space="preserve">e.g. </w:t>
      </w:r>
      <w:r>
        <w:rPr>
          <w:rStyle w:val="c031"/>
          <w:rFonts w:ascii="Arial" w:hAnsi="Arial" w:cs="Arial"/>
          <w:color w:val="000000"/>
          <w:sz w:val="20"/>
          <w:szCs w:val="20"/>
        </w:rPr>
        <w:t>t3://jbevans-lx.de.oracle.com:8001</w:t>
      </w:r>
      <w:r>
        <w:rPr>
          <w:rFonts w:ascii="Arial" w:hAnsi="Arial" w:cs="Arial"/>
          <w:color w:val="000000"/>
          <w:sz w:val="20"/>
          <w:szCs w:val="20"/>
        </w:rPr>
        <w:t xml:space="preserve"> </w:t>
      </w:r>
    </w:p>
    <w:p w:rsidR="00683EB7" w:rsidRDefault="00683EB7" w:rsidP="00683EB7">
      <w:pPr>
        <w:numPr>
          <w:ilvl w:val="0"/>
          <w:numId w:val="16"/>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Edit Queue Receive .java and enter the above queue name and connection factory respectively under </w:t>
      </w:r>
    </w:p>
    <w:p w:rsidR="00683EB7" w:rsidRDefault="00683EB7" w:rsidP="00683EB7">
      <w:pPr>
        <w:spacing w:after="0"/>
        <w:rPr>
          <w:rFonts w:ascii="Times New Roman" w:hAnsi="Times New Roman" w:cs="Times New Roman"/>
          <w:sz w:val="24"/>
          <w:szCs w:val="24"/>
        </w:rPr>
      </w:pPr>
    </w:p>
    <w:tbl>
      <w:tblPr>
        <w:tblW w:w="0" w:type="auto"/>
        <w:tblCellMar>
          <w:left w:w="0" w:type="dxa"/>
          <w:right w:w="0" w:type="dxa"/>
        </w:tblCellMar>
        <w:tblLook w:val="04A0" w:firstRow="1" w:lastRow="0" w:firstColumn="1" w:lastColumn="0" w:noHBand="0" w:noVBand="1"/>
      </w:tblPr>
      <w:tblGrid>
        <w:gridCol w:w="9560"/>
      </w:tblGrid>
      <w:tr w:rsidR="00683EB7" w:rsidTr="00683EB7">
        <w:tc>
          <w:tcPr>
            <w:tcW w:w="9746" w:type="dxa"/>
            <w:tcBorders>
              <w:top w:val="single" w:sz="8" w:space="0" w:color="000000"/>
              <w:left w:val="single" w:sz="8" w:space="0" w:color="000000"/>
              <w:bottom w:val="single" w:sz="8" w:space="0" w:color="000000"/>
              <w:right w:val="single" w:sz="8" w:space="0" w:color="000000"/>
            </w:tcBorders>
            <w:shd w:val="clear" w:color="auto" w:fill="F3F3F3"/>
            <w:tcMar>
              <w:top w:w="0" w:type="dxa"/>
              <w:left w:w="100" w:type="dxa"/>
              <w:bottom w:w="0" w:type="dxa"/>
              <w:right w:w="100" w:type="dxa"/>
            </w:tcMar>
            <w:hideMark/>
          </w:tcPr>
          <w:p w:rsidR="00683EB7" w:rsidRDefault="00683EB7">
            <w:pPr>
              <w:pStyle w:val="HTMLPreformatted"/>
            </w:pPr>
            <w:r>
              <w:t>...</w:t>
            </w:r>
          </w:p>
          <w:p w:rsidR="00683EB7" w:rsidRDefault="00683EB7">
            <w:pPr>
              <w:pStyle w:val="HTMLPreformatted"/>
            </w:pPr>
            <w:r>
              <w:t>public final static String  JMS_FACTORY="jms/TestConnectionFactory";</w:t>
            </w:r>
          </w:p>
          <w:p w:rsidR="00683EB7" w:rsidRDefault="00683EB7">
            <w:pPr>
              <w:pStyle w:val="HTMLPreformatted"/>
            </w:pPr>
            <w:r>
              <w:t>...</w:t>
            </w:r>
          </w:p>
          <w:p w:rsidR="00683EB7" w:rsidRDefault="00683EB7">
            <w:pPr>
              <w:pStyle w:val="HTMLPreformatted"/>
            </w:pPr>
            <w:r>
              <w:t>public final static String QUEUE="jms/TestJMSQueue";</w:t>
            </w:r>
          </w:p>
          <w:p w:rsidR="00683EB7" w:rsidRDefault="00683EB7">
            <w:pPr>
              <w:pStyle w:val="HTMLPreformatted"/>
            </w:pPr>
            <w:r>
              <w:t>...</w:t>
            </w:r>
          </w:p>
        </w:tc>
      </w:tr>
    </w:tbl>
    <w:p w:rsidR="00683EB7" w:rsidRDefault="00683EB7" w:rsidP="00683EB7"/>
    <w:p w:rsidR="00683EB7" w:rsidRDefault="00683EB7" w:rsidP="00683EB7">
      <w:pPr>
        <w:numPr>
          <w:ilvl w:val="0"/>
          <w:numId w:val="17"/>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Compile Queue Receive .java using</w:t>
      </w:r>
      <w:r>
        <w:rPr>
          <w:rFonts w:ascii="Arial" w:hAnsi="Arial" w:cs="Arial"/>
          <w:color w:val="000000"/>
          <w:sz w:val="20"/>
          <w:szCs w:val="20"/>
        </w:rPr>
        <w:br/>
      </w:r>
      <w:r>
        <w:rPr>
          <w:rFonts w:ascii="Arial" w:hAnsi="Arial" w:cs="Arial"/>
          <w:color w:val="000000"/>
          <w:sz w:val="20"/>
          <w:szCs w:val="20"/>
        </w:rPr>
        <w:br/>
      </w:r>
      <w:r>
        <w:rPr>
          <w:rStyle w:val="c731"/>
          <w:color w:val="000000"/>
          <w:sz w:val="20"/>
          <w:szCs w:val="20"/>
        </w:rPr>
        <w:t>javac Queue</w:t>
      </w:r>
      <w:r>
        <w:rPr>
          <w:rFonts w:ascii="Arial" w:hAnsi="Arial" w:cs="Arial"/>
          <w:color w:val="000000"/>
          <w:sz w:val="20"/>
          <w:szCs w:val="20"/>
        </w:rPr>
        <w:t xml:space="preserve"> </w:t>
      </w:r>
      <w:r>
        <w:rPr>
          <w:rStyle w:val="c731"/>
          <w:color w:val="000000"/>
          <w:sz w:val="20"/>
          <w:szCs w:val="20"/>
        </w:rPr>
        <w:t>Receive</w:t>
      </w:r>
      <w:r>
        <w:rPr>
          <w:rFonts w:ascii="Arial" w:hAnsi="Arial" w:cs="Arial"/>
          <w:color w:val="000000"/>
          <w:sz w:val="20"/>
          <w:szCs w:val="20"/>
        </w:rPr>
        <w:t xml:space="preserve"> </w:t>
      </w:r>
      <w:r>
        <w:rPr>
          <w:rStyle w:val="c731"/>
          <w:color w:val="000000"/>
          <w:sz w:val="20"/>
          <w:szCs w:val="20"/>
        </w:rPr>
        <w:t>.java</w:t>
      </w:r>
    </w:p>
    <w:p w:rsidR="00683EB7" w:rsidRDefault="00683EB7" w:rsidP="00683EB7">
      <w:pPr>
        <w:numPr>
          <w:ilvl w:val="0"/>
          <w:numId w:val="17"/>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Go to the source’s top-level directory and execute it using</w:t>
      </w:r>
      <w:r>
        <w:rPr>
          <w:rFonts w:ascii="Arial" w:hAnsi="Arial" w:cs="Arial"/>
          <w:color w:val="000000"/>
          <w:sz w:val="20"/>
          <w:szCs w:val="20"/>
        </w:rPr>
        <w:br/>
      </w:r>
      <w:r>
        <w:rPr>
          <w:rFonts w:ascii="Arial" w:hAnsi="Arial" w:cs="Arial"/>
          <w:color w:val="000000"/>
          <w:sz w:val="20"/>
          <w:szCs w:val="20"/>
        </w:rPr>
        <w:br/>
      </w:r>
      <w:r>
        <w:rPr>
          <w:rStyle w:val="c131"/>
          <w:color w:val="000000"/>
        </w:rPr>
        <w:t>java examples.jms.queue.Queue</w:t>
      </w:r>
      <w:r>
        <w:rPr>
          <w:rFonts w:ascii="Arial" w:hAnsi="Arial" w:cs="Arial"/>
          <w:color w:val="000000"/>
          <w:sz w:val="20"/>
          <w:szCs w:val="20"/>
        </w:rPr>
        <w:t xml:space="preserve"> </w:t>
      </w:r>
      <w:r>
        <w:rPr>
          <w:rStyle w:val="c131"/>
          <w:color w:val="000000"/>
        </w:rPr>
        <w:t>Receive</w:t>
      </w:r>
      <w:r>
        <w:rPr>
          <w:rFonts w:ascii="Arial" w:hAnsi="Arial" w:cs="Arial"/>
          <w:color w:val="000000"/>
          <w:sz w:val="20"/>
          <w:szCs w:val="20"/>
        </w:rPr>
        <w:t xml:space="preserve"> </w:t>
      </w:r>
      <w:r>
        <w:rPr>
          <w:rStyle w:val="c131"/>
          <w:color w:val="000000"/>
        </w:rPr>
        <w:t> </w:t>
      </w:r>
      <w:r>
        <w:rPr>
          <w:rFonts w:ascii="Arial" w:hAnsi="Arial" w:cs="Arial"/>
          <w:color w:val="000000"/>
          <w:sz w:val="20"/>
          <w:szCs w:val="20"/>
        </w:rPr>
        <w:t xml:space="preserve"> </w:t>
      </w:r>
      <w:r>
        <w:rPr>
          <w:rStyle w:val="c131"/>
          <w:color w:val="000000"/>
        </w:rPr>
        <w:t>t3://jbevans-lx.de.oracle.com:8001</w:t>
      </w:r>
      <w:r>
        <w:rPr>
          <w:rFonts w:ascii="Arial" w:hAnsi="Arial" w:cs="Arial"/>
          <w:color w:val="000000"/>
          <w:sz w:val="20"/>
          <w:szCs w:val="20"/>
        </w:rPr>
        <w:t xml:space="preserve"> </w:t>
      </w:r>
    </w:p>
    <w:p w:rsidR="00683EB7" w:rsidRDefault="00683EB7" w:rsidP="00683EB7">
      <w:pPr>
        <w:numPr>
          <w:ilvl w:val="0"/>
          <w:numId w:val="17"/>
        </w:numPr>
        <w:spacing w:before="100" w:beforeAutospacing="1" w:after="100" w:afterAutospacing="1" w:line="240" w:lineRule="auto"/>
        <w:ind w:left="0"/>
        <w:rPr>
          <w:rFonts w:ascii="Arial" w:hAnsi="Arial" w:cs="Arial"/>
          <w:color w:val="000000"/>
          <w:sz w:val="20"/>
          <w:szCs w:val="20"/>
        </w:rPr>
      </w:pPr>
      <w:r>
        <w:rPr>
          <w:rFonts w:ascii="Arial" w:hAnsi="Arial" w:cs="Arial"/>
          <w:color w:val="000000"/>
          <w:sz w:val="20"/>
          <w:szCs w:val="20"/>
        </w:rPr>
        <w:t xml:space="preserve">This will print a message that it is ready to receive messages or to send a “quit” message to end. </w:t>
      </w:r>
    </w:p>
    <w:p w:rsidR="00683EB7" w:rsidRDefault="00683EB7" w:rsidP="00683EB7">
      <w:pPr>
        <w:numPr>
          <w:ilvl w:val="0"/>
          <w:numId w:val="17"/>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The program will read all messages in the queue and print them to the standard output until it receives a message with the payload “quit”. </w:t>
      </w:r>
    </w:p>
    <w:p w:rsidR="00683EB7" w:rsidRDefault="00683EB7" w:rsidP="00683EB7">
      <w:pPr>
        <w:pStyle w:val="Heading3"/>
        <w:rPr>
          <w:color w:val="888888"/>
          <w:sz w:val="28"/>
          <w:szCs w:val="28"/>
        </w:rPr>
      </w:pPr>
      <w:bookmarkStart w:id="22" w:name="h.vwfh4o58vsir"/>
      <w:bookmarkEnd w:id="22"/>
      <w:r>
        <w:t xml:space="preserve">2.2 From JDeveloper </w:t>
      </w:r>
    </w:p>
    <w:p w:rsidR="00683EB7" w:rsidRDefault="00683EB7" w:rsidP="00683EB7">
      <w:pPr>
        <w:pStyle w:val="c43"/>
      </w:pPr>
      <w:r>
        <w:t xml:space="preserve">The steps from JDeveloper are the same as those used for the previous program </w:t>
      </w:r>
      <w:r>
        <w:rPr>
          <w:rStyle w:val="c1331"/>
        </w:rPr>
        <w:t>QueueSend.java</w:t>
      </w:r>
      <w:r>
        <w:t xml:space="preserve">, which is used to send a message to the queue. So we won't repeat them here. Please see the previous blog post at </w:t>
      </w:r>
      <w:r>
        <w:br/>
      </w:r>
      <w:hyperlink r:id="rId33" w:history="1">
        <w:r>
          <w:rPr>
            <w:rStyle w:val="Hyperlink"/>
          </w:rPr>
          <w:t>JMS Step 2 - Using the QueueSend.java Sample Program to Send a Message to a JMS Queue</w:t>
        </w:r>
      </w:hyperlink>
      <w:r>
        <w:t xml:space="preserve"> </w:t>
      </w:r>
      <w:r>
        <w:br/>
        <w:t xml:space="preserve">and apply the same steps in that example to the QueueReceive.java program. </w:t>
      </w:r>
    </w:p>
    <w:p w:rsidR="00683EB7" w:rsidRDefault="00683EB7" w:rsidP="00683EB7">
      <w:pPr>
        <w:pStyle w:val="c43"/>
      </w:pPr>
      <w:r>
        <w:t xml:space="preserve">This concludes the example. In the following post we will create a BPEL process which writes a message based on an XML schema to the queue. </w:t>
      </w:r>
    </w:p>
    <w:p w:rsidR="00683EB7" w:rsidRDefault="00683EB7">
      <w:bookmarkStart w:id="23" w:name="_GoBack"/>
      <w:bookmarkEnd w:id="23"/>
    </w:p>
    <w:sectPr w:rsidR="0068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BE4"/>
    <w:multiLevelType w:val="multilevel"/>
    <w:tmpl w:val="716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AB0D00"/>
    <w:multiLevelType w:val="multilevel"/>
    <w:tmpl w:val="CD90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817DDD"/>
    <w:multiLevelType w:val="multilevel"/>
    <w:tmpl w:val="959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6D56F1"/>
    <w:multiLevelType w:val="multilevel"/>
    <w:tmpl w:val="338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7496D"/>
    <w:multiLevelType w:val="multilevel"/>
    <w:tmpl w:val="4992B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5223F6B"/>
    <w:multiLevelType w:val="multilevel"/>
    <w:tmpl w:val="4912B45C"/>
    <w:lvl w:ilvl="0">
      <w:start w:val="12"/>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EF0D55"/>
    <w:multiLevelType w:val="multilevel"/>
    <w:tmpl w:val="64F4617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AC2FA9"/>
    <w:multiLevelType w:val="multilevel"/>
    <w:tmpl w:val="22D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0A4472"/>
    <w:multiLevelType w:val="multilevel"/>
    <w:tmpl w:val="1D8037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1737023"/>
    <w:multiLevelType w:val="multilevel"/>
    <w:tmpl w:val="5EC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AE0977"/>
    <w:multiLevelType w:val="multilevel"/>
    <w:tmpl w:val="B5E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9B3E2C"/>
    <w:multiLevelType w:val="multilevel"/>
    <w:tmpl w:val="9F22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1B6365"/>
    <w:multiLevelType w:val="multilevel"/>
    <w:tmpl w:val="B9FA4358"/>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506722"/>
    <w:multiLevelType w:val="multilevel"/>
    <w:tmpl w:val="7D3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520E2F"/>
    <w:multiLevelType w:val="multilevel"/>
    <w:tmpl w:val="9910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C87F99"/>
    <w:multiLevelType w:val="multilevel"/>
    <w:tmpl w:val="B6A68AB4"/>
    <w:lvl w:ilvl="0">
      <w:start w:val="9"/>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D653ED"/>
    <w:multiLevelType w:val="multilevel"/>
    <w:tmpl w:val="CC800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3"/>
  </w:num>
  <w:num w:numId="3">
    <w:abstractNumId w:val="11"/>
  </w:num>
  <w:num w:numId="4">
    <w:abstractNumId w:val="14"/>
  </w:num>
  <w:num w:numId="5">
    <w:abstractNumId w:val="3"/>
  </w:num>
  <w:num w:numId="6">
    <w:abstractNumId w:val="1"/>
  </w:num>
  <w:num w:numId="7">
    <w:abstractNumId w:val="4"/>
  </w:num>
  <w:num w:numId="8">
    <w:abstractNumId w:val="12"/>
  </w:num>
  <w:num w:numId="9">
    <w:abstractNumId w:val="7"/>
  </w:num>
  <w:num w:numId="10">
    <w:abstractNumId w:val="2"/>
  </w:num>
  <w:num w:numId="11">
    <w:abstractNumId w:val="16"/>
  </w:num>
  <w:num w:numId="12">
    <w:abstractNumId w:val="15"/>
  </w:num>
  <w:num w:numId="13">
    <w:abstractNumId w:val="5"/>
  </w:num>
  <w:num w:numId="14">
    <w:abstractNumId w:val="10"/>
  </w:num>
  <w:num w:numId="15">
    <w:abstractNumId w:val="8"/>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EB7"/>
    <w:rsid w:val="00683EB7"/>
    <w:rsid w:val="00BE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EB7"/>
    <w:pPr>
      <w:spacing w:before="100" w:beforeAutospacing="1" w:after="100" w:afterAutospacing="1" w:line="240" w:lineRule="auto"/>
      <w:outlineLvl w:val="0"/>
    </w:pPr>
    <w:rPr>
      <w:rFonts w:ascii="Arial" w:eastAsia="Times New Roman" w:hAnsi="Arial" w:cs="Arial"/>
      <w:color w:val="666666"/>
      <w:kern w:val="36"/>
      <w:sz w:val="36"/>
      <w:szCs w:val="36"/>
    </w:rPr>
  </w:style>
  <w:style w:type="paragraph" w:styleId="Heading2">
    <w:name w:val="heading 2"/>
    <w:basedOn w:val="Normal"/>
    <w:link w:val="Heading2Char"/>
    <w:uiPriority w:val="9"/>
    <w:qFormat/>
    <w:rsid w:val="00683EB7"/>
    <w:pPr>
      <w:spacing w:before="100" w:beforeAutospacing="1" w:after="100" w:afterAutospacing="1" w:line="240" w:lineRule="auto"/>
      <w:outlineLvl w:val="1"/>
    </w:pPr>
    <w:rPr>
      <w:rFonts w:ascii="Arial" w:eastAsia="Times New Roman" w:hAnsi="Arial" w:cs="Arial"/>
      <w:color w:val="666666"/>
      <w:sz w:val="28"/>
      <w:szCs w:val="28"/>
    </w:rPr>
  </w:style>
  <w:style w:type="paragraph" w:styleId="Heading3">
    <w:name w:val="heading 3"/>
    <w:basedOn w:val="Normal"/>
    <w:link w:val="Heading3Char"/>
    <w:uiPriority w:val="9"/>
    <w:qFormat/>
    <w:rsid w:val="00683EB7"/>
    <w:pPr>
      <w:spacing w:before="100" w:beforeAutospacing="1" w:after="100" w:afterAutospacing="1" w:line="240" w:lineRule="auto"/>
      <w:outlineLvl w:val="2"/>
    </w:pPr>
    <w:rPr>
      <w:rFonts w:ascii="Arial" w:eastAsia="Times New Roman" w:hAnsi="Arial" w:cs="Arial"/>
      <w:color w:val="666666"/>
      <w:sz w:val="24"/>
      <w:szCs w:val="24"/>
    </w:rPr>
  </w:style>
  <w:style w:type="paragraph" w:styleId="Heading4">
    <w:name w:val="heading 4"/>
    <w:basedOn w:val="Normal"/>
    <w:link w:val="Heading4Char"/>
    <w:uiPriority w:val="9"/>
    <w:qFormat/>
    <w:rsid w:val="00683EB7"/>
    <w:pPr>
      <w:spacing w:before="100" w:beforeAutospacing="1" w:after="100" w:afterAutospacing="1" w:line="240" w:lineRule="auto"/>
      <w:outlineLvl w:val="3"/>
    </w:pPr>
    <w:rPr>
      <w:rFonts w:ascii="Arial" w:eastAsia="Times New Roman" w:hAnsi="Arial" w:cs="Arial"/>
      <w:b/>
      <w:bC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EB7"/>
    <w:rPr>
      <w:rFonts w:ascii="Arial" w:eastAsia="Times New Roman" w:hAnsi="Arial" w:cs="Arial"/>
      <w:color w:val="666666"/>
      <w:kern w:val="36"/>
      <w:sz w:val="36"/>
      <w:szCs w:val="36"/>
    </w:rPr>
  </w:style>
  <w:style w:type="character" w:customStyle="1" w:styleId="Heading2Char">
    <w:name w:val="Heading 2 Char"/>
    <w:basedOn w:val="DefaultParagraphFont"/>
    <w:link w:val="Heading2"/>
    <w:uiPriority w:val="9"/>
    <w:rsid w:val="00683EB7"/>
    <w:rPr>
      <w:rFonts w:ascii="Arial" w:eastAsia="Times New Roman" w:hAnsi="Arial" w:cs="Arial"/>
      <w:color w:val="666666"/>
      <w:sz w:val="28"/>
      <w:szCs w:val="28"/>
    </w:rPr>
  </w:style>
  <w:style w:type="character" w:customStyle="1" w:styleId="Heading3Char">
    <w:name w:val="Heading 3 Char"/>
    <w:basedOn w:val="DefaultParagraphFont"/>
    <w:link w:val="Heading3"/>
    <w:uiPriority w:val="9"/>
    <w:rsid w:val="00683EB7"/>
    <w:rPr>
      <w:rFonts w:ascii="Arial" w:eastAsia="Times New Roman" w:hAnsi="Arial" w:cs="Arial"/>
      <w:color w:val="666666"/>
      <w:sz w:val="24"/>
      <w:szCs w:val="24"/>
    </w:rPr>
  </w:style>
  <w:style w:type="character" w:customStyle="1" w:styleId="Heading4Char">
    <w:name w:val="Heading 4 Char"/>
    <w:basedOn w:val="DefaultParagraphFont"/>
    <w:link w:val="Heading4"/>
    <w:uiPriority w:val="9"/>
    <w:rsid w:val="00683EB7"/>
    <w:rPr>
      <w:rFonts w:ascii="Arial" w:eastAsia="Times New Roman" w:hAnsi="Arial" w:cs="Arial"/>
      <w:b/>
      <w:bCs/>
      <w:i/>
      <w:iCs/>
      <w:color w:val="666666"/>
    </w:rPr>
  </w:style>
  <w:style w:type="character" w:styleId="Hyperlink">
    <w:name w:val="Hyperlink"/>
    <w:basedOn w:val="DefaultParagraphFont"/>
    <w:uiPriority w:val="99"/>
    <w:semiHidden/>
    <w:unhideWhenUsed/>
    <w:rsid w:val="00683EB7"/>
    <w:rPr>
      <w:color w:val="0000FF"/>
      <w:u w:val="single"/>
    </w:rPr>
  </w:style>
  <w:style w:type="paragraph" w:customStyle="1" w:styleId="c12">
    <w:name w:val="c12"/>
    <w:basedOn w:val="Normal"/>
    <w:rsid w:val="00683EB7"/>
    <w:pPr>
      <w:spacing w:after="0" w:line="240" w:lineRule="auto"/>
      <w:jc w:val="center"/>
    </w:pPr>
    <w:rPr>
      <w:rFonts w:ascii="Arial" w:eastAsia="Times New Roman" w:hAnsi="Arial" w:cs="Arial"/>
      <w:color w:val="000000"/>
      <w:sz w:val="20"/>
      <w:szCs w:val="20"/>
    </w:rPr>
  </w:style>
  <w:style w:type="paragraph" w:customStyle="1" w:styleId="c1">
    <w:name w:val="c1"/>
    <w:basedOn w:val="Normal"/>
    <w:rsid w:val="00683EB7"/>
    <w:pPr>
      <w:spacing w:after="0" w:line="240" w:lineRule="auto"/>
    </w:pPr>
    <w:rPr>
      <w:rFonts w:ascii="Arial" w:eastAsia="Times New Roman" w:hAnsi="Arial" w:cs="Arial"/>
      <w:color w:val="000000"/>
      <w:sz w:val="20"/>
      <w:szCs w:val="20"/>
    </w:rPr>
  </w:style>
  <w:style w:type="character" w:customStyle="1" w:styleId="c111">
    <w:name w:val="c111"/>
    <w:basedOn w:val="DefaultParagraphFont"/>
    <w:rsid w:val="00683EB7"/>
    <w:rPr>
      <w:i/>
      <w:iCs/>
    </w:rPr>
  </w:style>
  <w:style w:type="character" w:customStyle="1" w:styleId="c141">
    <w:name w:val="c141"/>
    <w:basedOn w:val="DefaultParagraphFont"/>
    <w:rsid w:val="00683EB7"/>
    <w:rPr>
      <w:color w:val="1155CC"/>
      <w:u w:val="single"/>
    </w:rPr>
  </w:style>
  <w:style w:type="character" w:customStyle="1" w:styleId="c91">
    <w:name w:val="c91"/>
    <w:basedOn w:val="DefaultParagraphFont"/>
    <w:rsid w:val="00683EB7"/>
    <w:rPr>
      <w:b/>
      <w:bCs/>
    </w:rPr>
  </w:style>
  <w:style w:type="paragraph" w:styleId="BalloonText">
    <w:name w:val="Balloon Text"/>
    <w:basedOn w:val="Normal"/>
    <w:link w:val="BalloonTextChar"/>
    <w:uiPriority w:val="99"/>
    <w:semiHidden/>
    <w:unhideWhenUsed/>
    <w:rsid w:val="00683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B7"/>
    <w:rPr>
      <w:rFonts w:ascii="Tahoma" w:hAnsi="Tahoma" w:cs="Tahoma"/>
      <w:sz w:val="16"/>
      <w:szCs w:val="16"/>
    </w:rPr>
  </w:style>
  <w:style w:type="paragraph" w:customStyle="1" w:styleId="c32">
    <w:name w:val="c3_2"/>
    <w:basedOn w:val="Normal"/>
    <w:rsid w:val="00683EB7"/>
    <w:pPr>
      <w:spacing w:after="0" w:line="240" w:lineRule="auto"/>
    </w:pPr>
    <w:rPr>
      <w:rFonts w:ascii="Arial" w:eastAsia="Times New Roman" w:hAnsi="Arial" w:cs="Arial"/>
      <w:color w:val="000000"/>
      <w:sz w:val="20"/>
      <w:szCs w:val="20"/>
    </w:rPr>
  </w:style>
  <w:style w:type="paragraph" w:customStyle="1" w:styleId="c82">
    <w:name w:val="c8_2"/>
    <w:basedOn w:val="Normal"/>
    <w:rsid w:val="00683EB7"/>
    <w:pPr>
      <w:shd w:val="clear" w:color="auto" w:fill="FFFFFF"/>
      <w:spacing w:after="0" w:line="240" w:lineRule="auto"/>
    </w:pPr>
    <w:rPr>
      <w:rFonts w:ascii="Arial" w:eastAsia="Times New Roman" w:hAnsi="Arial" w:cs="Arial"/>
      <w:color w:val="000000"/>
      <w:sz w:val="20"/>
      <w:szCs w:val="20"/>
    </w:rPr>
  </w:style>
  <w:style w:type="character" w:customStyle="1" w:styleId="c521">
    <w:name w:val="c5_21"/>
    <w:basedOn w:val="DefaultParagraphFont"/>
    <w:rsid w:val="00683EB7"/>
    <w:rPr>
      <w:b/>
      <w:bCs/>
    </w:rPr>
  </w:style>
  <w:style w:type="paragraph" w:styleId="HTMLPreformatted">
    <w:name w:val="HTML Preformatted"/>
    <w:basedOn w:val="Normal"/>
    <w:link w:val="HTMLPreformattedChar"/>
    <w:uiPriority w:val="99"/>
    <w:unhideWhenUsed/>
    <w:rsid w:val="0068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3EB7"/>
    <w:rPr>
      <w:rFonts w:ascii="Courier New" w:eastAsia="Times New Roman" w:hAnsi="Courier New" w:cs="Courier New"/>
      <w:sz w:val="20"/>
      <w:szCs w:val="20"/>
    </w:rPr>
  </w:style>
  <w:style w:type="character" w:customStyle="1" w:styleId="c1821">
    <w:name w:val="c18_21"/>
    <w:basedOn w:val="DefaultParagraphFont"/>
    <w:rsid w:val="00683EB7"/>
    <w:rPr>
      <w:sz w:val="36"/>
      <w:szCs w:val="36"/>
    </w:rPr>
  </w:style>
  <w:style w:type="character" w:customStyle="1" w:styleId="c221">
    <w:name w:val="c2_21"/>
    <w:basedOn w:val="DefaultParagraphFont"/>
    <w:rsid w:val="00683EB7"/>
    <w:rPr>
      <w:rFonts w:ascii="Courier New" w:hAnsi="Courier New" w:cs="Courier New" w:hint="default"/>
    </w:rPr>
  </w:style>
  <w:style w:type="character" w:customStyle="1" w:styleId="c721">
    <w:name w:val="c7_21"/>
    <w:basedOn w:val="DefaultParagraphFont"/>
    <w:rsid w:val="00683EB7"/>
    <w:rPr>
      <w:shd w:val="clear" w:color="auto" w:fill="FFFF00"/>
    </w:rPr>
  </w:style>
  <w:style w:type="character" w:customStyle="1" w:styleId="c121">
    <w:name w:val="c1_21"/>
    <w:basedOn w:val="DefaultParagraphFont"/>
    <w:rsid w:val="00683EB7"/>
    <w:rPr>
      <w:rFonts w:ascii="Courier New" w:hAnsi="Courier New" w:cs="Courier New" w:hint="default"/>
      <w:sz w:val="20"/>
      <w:szCs w:val="20"/>
    </w:rPr>
  </w:style>
  <w:style w:type="character" w:customStyle="1" w:styleId="c1921">
    <w:name w:val="c19_21"/>
    <w:basedOn w:val="DefaultParagraphFont"/>
    <w:rsid w:val="00683EB7"/>
    <w:rPr>
      <w:color w:val="FF0000"/>
    </w:rPr>
  </w:style>
  <w:style w:type="paragraph" w:customStyle="1" w:styleId="c43">
    <w:name w:val="c4_3"/>
    <w:basedOn w:val="Normal"/>
    <w:rsid w:val="00683EB7"/>
    <w:pPr>
      <w:spacing w:after="0" w:line="240" w:lineRule="auto"/>
    </w:pPr>
    <w:rPr>
      <w:rFonts w:ascii="Arial" w:eastAsia="Times New Roman" w:hAnsi="Arial" w:cs="Arial"/>
      <w:color w:val="000000"/>
      <w:sz w:val="20"/>
      <w:szCs w:val="20"/>
    </w:rPr>
  </w:style>
  <w:style w:type="character" w:customStyle="1" w:styleId="c1631">
    <w:name w:val="c16_31"/>
    <w:basedOn w:val="DefaultParagraphFont"/>
    <w:rsid w:val="00683EB7"/>
    <w:rPr>
      <w:sz w:val="36"/>
      <w:szCs w:val="36"/>
    </w:rPr>
  </w:style>
  <w:style w:type="character" w:customStyle="1" w:styleId="c831">
    <w:name w:val="c8_31"/>
    <w:basedOn w:val="DefaultParagraphFont"/>
    <w:rsid w:val="00683EB7"/>
    <w:rPr>
      <w:b/>
      <w:bCs/>
    </w:rPr>
  </w:style>
  <w:style w:type="character" w:customStyle="1" w:styleId="c731">
    <w:name w:val="c7_31"/>
    <w:basedOn w:val="DefaultParagraphFont"/>
    <w:rsid w:val="00683EB7"/>
    <w:rPr>
      <w:rFonts w:ascii="Courier New" w:hAnsi="Courier New" w:cs="Courier New" w:hint="default"/>
    </w:rPr>
  </w:style>
  <w:style w:type="character" w:customStyle="1" w:styleId="c031">
    <w:name w:val="c0_31"/>
    <w:basedOn w:val="DefaultParagraphFont"/>
    <w:rsid w:val="00683EB7"/>
    <w:rPr>
      <w:shd w:val="clear" w:color="auto" w:fill="FFFF00"/>
    </w:rPr>
  </w:style>
  <w:style w:type="character" w:customStyle="1" w:styleId="c131">
    <w:name w:val="c1_31"/>
    <w:basedOn w:val="DefaultParagraphFont"/>
    <w:rsid w:val="00683EB7"/>
    <w:rPr>
      <w:rFonts w:ascii="Courier New" w:hAnsi="Courier New" w:cs="Courier New" w:hint="default"/>
      <w:sz w:val="20"/>
      <w:szCs w:val="20"/>
    </w:rPr>
  </w:style>
  <w:style w:type="character" w:customStyle="1" w:styleId="c1331">
    <w:name w:val="c13_31"/>
    <w:basedOn w:val="DefaultParagraphFont"/>
    <w:rsid w:val="00683E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EB7"/>
    <w:pPr>
      <w:spacing w:before="100" w:beforeAutospacing="1" w:after="100" w:afterAutospacing="1" w:line="240" w:lineRule="auto"/>
      <w:outlineLvl w:val="0"/>
    </w:pPr>
    <w:rPr>
      <w:rFonts w:ascii="Arial" w:eastAsia="Times New Roman" w:hAnsi="Arial" w:cs="Arial"/>
      <w:color w:val="666666"/>
      <w:kern w:val="36"/>
      <w:sz w:val="36"/>
      <w:szCs w:val="36"/>
    </w:rPr>
  </w:style>
  <w:style w:type="paragraph" w:styleId="Heading2">
    <w:name w:val="heading 2"/>
    <w:basedOn w:val="Normal"/>
    <w:link w:val="Heading2Char"/>
    <w:uiPriority w:val="9"/>
    <w:qFormat/>
    <w:rsid w:val="00683EB7"/>
    <w:pPr>
      <w:spacing w:before="100" w:beforeAutospacing="1" w:after="100" w:afterAutospacing="1" w:line="240" w:lineRule="auto"/>
      <w:outlineLvl w:val="1"/>
    </w:pPr>
    <w:rPr>
      <w:rFonts w:ascii="Arial" w:eastAsia="Times New Roman" w:hAnsi="Arial" w:cs="Arial"/>
      <w:color w:val="666666"/>
      <w:sz w:val="28"/>
      <w:szCs w:val="28"/>
    </w:rPr>
  </w:style>
  <w:style w:type="paragraph" w:styleId="Heading3">
    <w:name w:val="heading 3"/>
    <w:basedOn w:val="Normal"/>
    <w:link w:val="Heading3Char"/>
    <w:uiPriority w:val="9"/>
    <w:qFormat/>
    <w:rsid w:val="00683EB7"/>
    <w:pPr>
      <w:spacing w:before="100" w:beforeAutospacing="1" w:after="100" w:afterAutospacing="1" w:line="240" w:lineRule="auto"/>
      <w:outlineLvl w:val="2"/>
    </w:pPr>
    <w:rPr>
      <w:rFonts w:ascii="Arial" w:eastAsia="Times New Roman" w:hAnsi="Arial" w:cs="Arial"/>
      <w:color w:val="666666"/>
      <w:sz w:val="24"/>
      <w:szCs w:val="24"/>
    </w:rPr>
  </w:style>
  <w:style w:type="paragraph" w:styleId="Heading4">
    <w:name w:val="heading 4"/>
    <w:basedOn w:val="Normal"/>
    <w:link w:val="Heading4Char"/>
    <w:uiPriority w:val="9"/>
    <w:qFormat/>
    <w:rsid w:val="00683EB7"/>
    <w:pPr>
      <w:spacing w:before="100" w:beforeAutospacing="1" w:after="100" w:afterAutospacing="1" w:line="240" w:lineRule="auto"/>
      <w:outlineLvl w:val="3"/>
    </w:pPr>
    <w:rPr>
      <w:rFonts w:ascii="Arial" w:eastAsia="Times New Roman" w:hAnsi="Arial" w:cs="Arial"/>
      <w:b/>
      <w:bC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EB7"/>
    <w:rPr>
      <w:rFonts w:ascii="Arial" w:eastAsia="Times New Roman" w:hAnsi="Arial" w:cs="Arial"/>
      <w:color w:val="666666"/>
      <w:kern w:val="36"/>
      <w:sz w:val="36"/>
      <w:szCs w:val="36"/>
    </w:rPr>
  </w:style>
  <w:style w:type="character" w:customStyle="1" w:styleId="Heading2Char">
    <w:name w:val="Heading 2 Char"/>
    <w:basedOn w:val="DefaultParagraphFont"/>
    <w:link w:val="Heading2"/>
    <w:uiPriority w:val="9"/>
    <w:rsid w:val="00683EB7"/>
    <w:rPr>
      <w:rFonts w:ascii="Arial" w:eastAsia="Times New Roman" w:hAnsi="Arial" w:cs="Arial"/>
      <w:color w:val="666666"/>
      <w:sz w:val="28"/>
      <w:szCs w:val="28"/>
    </w:rPr>
  </w:style>
  <w:style w:type="character" w:customStyle="1" w:styleId="Heading3Char">
    <w:name w:val="Heading 3 Char"/>
    <w:basedOn w:val="DefaultParagraphFont"/>
    <w:link w:val="Heading3"/>
    <w:uiPriority w:val="9"/>
    <w:rsid w:val="00683EB7"/>
    <w:rPr>
      <w:rFonts w:ascii="Arial" w:eastAsia="Times New Roman" w:hAnsi="Arial" w:cs="Arial"/>
      <w:color w:val="666666"/>
      <w:sz w:val="24"/>
      <w:szCs w:val="24"/>
    </w:rPr>
  </w:style>
  <w:style w:type="character" w:customStyle="1" w:styleId="Heading4Char">
    <w:name w:val="Heading 4 Char"/>
    <w:basedOn w:val="DefaultParagraphFont"/>
    <w:link w:val="Heading4"/>
    <w:uiPriority w:val="9"/>
    <w:rsid w:val="00683EB7"/>
    <w:rPr>
      <w:rFonts w:ascii="Arial" w:eastAsia="Times New Roman" w:hAnsi="Arial" w:cs="Arial"/>
      <w:b/>
      <w:bCs/>
      <w:i/>
      <w:iCs/>
      <w:color w:val="666666"/>
    </w:rPr>
  </w:style>
  <w:style w:type="character" w:styleId="Hyperlink">
    <w:name w:val="Hyperlink"/>
    <w:basedOn w:val="DefaultParagraphFont"/>
    <w:uiPriority w:val="99"/>
    <w:semiHidden/>
    <w:unhideWhenUsed/>
    <w:rsid w:val="00683EB7"/>
    <w:rPr>
      <w:color w:val="0000FF"/>
      <w:u w:val="single"/>
    </w:rPr>
  </w:style>
  <w:style w:type="paragraph" w:customStyle="1" w:styleId="c12">
    <w:name w:val="c12"/>
    <w:basedOn w:val="Normal"/>
    <w:rsid w:val="00683EB7"/>
    <w:pPr>
      <w:spacing w:after="0" w:line="240" w:lineRule="auto"/>
      <w:jc w:val="center"/>
    </w:pPr>
    <w:rPr>
      <w:rFonts w:ascii="Arial" w:eastAsia="Times New Roman" w:hAnsi="Arial" w:cs="Arial"/>
      <w:color w:val="000000"/>
      <w:sz w:val="20"/>
      <w:szCs w:val="20"/>
    </w:rPr>
  </w:style>
  <w:style w:type="paragraph" w:customStyle="1" w:styleId="c1">
    <w:name w:val="c1"/>
    <w:basedOn w:val="Normal"/>
    <w:rsid w:val="00683EB7"/>
    <w:pPr>
      <w:spacing w:after="0" w:line="240" w:lineRule="auto"/>
    </w:pPr>
    <w:rPr>
      <w:rFonts w:ascii="Arial" w:eastAsia="Times New Roman" w:hAnsi="Arial" w:cs="Arial"/>
      <w:color w:val="000000"/>
      <w:sz w:val="20"/>
      <w:szCs w:val="20"/>
    </w:rPr>
  </w:style>
  <w:style w:type="character" w:customStyle="1" w:styleId="c111">
    <w:name w:val="c111"/>
    <w:basedOn w:val="DefaultParagraphFont"/>
    <w:rsid w:val="00683EB7"/>
    <w:rPr>
      <w:i/>
      <w:iCs/>
    </w:rPr>
  </w:style>
  <w:style w:type="character" w:customStyle="1" w:styleId="c141">
    <w:name w:val="c141"/>
    <w:basedOn w:val="DefaultParagraphFont"/>
    <w:rsid w:val="00683EB7"/>
    <w:rPr>
      <w:color w:val="1155CC"/>
      <w:u w:val="single"/>
    </w:rPr>
  </w:style>
  <w:style w:type="character" w:customStyle="1" w:styleId="c91">
    <w:name w:val="c91"/>
    <w:basedOn w:val="DefaultParagraphFont"/>
    <w:rsid w:val="00683EB7"/>
    <w:rPr>
      <w:b/>
      <w:bCs/>
    </w:rPr>
  </w:style>
  <w:style w:type="paragraph" w:styleId="BalloonText">
    <w:name w:val="Balloon Text"/>
    <w:basedOn w:val="Normal"/>
    <w:link w:val="BalloonTextChar"/>
    <w:uiPriority w:val="99"/>
    <w:semiHidden/>
    <w:unhideWhenUsed/>
    <w:rsid w:val="00683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B7"/>
    <w:rPr>
      <w:rFonts w:ascii="Tahoma" w:hAnsi="Tahoma" w:cs="Tahoma"/>
      <w:sz w:val="16"/>
      <w:szCs w:val="16"/>
    </w:rPr>
  </w:style>
  <w:style w:type="paragraph" w:customStyle="1" w:styleId="c32">
    <w:name w:val="c3_2"/>
    <w:basedOn w:val="Normal"/>
    <w:rsid w:val="00683EB7"/>
    <w:pPr>
      <w:spacing w:after="0" w:line="240" w:lineRule="auto"/>
    </w:pPr>
    <w:rPr>
      <w:rFonts w:ascii="Arial" w:eastAsia="Times New Roman" w:hAnsi="Arial" w:cs="Arial"/>
      <w:color w:val="000000"/>
      <w:sz w:val="20"/>
      <w:szCs w:val="20"/>
    </w:rPr>
  </w:style>
  <w:style w:type="paragraph" w:customStyle="1" w:styleId="c82">
    <w:name w:val="c8_2"/>
    <w:basedOn w:val="Normal"/>
    <w:rsid w:val="00683EB7"/>
    <w:pPr>
      <w:shd w:val="clear" w:color="auto" w:fill="FFFFFF"/>
      <w:spacing w:after="0" w:line="240" w:lineRule="auto"/>
    </w:pPr>
    <w:rPr>
      <w:rFonts w:ascii="Arial" w:eastAsia="Times New Roman" w:hAnsi="Arial" w:cs="Arial"/>
      <w:color w:val="000000"/>
      <w:sz w:val="20"/>
      <w:szCs w:val="20"/>
    </w:rPr>
  </w:style>
  <w:style w:type="character" w:customStyle="1" w:styleId="c521">
    <w:name w:val="c5_21"/>
    <w:basedOn w:val="DefaultParagraphFont"/>
    <w:rsid w:val="00683EB7"/>
    <w:rPr>
      <w:b/>
      <w:bCs/>
    </w:rPr>
  </w:style>
  <w:style w:type="paragraph" w:styleId="HTMLPreformatted">
    <w:name w:val="HTML Preformatted"/>
    <w:basedOn w:val="Normal"/>
    <w:link w:val="HTMLPreformattedChar"/>
    <w:uiPriority w:val="99"/>
    <w:unhideWhenUsed/>
    <w:rsid w:val="0068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3EB7"/>
    <w:rPr>
      <w:rFonts w:ascii="Courier New" w:eastAsia="Times New Roman" w:hAnsi="Courier New" w:cs="Courier New"/>
      <w:sz w:val="20"/>
      <w:szCs w:val="20"/>
    </w:rPr>
  </w:style>
  <w:style w:type="character" w:customStyle="1" w:styleId="c1821">
    <w:name w:val="c18_21"/>
    <w:basedOn w:val="DefaultParagraphFont"/>
    <w:rsid w:val="00683EB7"/>
    <w:rPr>
      <w:sz w:val="36"/>
      <w:szCs w:val="36"/>
    </w:rPr>
  </w:style>
  <w:style w:type="character" w:customStyle="1" w:styleId="c221">
    <w:name w:val="c2_21"/>
    <w:basedOn w:val="DefaultParagraphFont"/>
    <w:rsid w:val="00683EB7"/>
    <w:rPr>
      <w:rFonts w:ascii="Courier New" w:hAnsi="Courier New" w:cs="Courier New" w:hint="default"/>
    </w:rPr>
  </w:style>
  <w:style w:type="character" w:customStyle="1" w:styleId="c721">
    <w:name w:val="c7_21"/>
    <w:basedOn w:val="DefaultParagraphFont"/>
    <w:rsid w:val="00683EB7"/>
    <w:rPr>
      <w:shd w:val="clear" w:color="auto" w:fill="FFFF00"/>
    </w:rPr>
  </w:style>
  <w:style w:type="character" w:customStyle="1" w:styleId="c121">
    <w:name w:val="c1_21"/>
    <w:basedOn w:val="DefaultParagraphFont"/>
    <w:rsid w:val="00683EB7"/>
    <w:rPr>
      <w:rFonts w:ascii="Courier New" w:hAnsi="Courier New" w:cs="Courier New" w:hint="default"/>
      <w:sz w:val="20"/>
      <w:szCs w:val="20"/>
    </w:rPr>
  </w:style>
  <w:style w:type="character" w:customStyle="1" w:styleId="c1921">
    <w:name w:val="c19_21"/>
    <w:basedOn w:val="DefaultParagraphFont"/>
    <w:rsid w:val="00683EB7"/>
    <w:rPr>
      <w:color w:val="FF0000"/>
    </w:rPr>
  </w:style>
  <w:style w:type="paragraph" w:customStyle="1" w:styleId="c43">
    <w:name w:val="c4_3"/>
    <w:basedOn w:val="Normal"/>
    <w:rsid w:val="00683EB7"/>
    <w:pPr>
      <w:spacing w:after="0" w:line="240" w:lineRule="auto"/>
    </w:pPr>
    <w:rPr>
      <w:rFonts w:ascii="Arial" w:eastAsia="Times New Roman" w:hAnsi="Arial" w:cs="Arial"/>
      <w:color w:val="000000"/>
      <w:sz w:val="20"/>
      <w:szCs w:val="20"/>
    </w:rPr>
  </w:style>
  <w:style w:type="character" w:customStyle="1" w:styleId="c1631">
    <w:name w:val="c16_31"/>
    <w:basedOn w:val="DefaultParagraphFont"/>
    <w:rsid w:val="00683EB7"/>
    <w:rPr>
      <w:sz w:val="36"/>
      <w:szCs w:val="36"/>
    </w:rPr>
  </w:style>
  <w:style w:type="character" w:customStyle="1" w:styleId="c831">
    <w:name w:val="c8_31"/>
    <w:basedOn w:val="DefaultParagraphFont"/>
    <w:rsid w:val="00683EB7"/>
    <w:rPr>
      <w:b/>
      <w:bCs/>
    </w:rPr>
  </w:style>
  <w:style w:type="character" w:customStyle="1" w:styleId="c731">
    <w:name w:val="c7_31"/>
    <w:basedOn w:val="DefaultParagraphFont"/>
    <w:rsid w:val="00683EB7"/>
    <w:rPr>
      <w:rFonts w:ascii="Courier New" w:hAnsi="Courier New" w:cs="Courier New" w:hint="default"/>
    </w:rPr>
  </w:style>
  <w:style w:type="character" w:customStyle="1" w:styleId="c031">
    <w:name w:val="c0_31"/>
    <w:basedOn w:val="DefaultParagraphFont"/>
    <w:rsid w:val="00683EB7"/>
    <w:rPr>
      <w:shd w:val="clear" w:color="auto" w:fill="FFFF00"/>
    </w:rPr>
  </w:style>
  <w:style w:type="character" w:customStyle="1" w:styleId="c131">
    <w:name w:val="c1_31"/>
    <w:basedOn w:val="DefaultParagraphFont"/>
    <w:rsid w:val="00683EB7"/>
    <w:rPr>
      <w:rFonts w:ascii="Courier New" w:hAnsi="Courier New" w:cs="Courier New" w:hint="default"/>
      <w:sz w:val="20"/>
      <w:szCs w:val="20"/>
    </w:rPr>
  </w:style>
  <w:style w:type="character" w:customStyle="1" w:styleId="c1331">
    <w:name w:val="c13_31"/>
    <w:basedOn w:val="DefaultParagraphFont"/>
    <w:rsid w:val="00683E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0665">
      <w:bodyDiv w:val="1"/>
      <w:marLeft w:val="0"/>
      <w:marRight w:val="0"/>
      <w:marTop w:val="0"/>
      <w:marBottom w:val="0"/>
      <w:divBdr>
        <w:top w:val="none" w:sz="0" w:space="0" w:color="auto"/>
        <w:left w:val="none" w:sz="0" w:space="0" w:color="auto"/>
        <w:bottom w:val="none" w:sz="0" w:space="0" w:color="auto"/>
        <w:right w:val="none" w:sz="0" w:space="0" w:color="auto"/>
      </w:divBdr>
      <w:divsChild>
        <w:div w:id="1039084013">
          <w:marLeft w:val="0"/>
          <w:marRight w:val="0"/>
          <w:marTop w:val="0"/>
          <w:marBottom w:val="0"/>
          <w:divBdr>
            <w:top w:val="none" w:sz="0" w:space="0" w:color="auto"/>
            <w:left w:val="none" w:sz="0" w:space="0" w:color="auto"/>
            <w:bottom w:val="none" w:sz="0" w:space="0" w:color="auto"/>
            <w:right w:val="none" w:sz="0" w:space="0" w:color="auto"/>
          </w:divBdr>
          <w:divsChild>
            <w:div w:id="921448676">
              <w:marLeft w:val="0"/>
              <w:marRight w:val="0"/>
              <w:marTop w:val="0"/>
              <w:marBottom w:val="0"/>
              <w:divBdr>
                <w:top w:val="none" w:sz="0" w:space="0" w:color="auto"/>
                <w:left w:val="none" w:sz="0" w:space="0" w:color="auto"/>
                <w:bottom w:val="none" w:sz="0" w:space="0" w:color="auto"/>
                <w:right w:val="none" w:sz="0" w:space="0" w:color="auto"/>
              </w:divBdr>
              <w:divsChild>
                <w:div w:id="1449857330">
                  <w:marLeft w:val="0"/>
                  <w:marRight w:val="0"/>
                  <w:marTop w:val="0"/>
                  <w:marBottom w:val="0"/>
                  <w:divBdr>
                    <w:top w:val="none" w:sz="0" w:space="0" w:color="auto"/>
                    <w:left w:val="none" w:sz="0" w:space="0" w:color="auto"/>
                    <w:bottom w:val="none" w:sz="0" w:space="0" w:color="auto"/>
                    <w:right w:val="none" w:sz="0" w:space="0" w:color="auto"/>
                  </w:divBdr>
                  <w:divsChild>
                    <w:div w:id="128591413">
                      <w:marLeft w:val="0"/>
                      <w:marRight w:val="0"/>
                      <w:marTop w:val="0"/>
                      <w:marBottom w:val="0"/>
                      <w:divBdr>
                        <w:top w:val="none" w:sz="0" w:space="0" w:color="auto"/>
                        <w:left w:val="none" w:sz="0" w:space="0" w:color="auto"/>
                        <w:bottom w:val="none" w:sz="0" w:space="0" w:color="auto"/>
                        <w:right w:val="none" w:sz="0" w:space="0" w:color="auto"/>
                      </w:divBdr>
                      <w:divsChild>
                        <w:div w:id="648678761">
                          <w:marLeft w:val="0"/>
                          <w:marRight w:val="0"/>
                          <w:marTop w:val="0"/>
                          <w:marBottom w:val="0"/>
                          <w:divBdr>
                            <w:top w:val="none" w:sz="0" w:space="0" w:color="auto"/>
                            <w:left w:val="none" w:sz="0" w:space="0" w:color="auto"/>
                            <w:bottom w:val="none" w:sz="0" w:space="0" w:color="auto"/>
                            <w:right w:val="none" w:sz="0" w:space="0" w:color="auto"/>
                          </w:divBdr>
                          <w:divsChild>
                            <w:div w:id="1479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3174">
      <w:bodyDiv w:val="1"/>
      <w:marLeft w:val="0"/>
      <w:marRight w:val="0"/>
      <w:marTop w:val="0"/>
      <w:marBottom w:val="0"/>
      <w:divBdr>
        <w:top w:val="none" w:sz="0" w:space="0" w:color="auto"/>
        <w:left w:val="none" w:sz="0" w:space="0" w:color="auto"/>
        <w:bottom w:val="none" w:sz="0" w:space="0" w:color="auto"/>
        <w:right w:val="none" w:sz="0" w:space="0" w:color="auto"/>
      </w:divBdr>
      <w:divsChild>
        <w:div w:id="494876542">
          <w:marLeft w:val="0"/>
          <w:marRight w:val="0"/>
          <w:marTop w:val="0"/>
          <w:marBottom w:val="0"/>
          <w:divBdr>
            <w:top w:val="none" w:sz="0" w:space="0" w:color="auto"/>
            <w:left w:val="none" w:sz="0" w:space="0" w:color="auto"/>
            <w:bottom w:val="none" w:sz="0" w:space="0" w:color="auto"/>
            <w:right w:val="none" w:sz="0" w:space="0" w:color="auto"/>
          </w:divBdr>
          <w:divsChild>
            <w:div w:id="937299296">
              <w:marLeft w:val="0"/>
              <w:marRight w:val="0"/>
              <w:marTop w:val="0"/>
              <w:marBottom w:val="0"/>
              <w:divBdr>
                <w:top w:val="none" w:sz="0" w:space="0" w:color="auto"/>
                <w:left w:val="none" w:sz="0" w:space="0" w:color="auto"/>
                <w:bottom w:val="none" w:sz="0" w:space="0" w:color="auto"/>
                <w:right w:val="none" w:sz="0" w:space="0" w:color="auto"/>
              </w:divBdr>
              <w:divsChild>
                <w:div w:id="1473599245">
                  <w:marLeft w:val="0"/>
                  <w:marRight w:val="0"/>
                  <w:marTop w:val="0"/>
                  <w:marBottom w:val="0"/>
                  <w:divBdr>
                    <w:top w:val="none" w:sz="0" w:space="0" w:color="auto"/>
                    <w:left w:val="none" w:sz="0" w:space="0" w:color="auto"/>
                    <w:bottom w:val="none" w:sz="0" w:space="0" w:color="auto"/>
                    <w:right w:val="none" w:sz="0" w:space="0" w:color="auto"/>
                  </w:divBdr>
                  <w:divsChild>
                    <w:div w:id="879560363">
                      <w:marLeft w:val="0"/>
                      <w:marRight w:val="0"/>
                      <w:marTop w:val="0"/>
                      <w:marBottom w:val="0"/>
                      <w:divBdr>
                        <w:top w:val="none" w:sz="0" w:space="0" w:color="auto"/>
                        <w:left w:val="none" w:sz="0" w:space="0" w:color="auto"/>
                        <w:bottom w:val="none" w:sz="0" w:space="0" w:color="auto"/>
                        <w:right w:val="none" w:sz="0" w:space="0" w:color="auto"/>
                      </w:divBdr>
                      <w:divsChild>
                        <w:div w:id="1485120235">
                          <w:marLeft w:val="0"/>
                          <w:marRight w:val="0"/>
                          <w:marTop w:val="0"/>
                          <w:marBottom w:val="0"/>
                          <w:divBdr>
                            <w:top w:val="none" w:sz="0" w:space="0" w:color="auto"/>
                            <w:left w:val="none" w:sz="0" w:space="0" w:color="auto"/>
                            <w:bottom w:val="none" w:sz="0" w:space="0" w:color="auto"/>
                            <w:right w:val="none" w:sz="0" w:space="0" w:color="auto"/>
                          </w:divBdr>
                          <w:divsChild>
                            <w:div w:id="20853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007513">
      <w:bodyDiv w:val="1"/>
      <w:marLeft w:val="0"/>
      <w:marRight w:val="0"/>
      <w:marTop w:val="0"/>
      <w:marBottom w:val="0"/>
      <w:divBdr>
        <w:top w:val="none" w:sz="0" w:space="0" w:color="auto"/>
        <w:left w:val="none" w:sz="0" w:space="0" w:color="auto"/>
        <w:bottom w:val="none" w:sz="0" w:space="0" w:color="auto"/>
        <w:right w:val="none" w:sz="0" w:space="0" w:color="auto"/>
      </w:divBdr>
      <w:divsChild>
        <w:div w:id="1167477014">
          <w:marLeft w:val="0"/>
          <w:marRight w:val="0"/>
          <w:marTop w:val="0"/>
          <w:marBottom w:val="0"/>
          <w:divBdr>
            <w:top w:val="none" w:sz="0" w:space="0" w:color="auto"/>
            <w:left w:val="none" w:sz="0" w:space="0" w:color="auto"/>
            <w:bottom w:val="none" w:sz="0" w:space="0" w:color="auto"/>
            <w:right w:val="none" w:sz="0" w:space="0" w:color="auto"/>
          </w:divBdr>
          <w:divsChild>
            <w:div w:id="497235887">
              <w:marLeft w:val="0"/>
              <w:marRight w:val="0"/>
              <w:marTop w:val="0"/>
              <w:marBottom w:val="0"/>
              <w:divBdr>
                <w:top w:val="none" w:sz="0" w:space="0" w:color="auto"/>
                <w:left w:val="none" w:sz="0" w:space="0" w:color="auto"/>
                <w:bottom w:val="none" w:sz="0" w:space="0" w:color="auto"/>
                <w:right w:val="none" w:sz="0" w:space="0" w:color="auto"/>
              </w:divBdr>
              <w:divsChild>
                <w:div w:id="1478961669">
                  <w:marLeft w:val="0"/>
                  <w:marRight w:val="0"/>
                  <w:marTop w:val="0"/>
                  <w:marBottom w:val="0"/>
                  <w:divBdr>
                    <w:top w:val="none" w:sz="0" w:space="0" w:color="auto"/>
                    <w:left w:val="none" w:sz="0" w:space="0" w:color="auto"/>
                    <w:bottom w:val="none" w:sz="0" w:space="0" w:color="auto"/>
                    <w:right w:val="none" w:sz="0" w:space="0" w:color="auto"/>
                  </w:divBdr>
                  <w:divsChild>
                    <w:div w:id="654182623">
                      <w:marLeft w:val="0"/>
                      <w:marRight w:val="0"/>
                      <w:marTop w:val="0"/>
                      <w:marBottom w:val="0"/>
                      <w:divBdr>
                        <w:top w:val="none" w:sz="0" w:space="0" w:color="auto"/>
                        <w:left w:val="none" w:sz="0" w:space="0" w:color="auto"/>
                        <w:bottom w:val="none" w:sz="0" w:space="0" w:color="auto"/>
                        <w:right w:val="none" w:sz="0" w:space="0" w:color="auto"/>
                      </w:divBdr>
                      <w:divsChild>
                        <w:div w:id="1141725334">
                          <w:marLeft w:val="0"/>
                          <w:marRight w:val="0"/>
                          <w:marTop w:val="0"/>
                          <w:marBottom w:val="0"/>
                          <w:divBdr>
                            <w:top w:val="none" w:sz="0" w:space="0" w:color="auto"/>
                            <w:left w:val="none" w:sz="0" w:space="0" w:color="auto"/>
                            <w:bottom w:val="none" w:sz="0" w:space="0" w:color="auto"/>
                            <w:right w:val="none" w:sz="0" w:space="0" w:color="auto"/>
                          </w:divBdr>
                          <w:divsChild>
                            <w:div w:id="3854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s.oracle.com/soaproactive/entry/how_to_create_a_simple" TargetMode="External"/><Relationship Id="rId18" Type="http://schemas.openxmlformats.org/officeDocument/2006/relationships/image" Target="media/image8.jpeg"/><Relationship Id="rId26" Type="http://schemas.openxmlformats.org/officeDocument/2006/relationships/image" Target="media/image16.jpeg"/><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hyperlink" Target="http://docs.oracle.com/cd/E23943_01/web.1111/e13738/toc.htm" TargetMode="External"/><Relationship Id="rId12" Type="http://schemas.openxmlformats.org/officeDocument/2006/relationships/hyperlink" Target="https://blogs.oracle.com/soaproactive/entry/jms_step_2_using_the"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s://blogs.oracle.com/roller-ui/authoring/preview/soaproactive/?previewEntry=jms_step_2_using_the"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blogs.oracle.com/soaproactive/entry/jms_step_3_using_the" TargetMode="External"/><Relationship Id="rId1" Type="http://schemas.openxmlformats.org/officeDocument/2006/relationships/numbering" Target="numbering.xml"/><Relationship Id="rId6" Type="http://schemas.openxmlformats.org/officeDocument/2006/relationships/hyperlink" Target="https://blogs.oracle.com/soaproactive/entry/how_to_create_a_simple"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yperlink" Target="https://support.oracle.com/epmos/faces/ui/km/SearchDocDisplay.jspx?_afrLoop=7121038701894&amp;type=DOCUMENT&amp;id=1499719.1"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yperlink" Target="https://blogs.oracle.com/soaproactive/entry/jms_step_2_using_th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pport.oracle.com/epmos/faces/ui/km/SearchDocDisplay.jspx?_afrLoop=7121038701894&amp;type=DOCUMENT&amp;id=1499719.1"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yperlink" Target="https://blogs.oracle.com/soaproactive/entry/how_to_create_a_simp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3607</Words>
  <Characters>20565</Characters>
  <Application>Microsoft Office Word</Application>
  <DocSecurity>0</DocSecurity>
  <Lines>171</Lines>
  <Paragraphs>48</Paragraphs>
  <ScaleCrop>false</ScaleCrop>
  <Company/>
  <LinksUpToDate>false</LinksUpToDate>
  <CharactersWithSpaces>24124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DUTTA</dc:creator>
  <cp:lastModifiedBy>DUTTA</cp:lastModifiedBy>
  <cp:revision>1</cp:revision>
  <dcterms:created xsi:type="dcterms:W3CDTF">2014-12-31T15:43:00Z</dcterms:created>
  <dcterms:modified xsi:type="dcterms:W3CDTF">2014-12-31T15:44:00Z</dcterms:modified>
</cp:coreProperties>
</file>