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FED" w:rsidRPr="00023FED" w:rsidRDefault="00023FED" w:rsidP="00023FED">
      <w:pPr>
        <w:pBdr>
          <w:bottom w:val="single" w:sz="6" w:space="8" w:color="2F2F2F"/>
        </w:pBdr>
        <w:shd w:val="clear" w:color="auto" w:fill="FFFFFF"/>
        <w:spacing w:after="120" w:line="450" w:lineRule="atLeast"/>
        <w:textAlignment w:val="baseline"/>
        <w:outlineLvl w:val="0"/>
        <w:rPr>
          <w:rFonts w:ascii="Comic Sans MS" w:eastAsia="Times New Roman" w:hAnsi="Comic Sans MS" w:cs="Arial"/>
          <w:caps/>
          <w:color w:val="2F2F2F"/>
          <w:kern w:val="36"/>
          <w:sz w:val="42"/>
          <w:szCs w:val="42"/>
        </w:rPr>
      </w:pPr>
      <w:r w:rsidRPr="00023FED">
        <w:rPr>
          <w:rFonts w:ascii="Comic Sans MS" w:eastAsia="Times New Roman" w:hAnsi="Comic Sans MS" w:cs="Arial"/>
          <w:caps/>
          <w:color w:val="2F2F2F"/>
          <w:kern w:val="36"/>
          <w:sz w:val="42"/>
          <w:szCs w:val="42"/>
        </w:rPr>
        <w:t>RESETTING ADMIN USERNAME AND PASSWORD IN WEBLOGIC SERVER 11G</w:t>
      </w:r>
    </w:p>
    <w:p w:rsidR="00023FED" w:rsidRPr="00023FED" w:rsidRDefault="00023FED" w:rsidP="00023FED">
      <w:pPr>
        <w:shd w:val="clear" w:color="auto" w:fill="FFFFFF"/>
        <w:spacing w:line="315" w:lineRule="atLeast"/>
        <w:textAlignment w:val="baseline"/>
        <w:rPr>
          <w:rFonts w:ascii="inherit" w:eastAsia="Times New Roman" w:hAnsi="inherit" w:cs="Arial"/>
          <w:color w:val="999999"/>
          <w:sz w:val="20"/>
          <w:szCs w:val="20"/>
        </w:rPr>
      </w:pPr>
      <w:hyperlink r:id="rId5" w:tooltip="by Faisal" w:history="1">
        <w:r w:rsidRPr="00023FED">
          <w:rPr>
            <w:rFonts w:ascii="inherit" w:eastAsia="Times New Roman" w:hAnsi="inherit" w:cs="Arial"/>
            <w:color w:val="999999"/>
            <w:sz w:val="20"/>
            <w:szCs w:val="20"/>
            <w:bdr w:val="none" w:sz="0" w:space="0" w:color="auto" w:frame="1"/>
          </w:rPr>
          <w:t>Faisal</w:t>
        </w:r>
      </w:hyperlink>
      <w:r w:rsidRPr="00023FED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</w:rPr>
        <w:t> </w:t>
      </w:r>
      <w:r w:rsidRPr="00023FED">
        <w:rPr>
          <w:rFonts w:ascii="Cambria Math" w:eastAsia="Times New Roman" w:hAnsi="Cambria Math" w:cs="Cambria Math"/>
          <w:color w:val="999999"/>
          <w:sz w:val="20"/>
          <w:szCs w:val="20"/>
          <w:bdr w:val="none" w:sz="0" w:space="0" w:color="auto" w:frame="1"/>
        </w:rPr>
        <w:t>⋅</w:t>
      </w:r>
      <w:r w:rsidRPr="00023FED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</w:rPr>
        <w:t> </w:t>
      </w:r>
      <w:hyperlink r:id="rId6" w:anchor="comments" w:history="1">
        <w:r w:rsidRPr="00023FED">
          <w:rPr>
            <w:rFonts w:ascii="inherit" w:eastAsia="Times New Roman" w:hAnsi="inherit" w:cs="Arial"/>
            <w:color w:val="999999"/>
            <w:sz w:val="20"/>
            <w:szCs w:val="20"/>
            <w:bdr w:val="none" w:sz="0" w:space="0" w:color="auto" w:frame="1"/>
          </w:rPr>
          <w:t>31 Comments</w:t>
        </w:r>
      </w:hyperlink>
    </w:p>
    <w:p w:rsidR="00023FED" w:rsidRPr="00023FED" w:rsidRDefault="00023FED" w:rsidP="00023FE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b/>
          <w:bCs/>
          <w:color w:val="2F2F2F"/>
          <w:sz w:val="21"/>
          <w:szCs w:val="21"/>
          <w:bdr w:val="none" w:sz="0" w:space="0" w:color="auto" w:frame="1"/>
        </w:rPr>
        <w:t>Step 1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t> – Set the environment</w:t>
      </w:r>
    </w:p>
    <w:p w:rsidR="00023FED" w:rsidRPr="00023FED" w:rsidRDefault="00023FED" w:rsidP="00023FED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color w:val="2F2F2F"/>
          <w:sz w:val="21"/>
          <w:szCs w:val="21"/>
        </w:rPr>
        <w:t>C:\Oracle\Middleware\user_projects\domains\FirstDomain\bin&gt;setDomainEnv.cmd</w:t>
      </w:r>
    </w:p>
    <w:p w:rsidR="00023FED" w:rsidRPr="00023FED" w:rsidRDefault="00023FED" w:rsidP="00023FE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b/>
          <w:bCs/>
          <w:color w:val="2F2F2F"/>
          <w:sz w:val="21"/>
          <w:szCs w:val="21"/>
          <w:bdr w:val="none" w:sz="0" w:space="0" w:color="auto" w:frame="1"/>
        </w:rPr>
        <w:t>Step 2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t> – Create a new Admin Account</w:t>
      </w:r>
    </w:p>
    <w:p w:rsidR="00023FED" w:rsidRPr="00023FED" w:rsidRDefault="00023FED" w:rsidP="00023FED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color w:val="2F2F2F"/>
          <w:sz w:val="21"/>
          <w:szCs w:val="21"/>
        </w:rPr>
        <w:t>C:\Oracle\Middleware\user_projects\domains\FirstDomain&gt;java weblogic.security.utils.AdminAccount faisal faisal123 .</w:t>
      </w:r>
    </w:p>
    <w:p w:rsidR="00023FED" w:rsidRPr="00023FED" w:rsidRDefault="00023FED" w:rsidP="00023FED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color w:val="2F2F2F"/>
          <w:sz w:val="21"/>
          <w:szCs w:val="21"/>
        </w:rPr>
        <w:t>Note: Don’t forget to add a dot(.) at the end.</w:t>
      </w:r>
    </w:p>
    <w:p w:rsidR="00023FED" w:rsidRPr="00023FED" w:rsidRDefault="00023FED" w:rsidP="00023FE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b/>
          <w:bCs/>
          <w:color w:val="2F2F2F"/>
          <w:sz w:val="21"/>
          <w:szCs w:val="21"/>
          <w:bdr w:val="none" w:sz="0" w:space="0" w:color="auto" w:frame="1"/>
        </w:rPr>
        <w:t>Step 3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t> – Verify the creation of a new DefaultAuthenticatorInit.ldift file.</w:t>
      </w:r>
    </w:p>
    <w:p w:rsidR="00023FED" w:rsidRPr="00023FED" w:rsidRDefault="00023FED" w:rsidP="00023FED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color w:val="2F2F2F"/>
          <w:sz w:val="21"/>
          <w:szCs w:val="21"/>
        </w:rPr>
        <w:t>C:\Oracle\Middleware\user_projects\domains\FirstDomain&gt;dir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Volume in drive C has no label.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Volume Serial Number is ECEA-2BF5</w:t>
      </w:r>
    </w:p>
    <w:p w:rsidR="00023FED" w:rsidRPr="00023FED" w:rsidRDefault="00023FED" w:rsidP="00023FED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color w:val="2F2F2F"/>
          <w:sz w:val="21"/>
          <w:szCs w:val="21"/>
        </w:rPr>
        <w:t>Directory of C:\Oracle\Middleware\user_projects\domains\FirstDomain</w:t>
      </w:r>
    </w:p>
    <w:p w:rsidR="00023FED" w:rsidRPr="00023FED" w:rsidRDefault="00023FED" w:rsidP="00023FED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color w:val="2F2F2F"/>
          <w:sz w:val="21"/>
          <w:szCs w:val="21"/>
        </w:rPr>
        <w:t>11/29/2010  10:27 AM    &lt;DIR&gt;          .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11/29/2010  10:27 AM    &lt;DIR&gt;          ..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10/27/2010  10:56 AM    &lt;DIR&gt;          autodeploy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10/27/2010  10:56 AM    &lt;DIR&gt;          bin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10/27/2010  10:56 AM    &lt;DIR&gt;          config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10/27/2010  10:56 AM    &lt;DIR&gt;          console-ext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11/29/2010  10:27 AM             3,380 DefaultAuthenticatorInit.ldift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10/29/2010  12:25 PM               156 edit.lok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10/27/2010  10:56 AM               472 fileRealm.properties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10/27/2010  10:56 AM    &lt;DIR&gt;          init-info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10/27/2010  10:56 AM    &lt;DIR&gt;          lib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10/29/2010  12:25 PM    &lt;DIR&gt;          pending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10/27/2010  10:56 AM    &lt;DIR&gt;          security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10/29/2010  12:11 PM    &lt;DIR&gt;          servers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10/27/2010  10:56 AM               318 startWebLogic.cmd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10/27/2010  10:56 AM               270 startWebLogic.sh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10/29/2010  12:25 PM    &lt;DIR&gt;          tmp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5 File(s)          4,596 bytes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lastRenderedPageBreak/>
        <w:t>12 Dir(s)  47,722,737,664 bytes free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You will see a DefaultAuthenticatorInit.ldift in the domain directory</w:t>
      </w:r>
    </w:p>
    <w:p w:rsidR="00023FED" w:rsidRPr="00023FED" w:rsidRDefault="00023FED" w:rsidP="00023FE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b/>
          <w:bCs/>
          <w:color w:val="2F2F2F"/>
          <w:sz w:val="21"/>
          <w:szCs w:val="21"/>
          <w:bdr w:val="none" w:sz="0" w:space="0" w:color="auto" w:frame="1"/>
        </w:rPr>
        <w:t>Step 5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t> – Use the new DefaultAuthenticatorInit.ldift</w:t>
      </w:r>
    </w:p>
    <w:p w:rsidR="00023FED" w:rsidRPr="00023FED" w:rsidRDefault="00023FED" w:rsidP="00023FED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color w:val="2F2F2F"/>
          <w:sz w:val="21"/>
          <w:szCs w:val="21"/>
        </w:rPr>
        <w:t>Go to the following location</w:t>
      </w:r>
    </w:p>
    <w:p w:rsidR="00023FED" w:rsidRPr="00023FED" w:rsidRDefault="00023FED" w:rsidP="00023FED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color w:val="2F2F2F"/>
          <w:sz w:val="21"/>
          <w:szCs w:val="21"/>
        </w:rPr>
        <w:t>C:\Oracle\Middleware\user_projects\domains\FirstDomain\security</w:t>
      </w:r>
    </w:p>
    <w:p w:rsidR="00023FED" w:rsidRPr="00023FED" w:rsidRDefault="00023FED" w:rsidP="00023FED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color w:val="2F2F2F"/>
          <w:sz w:val="21"/>
          <w:szCs w:val="21"/>
        </w:rPr>
        <w:t>Rename the existing DefaultAuthenticatorInit.ldift and place the DefaultAuthenticatorInit.ldift file in this directory that we just created.</w:t>
      </w:r>
    </w:p>
    <w:p w:rsidR="00023FED" w:rsidRPr="00023FED" w:rsidRDefault="00023FED" w:rsidP="00023FE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b/>
          <w:bCs/>
          <w:color w:val="2F2F2F"/>
          <w:sz w:val="21"/>
          <w:szCs w:val="21"/>
          <w:bdr w:val="none" w:sz="0" w:space="0" w:color="auto" w:frame="1"/>
        </w:rPr>
        <w:t>Step 6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t> – Rename ldap directory</w:t>
      </w:r>
    </w:p>
    <w:p w:rsidR="00023FED" w:rsidRPr="00023FED" w:rsidRDefault="00023FED" w:rsidP="00023FED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color w:val="2F2F2F"/>
          <w:sz w:val="21"/>
          <w:szCs w:val="21"/>
        </w:rPr>
        <w:t>Now go to the following location.</w:t>
      </w:r>
    </w:p>
    <w:p w:rsidR="00023FED" w:rsidRPr="00023FED" w:rsidRDefault="00023FED" w:rsidP="00023FED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color w:val="2F2F2F"/>
          <w:sz w:val="21"/>
          <w:szCs w:val="21"/>
        </w:rPr>
        <w:t>C:\Oracle\Middleware\user_projects\domains\FirstDomain\servers\AdminServer\data</w:t>
      </w:r>
    </w:p>
    <w:p w:rsidR="00023FED" w:rsidRPr="00023FED" w:rsidRDefault="00023FED" w:rsidP="00023FED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color w:val="2F2F2F"/>
          <w:sz w:val="21"/>
          <w:szCs w:val="21"/>
        </w:rPr>
        <w:t>Note:- This will delete all your existing users/groups so it is recomemded to export the security realm data, or export the users.</w:t>
      </w:r>
    </w:p>
    <w:p w:rsidR="00023FED" w:rsidRPr="00023FED" w:rsidRDefault="00023FED" w:rsidP="00023FE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b/>
          <w:bCs/>
          <w:color w:val="2F2F2F"/>
          <w:sz w:val="21"/>
          <w:szCs w:val="21"/>
          <w:bdr w:val="none" w:sz="0" w:space="0" w:color="auto" w:frame="1"/>
        </w:rPr>
        <w:t>Step 7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t> – Delete boot.properties file</w:t>
      </w:r>
    </w:p>
    <w:p w:rsidR="00023FED" w:rsidRPr="00023FED" w:rsidRDefault="00023FED" w:rsidP="00023FED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color w:val="2F2F2F"/>
          <w:sz w:val="21"/>
          <w:szCs w:val="21"/>
        </w:rPr>
        <w:t>Rename ldap directory to something else.</w:t>
      </w:r>
    </w:p>
    <w:p w:rsidR="00023FED" w:rsidRPr="00023FED" w:rsidRDefault="00023FED" w:rsidP="00023FED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color w:val="2F2F2F"/>
          <w:sz w:val="21"/>
          <w:szCs w:val="21"/>
        </w:rPr>
        <w:t>Delete the boot.properties file from the following location</w:t>
      </w:r>
    </w:p>
    <w:p w:rsidR="00023FED" w:rsidRPr="00023FED" w:rsidRDefault="00023FED" w:rsidP="00023FED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color w:val="2F2F2F"/>
          <w:sz w:val="21"/>
          <w:szCs w:val="21"/>
        </w:rPr>
        <w:t>C:\Oracle\Middleware\user_projects\domains\FirstDomain\servers\AdminServer\security</w:t>
      </w:r>
    </w:p>
    <w:p w:rsidR="00023FED" w:rsidRPr="00023FED" w:rsidRDefault="00023FED" w:rsidP="00023FE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b/>
          <w:bCs/>
          <w:color w:val="2F2F2F"/>
          <w:sz w:val="21"/>
          <w:szCs w:val="21"/>
          <w:bdr w:val="none" w:sz="0" w:space="0" w:color="auto" w:frame="1"/>
        </w:rPr>
        <w:t>Step 8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t>- Start your Weblogic Server  using startWebLogic.cmd and provide the credentials at the prompt.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Enter username to boot WebLogic server:faisal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br/>
        <w:t>Enter password to boot WebLogic server:</w:t>
      </w:r>
    </w:p>
    <w:p w:rsidR="00023FED" w:rsidRPr="00023FED" w:rsidRDefault="00023FED" w:rsidP="00023FE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b/>
          <w:bCs/>
          <w:color w:val="2F2F2F"/>
          <w:sz w:val="21"/>
          <w:szCs w:val="21"/>
          <w:bdr w:val="none" w:sz="0" w:space="0" w:color="auto" w:frame="1"/>
        </w:rPr>
        <w:t>Step 9 -</w:t>
      </w:r>
      <w:r w:rsidRPr="00023FED">
        <w:rPr>
          <w:rFonts w:ascii="inherit" w:eastAsia="Times New Roman" w:hAnsi="inherit" w:cs="Arial"/>
          <w:color w:val="2F2F2F"/>
          <w:sz w:val="21"/>
          <w:szCs w:val="21"/>
        </w:rPr>
        <w:t> Log in to Weblogic Console using the new admin user.</w:t>
      </w:r>
    </w:p>
    <w:p w:rsidR="00023FED" w:rsidRPr="00023FED" w:rsidRDefault="00023FED" w:rsidP="00023FED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023FED">
        <w:rPr>
          <w:rFonts w:ascii="inherit" w:eastAsia="Times New Roman" w:hAnsi="inherit" w:cs="Arial"/>
          <w:color w:val="2F2F2F"/>
          <w:sz w:val="21"/>
          <w:szCs w:val="21"/>
        </w:rPr>
        <w:t>If you stil face issues feel free to post a comment, and we will be glad to help.</w:t>
      </w:r>
    </w:p>
    <w:p w:rsidR="00F356CB" w:rsidRDefault="00023FED">
      <w:hyperlink r:id="rId7" w:history="1">
        <w:r w:rsidRPr="00004AF7">
          <w:rPr>
            <w:rStyle w:val="Hyperlink"/>
          </w:rPr>
          <w:t>http://onlineappsdba.com/index.php/2011/08/02/how-to-reset-lost-oracle-weblogic-password-for-fusion-middleware-applications/</w:t>
        </w:r>
      </w:hyperlink>
    </w:p>
    <w:p w:rsidR="00023FED" w:rsidRDefault="00023FED">
      <w:bookmarkStart w:id="0" w:name="_GoBack"/>
      <w:bookmarkEnd w:id="0"/>
    </w:p>
    <w:sectPr w:rsidR="0002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FED"/>
    <w:rsid w:val="00023FED"/>
    <w:rsid w:val="00F3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F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ntry-author">
    <w:name w:val="entry-author"/>
    <w:basedOn w:val="DefaultParagraphFont"/>
    <w:rsid w:val="00023FED"/>
  </w:style>
  <w:style w:type="character" w:styleId="Hyperlink">
    <w:name w:val="Hyperlink"/>
    <w:basedOn w:val="DefaultParagraphFont"/>
    <w:uiPriority w:val="99"/>
    <w:unhideWhenUsed/>
    <w:rsid w:val="00023FED"/>
    <w:rPr>
      <w:color w:val="0000FF"/>
      <w:u w:val="single"/>
    </w:rPr>
  </w:style>
  <w:style w:type="character" w:customStyle="1" w:styleId="entry-meta-sep">
    <w:name w:val="entry-meta-sep"/>
    <w:basedOn w:val="DefaultParagraphFont"/>
    <w:rsid w:val="00023FED"/>
  </w:style>
  <w:style w:type="character" w:customStyle="1" w:styleId="apple-converted-space">
    <w:name w:val="apple-converted-space"/>
    <w:basedOn w:val="DefaultParagraphFont"/>
    <w:rsid w:val="00023FED"/>
  </w:style>
  <w:style w:type="character" w:customStyle="1" w:styleId="comments-link">
    <w:name w:val="comments-link"/>
    <w:basedOn w:val="DefaultParagraphFont"/>
    <w:rsid w:val="00023FED"/>
  </w:style>
  <w:style w:type="paragraph" w:styleId="NormalWeb">
    <w:name w:val="Normal (Web)"/>
    <w:basedOn w:val="Normal"/>
    <w:uiPriority w:val="99"/>
    <w:semiHidden/>
    <w:unhideWhenUsed/>
    <w:rsid w:val="00023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F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F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ntry-author">
    <w:name w:val="entry-author"/>
    <w:basedOn w:val="DefaultParagraphFont"/>
    <w:rsid w:val="00023FED"/>
  </w:style>
  <w:style w:type="character" w:styleId="Hyperlink">
    <w:name w:val="Hyperlink"/>
    <w:basedOn w:val="DefaultParagraphFont"/>
    <w:uiPriority w:val="99"/>
    <w:unhideWhenUsed/>
    <w:rsid w:val="00023FED"/>
    <w:rPr>
      <w:color w:val="0000FF"/>
      <w:u w:val="single"/>
    </w:rPr>
  </w:style>
  <w:style w:type="character" w:customStyle="1" w:styleId="entry-meta-sep">
    <w:name w:val="entry-meta-sep"/>
    <w:basedOn w:val="DefaultParagraphFont"/>
    <w:rsid w:val="00023FED"/>
  </w:style>
  <w:style w:type="character" w:customStyle="1" w:styleId="apple-converted-space">
    <w:name w:val="apple-converted-space"/>
    <w:basedOn w:val="DefaultParagraphFont"/>
    <w:rsid w:val="00023FED"/>
  </w:style>
  <w:style w:type="character" w:customStyle="1" w:styleId="comments-link">
    <w:name w:val="comments-link"/>
    <w:basedOn w:val="DefaultParagraphFont"/>
    <w:rsid w:val="00023FED"/>
  </w:style>
  <w:style w:type="paragraph" w:styleId="NormalWeb">
    <w:name w:val="Normal (Web)"/>
    <w:basedOn w:val="Normal"/>
    <w:uiPriority w:val="99"/>
    <w:semiHidden/>
    <w:unhideWhenUsed/>
    <w:rsid w:val="00023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1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0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49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9239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nlineappsdba.com/index.php/2011/08/02/how-to-reset-lost-oracle-weblogic-password-for-fusion-middleware-application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blogic-wonders.com/weblogic/2009/12/15/resetting-admin-username-password/" TargetMode="External"/><Relationship Id="rId5" Type="http://schemas.openxmlformats.org/officeDocument/2006/relationships/hyperlink" Target="http://weblogic-wonders.com/weblogic/author/fais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DUTTA</dc:creator>
  <cp:lastModifiedBy>DUTTA</cp:lastModifiedBy>
  <cp:revision>2</cp:revision>
  <dcterms:created xsi:type="dcterms:W3CDTF">2015-01-13T18:33:00Z</dcterms:created>
  <dcterms:modified xsi:type="dcterms:W3CDTF">2015-01-13T18:33:00Z</dcterms:modified>
</cp:coreProperties>
</file>