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5773502"/>
        <w:docPartObj>
          <w:docPartGallery w:val="Cover Pages"/>
          <w:docPartUnique/>
        </w:docPartObj>
      </w:sdtPr>
      <w:sdtEndPr>
        <w:rPr>
          <w:rFonts w:ascii="Times New Roman" w:eastAsiaTheme="minorHAnsi" w:hAnsi="Times New Roman" w:cs="Times New Roman"/>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rsidR="004F50A8" w:rsidRDefault="004F50A8">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52218931"/>
                                    <w:dataBinding w:prefixMappings="xmlns:ns0='http://schemas.microsoft.com/office/2006/coverPageProps' " w:xpath="/ns0:CoverPageProperties[1]/ns0:PublishDate[1]" w:storeItemID="{55AF091B-3C7A-41E3-B477-F2FDAA23CFDA}"/>
                                    <w:date w:fullDate="2024-05-08T00:00:00Z">
                                      <w:dateFormat w:val="M/d/yyyy"/>
                                      <w:lid w:val="en-US"/>
                                      <w:storeMappedDataAs w:val="dateTime"/>
                                      <w:calendar w:val="gregorian"/>
                                    </w:date>
                                  </w:sdtPr>
                                  <w:sdtContent>
                                    <w:p w:rsidR="004F50A8" w:rsidRDefault="004F50A8">
                                      <w:pPr>
                                        <w:pStyle w:val="NoSpacing"/>
                                        <w:jc w:val="right"/>
                                        <w:rPr>
                                          <w:color w:val="FFFFFF" w:themeColor="background1"/>
                                          <w:sz w:val="28"/>
                                          <w:szCs w:val="28"/>
                                        </w:rPr>
                                      </w:pPr>
                                      <w:r>
                                        <w:rPr>
                                          <w:color w:val="FFFFFF" w:themeColor="background1"/>
                                          <w:sz w:val="28"/>
                                          <w:szCs w:val="28"/>
                                        </w:rPr>
                                        <w:t>5/8/2024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2052218931"/>
                              <w:dataBinding w:prefixMappings="xmlns:ns0='http://schemas.microsoft.com/office/2006/coverPageProps' " w:xpath="/ns0:CoverPageProperties[1]/ns0:PublishDate[1]" w:storeItemID="{55AF091B-3C7A-41E3-B477-F2FDAA23CFDA}"/>
                              <w:date w:fullDate="2024-05-08T00:00:00Z">
                                <w:dateFormat w:val="M/d/yyyy"/>
                                <w:lid w:val="en-US"/>
                                <w:storeMappedDataAs w:val="dateTime"/>
                                <w:calendar w:val="gregorian"/>
                              </w:date>
                            </w:sdtPr>
                            <w:sdtContent>
                              <w:p w:rsidR="004F50A8" w:rsidRDefault="004F50A8">
                                <w:pPr>
                                  <w:pStyle w:val="NoSpacing"/>
                                  <w:jc w:val="right"/>
                                  <w:rPr>
                                    <w:color w:val="FFFFFF" w:themeColor="background1"/>
                                    <w:sz w:val="28"/>
                                    <w:szCs w:val="28"/>
                                  </w:rPr>
                                </w:pPr>
                                <w:r>
                                  <w:rPr>
                                    <w:color w:val="FFFFFF" w:themeColor="background1"/>
                                    <w:sz w:val="28"/>
                                    <w:szCs w:val="28"/>
                                  </w:rPr>
                                  <w:t>5/8/2024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F50A8" w:rsidRDefault="004F50A8">
          <w:r>
            <w:rPr>
              <w:noProof/>
              <w:lang w:eastAsia="en-GB"/>
            </w:rPr>
            <mc:AlternateContent>
              <mc:Choice Requires="wps">
                <w:drawing>
                  <wp:anchor distT="0" distB="0" distL="114300" distR="114300" simplePos="0" relativeHeight="251660288" behindDoc="0" locked="0" layoutInCell="1" allowOverlap="1">
                    <wp:simplePos x="0" y="0"/>
                    <wp:positionH relativeFrom="page">
                      <wp:posOffset>3177540</wp:posOffset>
                    </wp:positionH>
                    <wp:positionV relativeFrom="page">
                      <wp:posOffset>1480185</wp:posOffset>
                    </wp:positionV>
                    <wp:extent cx="4160520" cy="1759585"/>
                    <wp:effectExtent l="0" t="0" r="11430" b="12065"/>
                    <wp:wrapNone/>
                    <wp:docPr id="1" name="Text Box 1"/>
                    <wp:cNvGraphicFramePr/>
                    <a:graphic xmlns:a="http://schemas.openxmlformats.org/drawingml/2006/main">
                      <a:graphicData uri="http://schemas.microsoft.com/office/word/2010/wordprocessingShape">
                        <wps:wsp>
                          <wps:cNvSpPr txBox="1"/>
                          <wps:spPr>
                            <a:xfrm>
                              <a:off x="0" y="0"/>
                              <a:ext cx="4160520" cy="1759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0A8" w:rsidRDefault="004F50A8">
                                <w:pPr>
                                  <w:pStyle w:val="NoSpacing"/>
                                  <w:rPr>
                                    <w:rFonts w:asciiTheme="majorHAnsi" w:eastAsiaTheme="majorEastAsia" w:hAnsiTheme="majorHAnsi" w:cstheme="majorBidi"/>
                                    <w:color w:val="262626" w:themeColor="text1" w:themeTint="D9"/>
                                    <w:sz w:val="72"/>
                                  </w:rPr>
                                </w:pPr>
                                <w:sdt>
                                  <w:sdtPr>
                                    <w:rPr>
                                      <w:rFonts w:ascii="Lucida Sans Unicode" w:hAnsi="Lucida Sans Unicode" w:cs="Lucida Sans Unicode"/>
                                      <w:color w:val="000000" w:themeColor="text1"/>
                                      <w:sz w:val="56"/>
                                      <w:szCs w:val="56"/>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049452085"/>
                                    <w:dataBinding w:prefixMappings="xmlns:ns0='http://purl.org/dc/elements/1.1/' xmlns:ns1='http://schemas.openxmlformats.org/package/2006/metadata/core-properties' " w:xpath="/ns1:coreProperties[1]/ns0:title[1]" w:storeItemID="{6C3C8BC8-F283-45AE-878A-BAB7291924A1}"/>
                                    <w:text/>
                                  </w:sdtPr>
                                  <w:sdtContent>
                                    <w:r w:rsidRPr="004F50A8">
                                      <w:rPr>
                                        <w:rFonts w:ascii="Lucida Sans Unicode" w:hAnsi="Lucida Sans Unicode" w:cs="Lucida Sans Unicode"/>
                                        <w:color w:val="000000" w:themeColor="text1"/>
                                        <w:sz w:val="56"/>
                                        <w:szCs w:val="56"/>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MIS770 - Foundation Skills </w:t>
                                    </w:r>
                                    <w:proofErr w:type="gramStart"/>
                                    <w:r w:rsidRPr="004F50A8">
                                      <w:rPr>
                                        <w:rFonts w:ascii="Lucida Sans Unicode" w:hAnsi="Lucida Sans Unicode" w:cs="Lucida Sans Unicode"/>
                                        <w:color w:val="000000" w:themeColor="text1"/>
                                        <w:sz w:val="56"/>
                                        <w:szCs w:val="56"/>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4F50A8">
                                      <w:rPr>
                                        <w:rFonts w:ascii="Lucida Sans Unicode" w:hAnsi="Lucida Sans Unicode" w:cs="Lucida Sans Unicode"/>
                                        <w:color w:val="000000" w:themeColor="text1"/>
                                        <w:sz w:val="56"/>
                                        <w:szCs w:val="56"/>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Analysis</w:t>
                                    </w:r>
                                  </w:sdtContent>
                                </w:sdt>
                              </w:p>
                              <w:p w:rsidR="004F50A8" w:rsidRDefault="004F50A8" w:rsidP="004F50A8">
                                <w:pPr>
                                  <w:spacing w:before="120"/>
                                  <w:rPr>
                                    <w:color w:val="404040" w:themeColor="text1" w:themeTint="BF"/>
                                    <w:sz w:val="36"/>
                                    <w:szCs w:val="36"/>
                                  </w:rPr>
                                </w:pPr>
                                <w:sdt>
                                  <w:sdtPr>
                                    <w:rPr>
                                      <w:rFonts w:ascii="Lucida Sans Unicode" w:eastAsia="Times New Roman" w:hAnsi="Lucida Sans Unicode" w:cs="Lucida Sans Unicode"/>
                                      <w:color w:val="000000" w:themeColor="text1"/>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033771226"/>
                                    <w:dataBinding w:prefixMappings="xmlns:ns0='http://purl.org/dc/elements/1.1/' xmlns:ns1='http://schemas.openxmlformats.org/package/2006/metadata/core-properties' " w:xpath="/ns1:coreProperties[1]/ns0:subject[1]" w:storeItemID="{6C3C8BC8-F283-45AE-878A-BAB7291924A1}"/>
                                    <w:text/>
                                  </w:sdtPr>
                                  <w:sdtContent>
                                    <w:r w:rsidRPr="004F50A8">
                                      <w:rPr>
                                        <w:rFonts w:ascii="Lucida Sans Unicode" w:eastAsia="Times New Roman" w:hAnsi="Lucida Sans Unicode" w:cs="Lucida Sans Unicode"/>
                                        <w:color w:val="000000" w:themeColor="text1"/>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T1 2024 MIS770 Assignment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0.2pt;margin-top:116.55pt;width:327.6pt;height:138.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" filled="f" stroked="f" strokeweight=".5pt">
                    <v:textbox inset="0,0,0,0">
                      <w:txbxContent>
                        <w:p w:rsidR="004F50A8" w:rsidRDefault="004F50A8">
                          <w:pPr>
                            <w:pStyle w:val="NoSpacing"/>
                            <w:rPr>
                              <w:rFonts w:asciiTheme="majorHAnsi" w:eastAsiaTheme="majorEastAsia" w:hAnsiTheme="majorHAnsi" w:cstheme="majorBidi"/>
                              <w:color w:val="262626" w:themeColor="text1" w:themeTint="D9"/>
                              <w:sz w:val="72"/>
                            </w:rPr>
                          </w:pPr>
                          <w:sdt>
                            <w:sdtPr>
                              <w:rPr>
                                <w:rFonts w:ascii="Lucida Sans Unicode" w:hAnsi="Lucida Sans Unicode" w:cs="Lucida Sans Unicode"/>
                                <w:color w:val="000000" w:themeColor="text1"/>
                                <w:sz w:val="56"/>
                                <w:szCs w:val="56"/>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049452085"/>
                              <w:dataBinding w:prefixMappings="xmlns:ns0='http://purl.org/dc/elements/1.1/' xmlns:ns1='http://schemas.openxmlformats.org/package/2006/metadata/core-properties' " w:xpath="/ns1:coreProperties[1]/ns0:title[1]" w:storeItemID="{6C3C8BC8-F283-45AE-878A-BAB7291924A1}"/>
                              <w:text/>
                            </w:sdtPr>
                            <w:sdtContent>
                              <w:r w:rsidRPr="004F50A8">
                                <w:rPr>
                                  <w:rFonts w:ascii="Lucida Sans Unicode" w:hAnsi="Lucida Sans Unicode" w:cs="Lucida Sans Unicode"/>
                                  <w:color w:val="000000" w:themeColor="text1"/>
                                  <w:sz w:val="56"/>
                                  <w:szCs w:val="56"/>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MIS770 - Foundation Skills </w:t>
                              </w:r>
                              <w:proofErr w:type="gramStart"/>
                              <w:r w:rsidRPr="004F50A8">
                                <w:rPr>
                                  <w:rFonts w:ascii="Lucida Sans Unicode" w:hAnsi="Lucida Sans Unicode" w:cs="Lucida Sans Unicode"/>
                                  <w:color w:val="000000" w:themeColor="text1"/>
                                  <w:sz w:val="56"/>
                                  <w:szCs w:val="56"/>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4F50A8">
                                <w:rPr>
                                  <w:rFonts w:ascii="Lucida Sans Unicode" w:hAnsi="Lucida Sans Unicode" w:cs="Lucida Sans Unicode"/>
                                  <w:color w:val="000000" w:themeColor="text1"/>
                                  <w:sz w:val="56"/>
                                  <w:szCs w:val="56"/>
                                  <w:shd w:val="clear" w:color="auto" w:fill="F6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Analysis</w:t>
                              </w:r>
                            </w:sdtContent>
                          </w:sdt>
                        </w:p>
                        <w:p w:rsidR="004F50A8" w:rsidRDefault="004F50A8" w:rsidP="004F50A8">
                          <w:pPr>
                            <w:spacing w:before="120"/>
                            <w:rPr>
                              <w:color w:val="404040" w:themeColor="text1" w:themeTint="BF"/>
                              <w:sz w:val="36"/>
                              <w:szCs w:val="36"/>
                            </w:rPr>
                          </w:pPr>
                          <w:sdt>
                            <w:sdtPr>
                              <w:rPr>
                                <w:rFonts w:ascii="Lucida Sans Unicode" w:eastAsia="Times New Roman" w:hAnsi="Lucida Sans Unicode" w:cs="Lucida Sans Unicode"/>
                                <w:color w:val="000000" w:themeColor="text1"/>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033771226"/>
                              <w:dataBinding w:prefixMappings="xmlns:ns0='http://purl.org/dc/elements/1.1/' xmlns:ns1='http://schemas.openxmlformats.org/package/2006/metadata/core-properties' " w:xpath="/ns1:coreProperties[1]/ns0:subject[1]" w:storeItemID="{6C3C8BC8-F283-45AE-878A-BAB7291924A1}"/>
                              <w:text/>
                            </w:sdtPr>
                            <w:sdtContent>
                              <w:r w:rsidRPr="004F50A8">
                                <w:rPr>
                                  <w:rFonts w:ascii="Lucida Sans Unicode" w:eastAsia="Times New Roman" w:hAnsi="Lucida Sans Unicode" w:cs="Lucida Sans Unicode"/>
                                  <w:color w:val="000000" w:themeColor="text1"/>
                                  <w:sz w:val="32"/>
                                  <w:szCs w:val="32"/>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T1 2024 MIS770 Assignment 2</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posOffset>9572625</wp:posOffset>
                    </wp:positionV>
                    <wp:extent cx="3011805" cy="902970"/>
                    <wp:effectExtent l="0" t="0" r="0" b="11430"/>
                    <wp:wrapNone/>
                    <wp:docPr id="32" name="Text Box 32"/>
                    <wp:cNvGraphicFramePr/>
                    <a:graphic xmlns:a="http://schemas.openxmlformats.org/drawingml/2006/main">
                      <a:graphicData uri="http://schemas.microsoft.com/office/word/2010/wordprocessingShape">
                        <wps:wsp>
                          <wps:cNvSpPr txBox="1"/>
                          <wps:spPr>
                            <a:xfrm>
                              <a:off x="0" y="0"/>
                              <a:ext cx="3011805" cy="902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0A8" w:rsidRPr="004F50A8" w:rsidRDefault="004F50A8">
                                <w:pPr>
                                  <w:pStyle w:val="NoSpacing"/>
                                  <w:rPr>
                                    <w:color w:val="5B9BD5" w:themeColor="accent1"/>
                                    <w:sz w:val="32"/>
                                    <w:szCs w:val="32"/>
                                  </w:rPr>
                                </w:pPr>
                                <w:sdt>
                                  <w:sdtPr>
                                    <w:rPr>
                                      <w:color w:val="5B9BD5"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E0DCB">
                                      <w:rPr>
                                        <w:color w:val="5B9BD5" w:themeColor="accent1"/>
                                        <w:sz w:val="32"/>
                                        <w:szCs w:val="32"/>
                                      </w:rPr>
                                      <w:t>Deakin University</w:t>
                                    </w:r>
                                  </w:sdtContent>
                                </w:sdt>
                              </w:p>
                              <w:p w:rsidR="004F50A8" w:rsidRPr="004F50A8" w:rsidRDefault="004F50A8">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6E0DCB">
                                      <w:rPr>
                                        <w:caps/>
                                        <w:color w:val="595959" w:themeColor="text1" w:themeTint="A6"/>
                                        <w:sz w:val="32"/>
                                        <w:szCs w:val="32"/>
                                      </w:rPr>
                                      <w:t>Stuent Name</w:t>
                                    </w:r>
                                  </w:sdtContent>
                                </w:sdt>
                                <w:r w:rsidRPr="004F50A8">
                                  <w:rPr>
                                    <w:caps/>
                                    <w:color w:val="595959" w:themeColor="text1" w:themeTint="A6"/>
                                    <w:sz w:val="32"/>
                                    <w:szCs w:val="32"/>
                                  </w:rPr>
                                  <w:t>– Swastik Airee</w:t>
                                </w:r>
                              </w:p>
                              <w:p w:rsidR="004F50A8" w:rsidRPr="004F50A8" w:rsidRDefault="004F50A8">
                                <w:pPr>
                                  <w:pStyle w:val="NoSpacing"/>
                                  <w:rPr>
                                    <w:color w:val="595959" w:themeColor="text1" w:themeTint="A6"/>
                                    <w:sz w:val="32"/>
                                    <w:szCs w:val="32"/>
                                  </w:rPr>
                                </w:pPr>
                                <w:r w:rsidRPr="004F50A8">
                                  <w:rPr>
                                    <w:caps/>
                                    <w:color w:val="595959" w:themeColor="text1" w:themeTint="A6"/>
                                    <w:sz w:val="32"/>
                                    <w:szCs w:val="32"/>
                                  </w:rPr>
                                  <w:t>Student ID – s224389999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185.95pt;margin-top:753.75pt;width:237.15pt;height:71.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" filled="f" stroked="f" strokeweight=".5pt">
                    <v:textbox inset="0,0,0,0">
                      <w:txbxContent>
                        <w:p w:rsidR="004F50A8" w:rsidRPr="004F50A8" w:rsidRDefault="004F50A8">
                          <w:pPr>
                            <w:pStyle w:val="NoSpacing"/>
                            <w:rPr>
                              <w:color w:val="5B9BD5" w:themeColor="accent1"/>
                              <w:sz w:val="32"/>
                              <w:szCs w:val="32"/>
                            </w:rPr>
                          </w:pPr>
                          <w:sdt>
                            <w:sdtPr>
                              <w:rPr>
                                <w:color w:val="5B9BD5"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E0DCB">
                                <w:rPr>
                                  <w:color w:val="5B9BD5" w:themeColor="accent1"/>
                                  <w:sz w:val="32"/>
                                  <w:szCs w:val="32"/>
                                </w:rPr>
                                <w:t>Deakin University</w:t>
                              </w:r>
                            </w:sdtContent>
                          </w:sdt>
                        </w:p>
                        <w:p w:rsidR="004F50A8" w:rsidRPr="004F50A8" w:rsidRDefault="004F50A8">
                          <w:pPr>
                            <w:pStyle w:val="NoSpacing"/>
                            <w:rPr>
                              <w:caps/>
                              <w:color w:val="595959" w:themeColor="text1" w:themeTint="A6"/>
                              <w:sz w:val="32"/>
                              <w:szCs w:val="32"/>
                            </w:rPr>
                          </w:pPr>
                          <w:sdt>
                            <w:sdtPr>
                              <w:rPr>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6E0DCB">
                                <w:rPr>
                                  <w:caps/>
                                  <w:color w:val="595959" w:themeColor="text1" w:themeTint="A6"/>
                                  <w:sz w:val="32"/>
                                  <w:szCs w:val="32"/>
                                </w:rPr>
                                <w:t>Stuent Name</w:t>
                              </w:r>
                            </w:sdtContent>
                          </w:sdt>
                          <w:r w:rsidRPr="004F50A8">
                            <w:rPr>
                              <w:caps/>
                              <w:color w:val="595959" w:themeColor="text1" w:themeTint="A6"/>
                              <w:sz w:val="32"/>
                              <w:szCs w:val="32"/>
                            </w:rPr>
                            <w:t>– Swastik Airee</w:t>
                          </w:r>
                        </w:p>
                        <w:p w:rsidR="004F50A8" w:rsidRPr="004F50A8" w:rsidRDefault="004F50A8">
                          <w:pPr>
                            <w:pStyle w:val="NoSpacing"/>
                            <w:rPr>
                              <w:color w:val="595959" w:themeColor="text1" w:themeTint="A6"/>
                              <w:sz w:val="32"/>
                              <w:szCs w:val="32"/>
                            </w:rPr>
                          </w:pPr>
                          <w:r w:rsidRPr="004F50A8">
                            <w:rPr>
                              <w:caps/>
                              <w:color w:val="595959" w:themeColor="text1" w:themeTint="A6"/>
                              <w:sz w:val="32"/>
                              <w:szCs w:val="32"/>
                            </w:rPr>
                            <w:t>Student ID – s224389999</w:t>
                          </w:r>
                        </w:p>
                      </w:txbxContent>
                    </v:textbox>
                    <w10:wrap anchorx="page" anchory="page"/>
                  </v:shape>
                </w:pict>
              </mc:Fallback>
            </mc:AlternateContent>
          </w:r>
        </w:p>
        <w:p w:rsidR="004F50A8" w:rsidRDefault="004F50A8">
          <w:r>
            <w:br w:type="page"/>
          </w:r>
        </w:p>
        <w:p w:rsidR="004F50A8" w:rsidRDefault="004F50A8" w:rsidP="004F50A8">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0A8">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Executive S</w:t>
          </w:r>
          <w:r w:rsidRPr="004F50A8">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sdtContent>
    </w:sdt>
    <w:p w:rsidR="004F50A8" w:rsidRPr="00B121D2" w:rsidRDefault="000A719C" w:rsidP="00B121D2">
      <w:pPr>
        <w:rPr>
          <w:rFonts w:ascii="Times New Roman" w:hAnsi="Times New Roman" w:cs="Times New Roman"/>
          <w:sz w:val="24"/>
          <w:szCs w:val="24"/>
        </w:rPr>
      </w:pPr>
      <w:r w:rsidRPr="000A719C">
        <w:rPr>
          <w:rFonts w:ascii="Times New Roman" w:hAnsi="Times New Roman" w:cs="Times New Roman"/>
          <w:sz w:val="24"/>
          <w:szCs w:val="24"/>
          <w:shd w:val="clear" w:color="auto" w:fill="FFFFFF"/>
        </w:rPr>
        <w:t>Our analysis highlights employees' perceptions of skill preparedness, with a majority feeling adequately or very prepared. While work experience influences salary, it's not the sole determinant. Gender shows no significant impact on AI impact expectations, and age doesn't strongly correlate with job displacement concerns. The average weekly workload falls between 44.45 and 46.42 hours with 95% certainty. While inclusivity ratings indicate a significant perception of inclusivity, there's room for improvement. Lastly, our staff's average annual</w:t>
      </w:r>
      <w:r>
        <w:rPr>
          <w:rFonts w:ascii="system-ui" w:hAnsi="system-ui"/>
          <w:color w:val="0D0D0D"/>
          <w:shd w:val="clear" w:color="auto" w:fill="FFFFFF"/>
        </w:rPr>
        <w:t xml:space="preserve"> salary is confidently higher than $75,000, suggesting competitive compensation practices.</w:t>
      </w:r>
    </w:p>
    <w:p w:rsidR="00B121D2" w:rsidRDefault="00B121D2" w:rsidP="004F50A8">
      <w:pPr>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F50A8" w:rsidRDefault="00B121D2" w:rsidP="000A719C">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B121D2">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ntroduction</w:t>
      </w:r>
    </w:p>
    <w:p w:rsidR="004A15DA" w:rsidRDefault="000A719C" w:rsidP="000A719C">
      <w:pPr>
        <w:rPr>
          <w:rFonts w:ascii="Times New Roman" w:hAnsi="Times New Roman" w:cs="Times New Roman"/>
          <w:sz w:val="24"/>
          <w:szCs w:val="24"/>
          <w:shd w:val="clear" w:color="auto" w:fill="FFFFFF"/>
        </w:rPr>
      </w:pPr>
      <w:r w:rsidRPr="000A719C">
        <w:rPr>
          <w:rFonts w:ascii="Times New Roman" w:hAnsi="Times New Roman" w:cs="Times New Roman"/>
          <w:sz w:val="24"/>
          <w:szCs w:val="24"/>
          <w:shd w:val="clear" w:color="auto" w:fill="FFFFFF"/>
        </w:rPr>
        <w:t>In this report, we delve into the recent Employee Survey data to address various inquiries crucial for organizational planning and decision-making. The analysis encompasses summaries of key variables, exploration of relationships between variables, estimation of employee measures, and validation of insights highlighted by an industry report. Questions range from understanding salary distributions and skill preparedness to investigating potential correlations between variables like work experience and income, gender and AI impact expectations, and age and job displacement concerns. Additionally, we estimate employee workload and inclusivity ratings, and propose sample size requirements for future surveys to ensure robust data accuracy.</w:t>
      </w:r>
    </w:p>
    <w:p w:rsidR="004A15DA" w:rsidRPr="000A719C" w:rsidRDefault="004A15DA" w:rsidP="000A719C">
      <w:pPr>
        <w:rPr>
          <w:rFonts w:ascii="Times New Roman" w:hAnsi="Times New Roman" w:cs="Times New Roman"/>
          <w:sz w:val="24"/>
          <w:szCs w:val="24"/>
          <w:shd w:val="clear" w:color="auto" w:fill="FFFFFF"/>
        </w:rPr>
      </w:pPr>
    </w:p>
    <w:p w:rsidR="00B121D2" w:rsidRDefault="004A15DA" w:rsidP="004A15D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rsidR="006E0DCB" w:rsidRPr="004A15DA" w:rsidRDefault="006E0DCB" w:rsidP="004A15DA">
      <w:pPr>
        <w:jc w:val="center"/>
        <w:rPr>
          <w:rFonts w:ascii="Times New Roman" w:hAnsi="Times New Roman" w:cs="Times New Roman"/>
          <w:b/>
          <w:sz w:val="32"/>
          <w:szCs w:val="32"/>
          <w:shd w:val="clear" w:color="auto" w:fill="FFFFFF"/>
        </w:rPr>
      </w:pPr>
      <w:r w:rsidRPr="004A15DA">
        <w:rPr>
          <w:rFonts w:ascii="Times New Roman" w:hAnsi="Times New Roman" w:cs="Times New Roman"/>
          <w:b/>
          <w:sz w:val="32"/>
          <w:szCs w:val="32"/>
          <w:shd w:val="clear" w:color="auto" w:fill="FFFFFF"/>
        </w:rPr>
        <w:t xml:space="preserve">Summaries of </w:t>
      </w:r>
      <w:r w:rsidRPr="004A15DA">
        <w:rPr>
          <w:rFonts w:ascii="Times New Roman" w:hAnsi="Times New Roman" w:cs="Times New Roman"/>
          <w:b/>
          <w:sz w:val="32"/>
          <w:szCs w:val="32"/>
          <w:shd w:val="clear" w:color="auto" w:fill="FFFFFF"/>
        </w:rPr>
        <w:t xml:space="preserve">individual </w:t>
      </w:r>
      <w:r w:rsidRPr="004A15DA">
        <w:rPr>
          <w:rFonts w:ascii="Times New Roman" w:hAnsi="Times New Roman" w:cs="Times New Roman"/>
          <w:b/>
          <w:sz w:val="32"/>
          <w:szCs w:val="32"/>
          <w:shd w:val="clear" w:color="auto" w:fill="FFFFFF"/>
        </w:rPr>
        <w:t>key variables of interes</w:t>
      </w:r>
      <w:r w:rsidRPr="004A15DA">
        <w:rPr>
          <w:rFonts w:ascii="Times New Roman" w:hAnsi="Times New Roman" w:cs="Times New Roman"/>
          <w:b/>
          <w:sz w:val="32"/>
          <w:szCs w:val="32"/>
          <w:shd w:val="clear" w:color="auto" w:fill="FFFFFF"/>
        </w:rPr>
        <w:t>t:</w:t>
      </w:r>
    </w:p>
    <w:p w:rsidR="006E0DCB" w:rsidRDefault="006E0DCB" w:rsidP="00B121D2">
      <w:pPr>
        <w:rPr>
          <w:rFonts w:ascii="Times New Roman" w:hAnsi="Times New Roman" w:cs="Times New Roman"/>
          <w:b/>
          <w:sz w:val="28"/>
          <w:szCs w:val="28"/>
          <w:shd w:val="clear" w:color="auto" w:fill="FFFFFF"/>
        </w:rPr>
      </w:pPr>
    </w:p>
    <w:p w:rsidR="008E4F95" w:rsidRDefault="006E0DCB" w:rsidP="006A2989">
      <w:pPr>
        <w:rPr>
          <w:rFonts w:ascii="Times New Roman" w:hAnsi="Times New Roman" w:cs="Times New Roman"/>
          <w:sz w:val="24"/>
          <w:szCs w:val="24"/>
          <w:shd w:val="clear" w:color="auto" w:fill="FFFFFF"/>
        </w:rPr>
      </w:pPr>
      <w:r w:rsidRPr="006E0DCB">
        <w:rPr>
          <w:rFonts w:ascii="Times New Roman" w:hAnsi="Times New Roman" w:cs="Times New Roman"/>
          <w:b/>
          <w:sz w:val="24"/>
          <w:szCs w:val="24"/>
          <w:shd w:val="clear" w:color="auto" w:fill="FFFFFF"/>
        </w:rPr>
        <w:t>Annual</w:t>
      </w:r>
      <w:r w:rsidRPr="006E0DCB">
        <w:rPr>
          <w:rFonts w:ascii="Times New Roman" w:hAnsi="Times New Roman" w:cs="Times New Roman"/>
          <w:b/>
          <w:sz w:val="24"/>
          <w:szCs w:val="24"/>
          <w:shd w:val="clear" w:color="auto" w:fill="FFFFFF"/>
        </w:rPr>
        <w:t xml:space="preserve"> </w:t>
      </w:r>
      <w:r w:rsidRPr="006E0DCB">
        <w:rPr>
          <w:rFonts w:ascii="Times New Roman" w:hAnsi="Times New Roman" w:cs="Times New Roman"/>
          <w:b/>
          <w:sz w:val="24"/>
          <w:szCs w:val="24"/>
          <w:shd w:val="clear" w:color="auto" w:fill="FFFFFF"/>
        </w:rPr>
        <w:t>Salary</w:t>
      </w:r>
      <w:r>
        <w:rPr>
          <w:rFonts w:ascii="Times New Roman" w:hAnsi="Times New Roman" w:cs="Times New Roman"/>
          <w:sz w:val="24"/>
          <w:szCs w:val="24"/>
          <w:shd w:val="clear" w:color="auto" w:fill="FFFFFF"/>
        </w:rPr>
        <w:t xml:space="preserve"> </w:t>
      </w:r>
      <w:r w:rsidR="003B15F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6A2989" w:rsidRPr="006A2989">
        <w:rPr>
          <w:rFonts w:ascii="Times New Roman" w:hAnsi="Times New Roman" w:cs="Times New Roman"/>
          <w:sz w:val="24"/>
          <w:szCs w:val="24"/>
          <w:shd w:val="clear" w:color="auto" w:fill="FFFFFF"/>
        </w:rPr>
        <w:t>Through our analysis of the 400 employees' data, the Annual Salary variable reveals the range of salaries within the group. The lowest observed salary is $38.9, while the highest is $202.5. However, the median salary, representing the midpoint of all ordered salaries from minimum to maximum, is $71. The wide spread in the salary range is primarily influenced by rare extreme outliers of salaries above $151,125, identified through statistical methods. Approximately 80% of the salary distribution lies between $45,000 an</w:t>
      </w:r>
      <w:r w:rsidR="006A2989">
        <w:rPr>
          <w:rFonts w:ascii="Times New Roman" w:hAnsi="Times New Roman" w:cs="Times New Roman"/>
          <w:sz w:val="24"/>
          <w:szCs w:val="24"/>
          <w:shd w:val="clear" w:color="auto" w:fill="FFFFFF"/>
        </w:rPr>
        <w:t xml:space="preserve">d $105,000 which </w:t>
      </w:r>
      <w:r w:rsidR="006A2989" w:rsidRPr="006A2989">
        <w:rPr>
          <w:rFonts w:ascii="Times New Roman" w:hAnsi="Times New Roman" w:cs="Times New Roman"/>
          <w:sz w:val="24"/>
          <w:szCs w:val="24"/>
          <w:shd w:val="clear" w:color="auto" w:fill="FFFFFF"/>
        </w:rPr>
        <w:t xml:space="preserve">provides </w:t>
      </w:r>
      <w:r w:rsidR="006A2989">
        <w:rPr>
          <w:rFonts w:ascii="Times New Roman" w:hAnsi="Times New Roman" w:cs="Times New Roman"/>
          <w:sz w:val="24"/>
          <w:szCs w:val="24"/>
          <w:shd w:val="clear" w:color="auto" w:fill="FFFFFF"/>
        </w:rPr>
        <w:t xml:space="preserve">us </w:t>
      </w:r>
      <w:r w:rsidR="006A2989" w:rsidRPr="006A2989">
        <w:rPr>
          <w:rFonts w:ascii="Times New Roman" w:hAnsi="Times New Roman" w:cs="Times New Roman"/>
          <w:sz w:val="24"/>
          <w:szCs w:val="24"/>
          <w:shd w:val="clear" w:color="auto" w:fill="FFFFFF"/>
        </w:rPr>
        <w:t>a clearer understanding of the typical salary range of the employees.</w:t>
      </w:r>
    </w:p>
    <w:p w:rsidR="008E4F95" w:rsidRDefault="008E4F95" w:rsidP="006A2989">
      <w:pPr>
        <w:rPr>
          <w:rFonts w:ascii="system-ui" w:hAnsi="system-ui"/>
          <w:color w:val="0D0D0D"/>
          <w:shd w:val="clear" w:color="auto" w:fill="FFFFFF"/>
        </w:rPr>
      </w:pPr>
      <w:r w:rsidRPr="008E4F95">
        <w:rPr>
          <w:rFonts w:ascii="Times New Roman" w:hAnsi="Times New Roman" w:cs="Times New Roman"/>
          <w:b/>
          <w:sz w:val="24"/>
          <w:szCs w:val="24"/>
          <w:shd w:val="clear" w:color="auto" w:fill="FFFFFF"/>
        </w:rPr>
        <w:t>Skill</w:t>
      </w:r>
      <w:r w:rsidRPr="008E4F95">
        <w:rPr>
          <w:rFonts w:ascii="Times New Roman" w:hAnsi="Times New Roman" w:cs="Times New Roman"/>
          <w:b/>
          <w:sz w:val="24"/>
          <w:szCs w:val="24"/>
          <w:shd w:val="clear" w:color="auto" w:fill="FFFFFF"/>
        </w:rPr>
        <w:t xml:space="preserve"> </w:t>
      </w:r>
      <w:r w:rsidRPr="008E4F95">
        <w:rPr>
          <w:rFonts w:ascii="Times New Roman" w:hAnsi="Times New Roman" w:cs="Times New Roman"/>
          <w:b/>
          <w:sz w:val="24"/>
          <w:szCs w:val="24"/>
          <w:shd w:val="clear" w:color="auto" w:fill="FFFFFF"/>
        </w:rPr>
        <w:t>Preparedness</w:t>
      </w:r>
      <w:r>
        <w:rPr>
          <w:rFonts w:ascii="Times New Roman" w:hAnsi="Times New Roman" w:cs="Times New Roman"/>
          <w:b/>
          <w:sz w:val="28"/>
          <w:szCs w:val="28"/>
          <w:shd w:val="clear" w:color="auto" w:fill="FFFFFF"/>
        </w:rPr>
        <w:t xml:space="preserve"> - </w:t>
      </w:r>
      <w:r w:rsidRPr="008E4F95">
        <w:rPr>
          <w:rFonts w:ascii="Times New Roman" w:hAnsi="Times New Roman" w:cs="Times New Roman"/>
          <w:sz w:val="24"/>
          <w:szCs w:val="24"/>
          <w:shd w:val="clear" w:color="auto" w:fill="FFFFFF"/>
        </w:rPr>
        <w:t xml:space="preserve">The data reflects individuals' perceptions of their skill preparedness. A considerable portion, about 66.25%, feel adequately prepared, while an additional 15% consider themselves very prepared. On the other hand, a smaller group, roughly 13.25%, express feeling unprepared, with about 5.50% stating they are </w:t>
      </w:r>
      <w:proofErr w:type="gramStart"/>
      <w:r w:rsidRPr="008E4F95">
        <w:rPr>
          <w:rFonts w:ascii="Times New Roman" w:hAnsi="Times New Roman" w:cs="Times New Roman"/>
          <w:sz w:val="24"/>
          <w:szCs w:val="24"/>
          <w:shd w:val="clear" w:color="auto" w:fill="FFFFFF"/>
        </w:rPr>
        <w:t>very</w:t>
      </w:r>
      <w:proofErr w:type="gramEnd"/>
      <w:r w:rsidRPr="008E4F95">
        <w:rPr>
          <w:rFonts w:ascii="Times New Roman" w:hAnsi="Times New Roman" w:cs="Times New Roman"/>
          <w:sz w:val="24"/>
          <w:szCs w:val="24"/>
          <w:shd w:val="clear" w:color="auto" w:fill="FFFFFF"/>
        </w:rPr>
        <w:t xml:space="preserve"> unprepared. This suggests </w:t>
      </w:r>
      <w:r w:rsidRPr="008E4F95">
        <w:rPr>
          <w:rFonts w:ascii="Times New Roman" w:hAnsi="Times New Roman" w:cs="Times New Roman"/>
          <w:sz w:val="24"/>
          <w:szCs w:val="24"/>
          <w:shd w:val="clear" w:color="auto" w:fill="FFFFFF"/>
        </w:rPr>
        <w:lastRenderedPageBreak/>
        <w:t>a generally positive outlook on skill readiness among the majority</w:t>
      </w:r>
      <w:r>
        <w:rPr>
          <w:rFonts w:ascii="Times New Roman" w:hAnsi="Times New Roman" w:cs="Times New Roman"/>
          <w:sz w:val="24"/>
          <w:szCs w:val="24"/>
          <w:shd w:val="clear" w:color="auto" w:fill="FFFFFF"/>
        </w:rPr>
        <w:t xml:space="preserve"> of employees</w:t>
      </w:r>
      <w:r w:rsidRPr="008E4F95">
        <w:rPr>
          <w:rFonts w:ascii="Times New Roman" w:hAnsi="Times New Roman" w:cs="Times New Roman"/>
          <w:sz w:val="24"/>
          <w:szCs w:val="24"/>
          <w:shd w:val="clear" w:color="auto" w:fill="FFFFFF"/>
        </w:rPr>
        <w:t>, although there remains a notable minority who feel less confident in their preparedness</w:t>
      </w:r>
      <w:r>
        <w:rPr>
          <w:rFonts w:ascii="system-ui" w:hAnsi="system-ui"/>
          <w:color w:val="0D0D0D"/>
          <w:shd w:val="clear" w:color="auto" w:fill="FFFFFF"/>
        </w:rPr>
        <w:t>.</w:t>
      </w:r>
    </w:p>
    <w:p w:rsidR="008E4F95" w:rsidRDefault="008E4F95" w:rsidP="006A2989">
      <w:pPr>
        <w:rPr>
          <w:rFonts w:ascii="system-ui" w:hAnsi="system-ui"/>
          <w:color w:val="0D0D0D"/>
          <w:shd w:val="clear" w:color="auto" w:fill="FFFFFF"/>
        </w:rPr>
      </w:pPr>
    </w:p>
    <w:p w:rsidR="008E4F95" w:rsidRPr="004A15DA" w:rsidRDefault="008E4F95" w:rsidP="004A15DA">
      <w:pPr>
        <w:jc w:val="center"/>
        <w:rPr>
          <w:rFonts w:ascii="Times New Roman" w:hAnsi="Times New Roman" w:cs="Times New Roman"/>
          <w:b/>
          <w:sz w:val="32"/>
          <w:szCs w:val="32"/>
          <w:shd w:val="clear" w:color="auto" w:fill="FFFFFF"/>
        </w:rPr>
      </w:pPr>
      <w:r w:rsidRPr="004A15DA">
        <w:rPr>
          <w:rFonts w:ascii="Times New Roman" w:hAnsi="Times New Roman" w:cs="Times New Roman"/>
          <w:b/>
          <w:sz w:val="32"/>
          <w:szCs w:val="32"/>
          <w:shd w:val="clear" w:color="auto" w:fill="FFFFFF"/>
        </w:rPr>
        <w:t>Exploring relationships between two variables</w:t>
      </w:r>
      <w:r w:rsidRPr="004A15DA">
        <w:rPr>
          <w:rFonts w:ascii="Times New Roman" w:hAnsi="Times New Roman" w:cs="Times New Roman"/>
          <w:b/>
          <w:sz w:val="32"/>
          <w:szCs w:val="32"/>
          <w:shd w:val="clear" w:color="auto" w:fill="FFFFFF"/>
        </w:rPr>
        <w:t>:-</w:t>
      </w:r>
    </w:p>
    <w:p w:rsidR="008E4F95" w:rsidRDefault="008E4F95" w:rsidP="006A2989">
      <w:pPr>
        <w:rPr>
          <w:rFonts w:ascii="system-ui" w:hAnsi="system-ui"/>
          <w:color w:val="0D0D0D"/>
          <w:shd w:val="clear" w:color="auto" w:fill="FFFFFF"/>
        </w:rPr>
      </w:pPr>
      <w:r w:rsidRPr="00566724">
        <w:rPr>
          <w:rFonts w:ascii="Times New Roman" w:hAnsi="Times New Roman" w:cs="Times New Roman"/>
          <w:sz w:val="24"/>
          <w:szCs w:val="24"/>
          <w:shd w:val="clear" w:color="auto" w:fill="FFFFFF"/>
        </w:rPr>
        <w:t>We now investigate the relationship between two variables from the employee survey dataset. Through this analysis, we aim to identify correlations, patterns, or dependencies that may exist between them</w:t>
      </w:r>
      <w:r>
        <w:rPr>
          <w:rFonts w:ascii="system-ui" w:hAnsi="system-ui"/>
          <w:color w:val="0D0D0D"/>
          <w:shd w:val="clear" w:color="auto" w:fill="FFFFFF"/>
        </w:rPr>
        <w:t xml:space="preserve">. </w:t>
      </w:r>
    </w:p>
    <w:p w:rsidR="008E4F95" w:rsidRDefault="008E4F95" w:rsidP="006A2989">
      <w:pPr>
        <w:rPr>
          <w:rFonts w:ascii="system-ui" w:hAnsi="system-ui"/>
          <w:color w:val="0D0D0D"/>
          <w:shd w:val="clear" w:color="auto" w:fill="FFFFFF"/>
        </w:rPr>
      </w:pPr>
    </w:p>
    <w:p w:rsidR="008E4F95" w:rsidRDefault="00566724" w:rsidP="00566724">
      <w:pPr>
        <w:pStyle w:val="ListParagraph"/>
        <w:numPr>
          <w:ilvl w:val="0"/>
          <w:numId w:val="1"/>
        </w:numPr>
        <w:rPr>
          <w:rFonts w:ascii="Times New Roman" w:hAnsi="Times New Roman" w:cs="Times New Roman"/>
          <w:sz w:val="24"/>
          <w:szCs w:val="24"/>
          <w:shd w:val="clear" w:color="auto" w:fill="FFFFFF"/>
        </w:rPr>
      </w:pPr>
      <w:r w:rsidRPr="00566724">
        <w:rPr>
          <w:rFonts w:ascii="Times New Roman" w:hAnsi="Times New Roman" w:cs="Times New Roman"/>
          <w:b/>
          <w:sz w:val="24"/>
          <w:szCs w:val="24"/>
          <w:shd w:val="clear" w:color="auto" w:fill="FFFFFF"/>
        </w:rPr>
        <w:t>Annual Salary and Work Experience</w:t>
      </w:r>
      <w:r w:rsidRPr="00566724">
        <w:rPr>
          <w:rFonts w:ascii="Times New Roman" w:hAnsi="Times New Roman" w:cs="Times New Roman"/>
          <w:sz w:val="24"/>
          <w:szCs w:val="24"/>
          <w:shd w:val="clear" w:color="auto" w:fill="FFFFFF"/>
        </w:rPr>
        <w:t xml:space="preserve"> - W</w:t>
      </w:r>
      <w:r w:rsidRPr="00566724">
        <w:rPr>
          <w:rFonts w:ascii="Times New Roman" w:hAnsi="Times New Roman" w:cs="Times New Roman"/>
          <w:sz w:val="24"/>
          <w:szCs w:val="24"/>
          <w:shd w:val="clear" w:color="auto" w:fill="FFFFFF"/>
        </w:rPr>
        <w:t xml:space="preserve">e did find a connection between work experience and salary, but it's important to note that it's a weak relationship. This means that while there is some influence of work experience on salary, it's not the only factor at play. There could be other things, </w:t>
      </w:r>
      <w:r>
        <w:rPr>
          <w:rFonts w:ascii="Times New Roman" w:hAnsi="Times New Roman" w:cs="Times New Roman"/>
          <w:sz w:val="24"/>
          <w:szCs w:val="24"/>
          <w:shd w:val="clear" w:color="auto" w:fill="FFFFFF"/>
        </w:rPr>
        <w:t xml:space="preserve">like education level, job role etc. </w:t>
      </w:r>
      <w:r w:rsidRPr="00566724">
        <w:rPr>
          <w:rFonts w:ascii="Times New Roman" w:hAnsi="Times New Roman" w:cs="Times New Roman"/>
          <w:sz w:val="24"/>
          <w:szCs w:val="24"/>
          <w:shd w:val="clear" w:color="auto" w:fill="FFFFFF"/>
        </w:rPr>
        <w:t>that also aff</w:t>
      </w:r>
      <w:r>
        <w:rPr>
          <w:rFonts w:ascii="Times New Roman" w:hAnsi="Times New Roman" w:cs="Times New Roman"/>
          <w:sz w:val="24"/>
          <w:szCs w:val="24"/>
          <w:shd w:val="clear" w:color="auto" w:fill="FFFFFF"/>
        </w:rPr>
        <w:t>ect how much an employee</w:t>
      </w:r>
      <w:r w:rsidRPr="00566724">
        <w:rPr>
          <w:rFonts w:ascii="Times New Roman" w:hAnsi="Times New Roman" w:cs="Times New Roman"/>
          <w:sz w:val="24"/>
          <w:szCs w:val="24"/>
          <w:shd w:val="clear" w:color="auto" w:fill="FFFFFF"/>
        </w:rPr>
        <w:t xml:space="preserve"> earns. </w:t>
      </w:r>
    </w:p>
    <w:p w:rsidR="008E4F95" w:rsidRPr="004E02FB" w:rsidRDefault="0023070D" w:rsidP="004E02FB">
      <w:pPr>
        <w:pStyle w:val="ListParagraph"/>
        <w:numPr>
          <w:ilvl w:val="0"/>
          <w:numId w:val="1"/>
        </w:numPr>
        <w:rPr>
          <w:rFonts w:ascii="Times New Roman" w:hAnsi="Times New Roman" w:cs="Times New Roman"/>
          <w:b/>
          <w:sz w:val="28"/>
          <w:szCs w:val="28"/>
          <w:shd w:val="clear" w:color="auto" w:fill="FFFFFF"/>
        </w:rPr>
      </w:pPr>
      <w:r w:rsidRPr="004E02FB">
        <w:rPr>
          <w:rFonts w:ascii="Times New Roman" w:hAnsi="Times New Roman" w:cs="Times New Roman"/>
          <w:b/>
          <w:sz w:val="24"/>
          <w:szCs w:val="24"/>
          <w:shd w:val="clear" w:color="auto" w:fill="FFFFFF"/>
        </w:rPr>
        <w:t>Gender</w:t>
      </w:r>
      <w:r w:rsidRPr="004E02FB">
        <w:rPr>
          <w:rFonts w:ascii="Times New Roman" w:hAnsi="Times New Roman" w:cs="Times New Roman"/>
          <w:b/>
          <w:sz w:val="24"/>
          <w:szCs w:val="24"/>
          <w:shd w:val="clear" w:color="auto" w:fill="FFFFFF"/>
        </w:rPr>
        <w:t xml:space="preserve"> and </w:t>
      </w:r>
      <w:r w:rsidRPr="004E02FB">
        <w:rPr>
          <w:rFonts w:ascii="Times New Roman" w:hAnsi="Times New Roman" w:cs="Times New Roman"/>
          <w:b/>
          <w:sz w:val="24"/>
          <w:szCs w:val="24"/>
          <w:shd w:val="clear" w:color="auto" w:fill="FFFFFF"/>
        </w:rPr>
        <w:t>AI</w:t>
      </w:r>
      <w:r w:rsidRPr="004E02FB">
        <w:rPr>
          <w:rFonts w:ascii="Times New Roman" w:hAnsi="Times New Roman" w:cs="Times New Roman"/>
          <w:b/>
          <w:sz w:val="24"/>
          <w:szCs w:val="24"/>
          <w:shd w:val="clear" w:color="auto" w:fill="FFFFFF"/>
        </w:rPr>
        <w:t xml:space="preserve"> </w:t>
      </w:r>
      <w:r w:rsidRPr="004E02FB">
        <w:rPr>
          <w:rFonts w:ascii="Times New Roman" w:hAnsi="Times New Roman" w:cs="Times New Roman"/>
          <w:b/>
          <w:sz w:val="24"/>
          <w:szCs w:val="24"/>
          <w:shd w:val="clear" w:color="auto" w:fill="FFFFFF"/>
        </w:rPr>
        <w:t>Impact</w:t>
      </w:r>
      <w:r w:rsidRPr="004E02FB">
        <w:rPr>
          <w:rFonts w:ascii="Times New Roman" w:hAnsi="Times New Roman" w:cs="Times New Roman"/>
          <w:b/>
          <w:sz w:val="24"/>
          <w:szCs w:val="24"/>
          <w:shd w:val="clear" w:color="auto" w:fill="FFFFFF"/>
        </w:rPr>
        <w:t xml:space="preserve"> </w:t>
      </w:r>
      <w:r w:rsidRPr="004E02FB">
        <w:rPr>
          <w:rFonts w:ascii="Times New Roman" w:hAnsi="Times New Roman" w:cs="Times New Roman"/>
          <w:b/>
          <w:sz w:val="24"/>
          <w:szCs w:val="24"/>
          <w:shd w:val="clear" w:color="auto" w:fill="FFFFFF"/>
        </w:rPr>
        <w:t>Expectations</w:t>
      </w:r>
      <w:r w:rsidRPr="004E02FB">
        <w:rPr>
          <w:rFonts w:ascii="Times New Roman" w:hAnsi="Times New Roman" w:cs="Times New Roman"/>
          <w:b/>
          <w:sz w:val="24"/>
          <w:szCs w:val="24"/>
          <w:shd w:val="clear" w:color="auto" w:fill="FFFFFF"/>
        </w:rPr>
        <w:t xml:space="preserve"> –</w:t>
      </w:r>
      <w:r w:rsidR="004E02FB" w:rsidRPr="004E02FB">
        <w:rPr>
          <w:rFonts w:ascii="system-ui" w:hAnsi="system-ui"/>
          <w:color w:val="0D0D0D"/>
          <w:shd w:val="clear" w:color="auto" w:fill="FFFFFF"/>
        </w:rPr>
        <w:t xml:space="preserve"> </w:t>
      </w:r>
      <w:r w:rsidR="004E02FB">
        <w:rPr>
          <w:rFonts w:ascii="system-ui" w:hAnsi="system-ui"/>
          <w:color w:val="0D0D0D"/>
          <w:shd w:val="clear" w:color="auto" w:fill="FFFFFF"/>
        </w:rPr>
        <w:t xml:space="preserve">From </w:t>
      </w:r>
      <w:proofErr w:type="spellStart"/>
      <w:r w:rsidR="005611AB">
        <w:rPr>
          <w:rFonts w:ascii="system-ui" w:hAnsi="system-ui"/>
          <w:color w:val="0D0D0D"/>
          <w:shd w:val="clear" w:color="auto" w:fill="FFFFFF"/>
        </w:rPr>
        <w:t>analyzing</w:t>
      </w:r>
      <w:proofErr w:type="spellEnd"/>
      <w:r w:rsidR="004E02FB">
        <w:rPr>
          <w:rFonts w:ascii="system-ui" w:hAnsi="system-ui"/>
          <w:color w:val="0D0D0D"/>
          <w:shd w:val="clear" w:color="auto" w:fill="FFFFFF"/>
        </w:rPr>
        <w:t xml:space="preserve"> the two variables we were able to observe </w:t>
      </w:r>
      <w:r w:rsidR="004E02FB">
        <w:rPr>
          <w:rFonts w:ascii="system-ui" w:hAnsi="system-ui"/>
          <w:color w:val="0D0D0D"/>
          <w:shd w:val="clear" w:color="auto" w:fill="FFFFFF"/>
        </w:rPr>
        <w:t xml:space="preserve">that responses across genders have pretty similar distributions for most impact categories, with minor differences. For example, </w:t>
      </w:r>
      <w:r w:rsidR="00986B6C">
        <w:rPr>
          <w:rFonts w:ascii="system-ui" w:hAnsi="system-ui"/>
          <w:color w:val="0D0D0D"/>
          <w:shd w:val="clear" w:color="auto" w:fill="FFFFFF"/>
        </w:rPr>
        <w:t>when it comes to "Introduce New</w:t>
      </w:r>
      <w:r w:rsidR="005611AB">
        <w:rPr>
          <w:rFonts w:ascii="system-ui" w:hAnsi="system-ui"/>
          <w:color w:val="0D0D0D"/>
          <w:shd w:val="clear" w:color="auto" w:fill="FFFFFF"/>
        </w:rPr>
        <w:t xml:space="preserve"> </w:t>
      </w:r>
      <w:r w:rsidR="004E02FB">
        <w:rPr>
          <w:rFonts w:ascii="system-ui" w:hAnsi="system-ui"/>
          <w:color w:val="0D0D0D"/>
          <w:shd w:val="clear" w:color="auto" w:fill="FFFFFF"/>
        </w:rPr>
        <w:t>Responsibilities," 38.27% of females expect this impact, while 35.65% of males do. Similarly, for "No Significant Impact," the percentages are 24.69% for females and 25.93% for males. Overall, these slight variations don't point to big differences based on gender. Other factors like job roles and experience are probably more important. So, in summary, the responses show similar patterns across genders, with only small differences in AI impact expectations.</w:t>
      </w:r>
    </w:p>
    <w:p w:rsidR="006A2989" w:rsidRPr="00E628D3" w:rsidRDefault="004E02FB" w:rsidP="00BC6F26">
      <w:pPr>
        <w:pStyle w:val="ListParagraph"/>
        <w:numPr>
          <w:ilvl w:val="0"/>
          <w:numId w:val="1"/>
        </w:numPr>
        <w:rPr>
          <w:rFonts w:ascii="Times New Roman" w:hAnsi="Times New Roman" w:cs="Times New Roman"/>
          <w:sz w:val="24"/>
          <w:szCs w:val="24"/>
          <w:shd w:val="clear" w:color="auto" w:fill="FFFFFF"/>
        </w:rPr>
      </w:pPr>
      <w:r w:rsidRPr="004E02FB">
        <w:rPr>
          <w:rFonts w:ascii="Times New Roman" w:hAnsi="Times New Roman" w:cs="Times New Roman"/>
          <w:b/>
          <w:sz w:val="24"/>
          <w:szCs w:val="24"/>
          <w:shd w:val="clear" w:color="auto" w:fill="FFFFFF"/>
        </w:rPr>
        <w:t>Age</w:t>
      </w:r>
      <w:r w:rsidRPr="004E02FB">
        <w:rPr>
          <w:rFonts w:ascii="Times New Roman" w:hAnsi="Times New Roman" w:cs="Times New Roman"/>
          <w:b/>
          <w:sz w:val="24"/>
          <w:szCs w:val="24"/>
          <w:shd w:val="clear" w:color="auto" w:fill="FFFFFF"/>
        </w:rPr>
        <w:t xml:space="preserve"> and </w:t>
      </w:r>
      <w:r w:rsidRPr="004E02FB">
        <w:rPr>
          <w:rFonts w:ascii="Times New Roman" w:hAnsi="Times New Roman" w:cs="Times New Roman"/>
          <w:b/>
          <w:sz w:val="24"/>
          <w:szCs w:val="24"/>
          <w:shd w:val="clear" w:color="auto" w:fill="FFFFFF"/>
        </w:rPr>
        <w:t>Job</w:t>
      </w:r>
      <w:r w:rsidRPr="004E02FB">
        <w:rPr>
          <w:rFonts w:ascii="Times New Roman" w:hAnsi="Times New Roman" w:cs="Times New Roman"/>
          <w:b/>
          <w:sz w:val="24"/>
          <w:szCs w:val="24"/>
          <w:shd w:val="clear" w:color="auto" w:fill="FFFFFF"/>
        </w:rPr>
        <w:t xml:space="preserve"> </w:t>
      </w:r>
      <w:r w:rsidRPr="004E02FB">
        <w:rPr>
          <w:rFonts w:ascii="Times New Roman" w:hAnsi="Times New Roman" w:cs="Times New Roman"/>
          <w:b/>
          <w:sz w:val="24"/>
          <w:szCs w:val="24"/>
          <w:shd w:val="clear" w:color="auto" w:fill="FFFFFF"/>
        </w:rPr>
        <w:t>Displacemen</w:t>
      </w:r>
      <w:r w:rsidRPr="004E02FB">
        <w:rPr>
          <w:rFonts w:ascii="Times New Roman" w:hAnsi="Times New Roman" w:cs="Times New Roman"/>
          <w:b/>
          <w:sz w:val="24"/>
          <w:szCs w:val="24"/>
          <w:shd w:val="clear" w:color="auto" w:fill="FFFFFF"/>
        </w:rPr>
        <w:t xml:space="preserve">t </w:t>
      </w:r>
      <w:r w:rsidRPr="004E02FB">
        <w:rPr>
          <w:rFonts w:ascii="Times New Roman" w:hAnsi="Times New Roman" w:cs="Times New Roman"/>
          <w:b/>
          <w:sz w:val="24"/>
          <w:szCs w:val="24"/>
          <w:shd w:val="clear" w:color="auto" w:fill="FFFFFF"/>
        </w:rPr>
        <w:t>Concern</w:t>
      </w:r>
      <w:r w:rsidRPr="004E02FB">
        <w:rPr>
          <w:rFonts w:ascii="Times New Roman" w:hAnsi="Times New Roman" w:cs="Times New Roman"/>
          <w:b/>
          <w:sz w:val="24"/>
          <w:szCs w:val="24"/>
          <w:shd w:val="clear" w:color="auto" w:fill="FFFFFF"/>
        </w:rPr>
        <w:t xml:space="preserve"> - </w:t>
      </w:r>
      <w:r w:rsidRPr="004E02FB">
        <w:rPr>
          <w:rFonts w:ascii="system-ui" w:hAnsi="system-ui"/>
          <w:color w:val="0D0D0D"/>
          <w:shd w:val="clear" w:color="auto" w:fill="FFFFFF"/>
        </w:rPr>
        <w:t xml:space="preserve">From analysing the two variables we were able to observe </w:t>
      </w:r>
      <w:r>
        <w:rPr>
          <w:rFonts w:ascii="system-ui" w:hAnsi="system-ui"/>
          <w:color w:val="0D0D0D"/>
          <w:shd w:val="clear" w:color="auto" w:fill="FFFFFF"/>
        </w:rPr>
        <w:t>age had no observable effect on the job placement concerns as all age ranges responded similarly when asked about job placement concerns.</w:t>
      </w:r>
      <w:r w:rsidR="00E628D3">
        <w:rPr>
          <w:rFonts w:ascii="system-ui" w:hAnsi="system-ui"/>
          <w:color w:val="0D0D0D"/>
          <w:shd w:val="clear" w:color="auto" w:fill="FFFFFF"/>
        </w:rPr>
        <w:t xml:space="preserve"> T</w:t>
      </w:r>
      <w:r w:rsidR="00E628D3">
        <w:rPr>
          <w:rFonts w:ascii="system-ui" w:hAnsi="system-ui"/>
          <w:color w:val="0D0D0D"/>
          <w:shd w:val="clear" w:color="auto" w:fill="FFFFFF"/>
        </w:rPr>
        <w:t>he percentage of respondents</w:t>
      </w:r>
      <w:r w:rsidR="00E628D3">
        <w:rPr>
          <w:rFonts w:ascii="system-ui" w:hAnsi="system-ui"/>
          <w:color w:val="0D0D0D"/>
          <w:shd w:val="clear" w:color="auto" w:fill="FFFFFF"/>
        </w:rPr>
        <w:t xml:space="preserve"> in an age group</w:t>
      </w:r>
      <w:r w:rsidR="00E628D3">
        <w:rPr>
          <w:rFonts w:ascii="system-ui" w:hAnsi="system-ui"/>
          <w:color w:val="0D0D0D"/>
          <w:shd w:val="clear" w:color="auto" w:fill="FFFFFF"/>
        </w:rPr>
        <w:t xml:space="preserve"> e</w:t>
      </w:r>
      <w:r w:rsidR="00E628D3">
        <w:rPr>
          <w:rFonts w:ascii="system-ui" w:hAnsi="system-ui"/>
          <w:color w:val="0D0D0D"/>
          <w:shd w:val="clear" w:color="auto" w:fill="FFFFFF"/>
        </w:rPr>
        <w:t>xpressing concern ("Yes") ranged</w:t>
      </w:r>
      <w:r w:rsidR="00E628D3">
        <w:rPr>
          <w:rFonts w:ascii="system-ui" w:hAnsi="system-ui"/>
          <w:color w:val="0D0D0D"/>
          <w:shd w:val="clear" w:color="auto" w:fill="FFFFFF"/>
        </w:rPr>
        <w:t xml:space="preserve"> from 41.98% to 55.00%, while </w:t>
      </w:r>
      <w:r w:rsidR="00E628D3">
        <w:rPr>
          <w:rFonts w:ascii="system-ui" w:hAnsi="system-ui"/>
          <w:color w:val="0D0D0D"/>
          <w:shd w:val="clear" w:color="auto" w:fill="FFFFFF"/>
        </w:rPr>
        <w:t>the respondents not concerned ("No</w:t>
      </w:r>
      <w:r w:rsidR="00E628D3">
        <w:rPr>
          <w:rFonts w:ascii="system-ui" w:hAnsi="system-ui"/>
          <w:color w:val="0D0D0D"/>
          <w:shd w:val="clear" w:color="auto" w:fill="FFFFFF"/>
        </w:rPr>
        <w:t>")</w:t>
      </w:r>
      <w:r w:rsidR="00E628D3">
        <w:rPr>
          <w:rFonts w:ascii="system-ui" w:hAnsi="system-ui"/>
          <w:color w:val="0D0D0D"/>
          <w:shd w:val="clear" w:color="auto" w:fill="FFFFFF"/>
        </w:rPr>
        <w:t xml:space="preserve"> ranged </w:t>
      </w:r>
      <w:r w:rsidR="00E628D3">
        <w:rPr>
          <w:rFonts w:ascii="system-ui" w:hAnsi="system-ui"/>
          <w:color w:val="0D0D0D"/>
          <w:shd w:val="clear" w:color="auto" w:fill="FFFFFF"/>
        </w:rPr>
        <w:t>from 28.13% to 39.51%. This indicates a relatively small variation in respon</w:t>
      </w:r>
      <w:r w:rsidR="00E628D3">
        <w:rPr>
          <w:rFonts w:ascii="system-ui" w:hAnsi="system-ui"/>
          <w:color w:val="0D0D0D"/>
          <w:shd w:val="clear" w:color="auto" w:fill="FFFFFF"/>
        </w:rPr>
        <w:t xml:space="preserve">ses across different age groups. Further, </w:t>
      </w:r>
      <w:r w:rsidR="00E628D3">
        <w:rPr>
          <w:rFonts w:ascii="system-ui" w:hAnsi="system-ui"/>
          <w:color w:val="0D0D0D"/>
          <w:shd w:val="clear" w:color="auto" w:fill="FFFFFF"/>
        </w:rPr>
        <w:t xml:space="preserve">we observed </w:t>
      </w:r>
      <w:r w:rsidR="00E628D3">
        <w:rPr>
          <w:rFonts w:ascii="system-ui" w:hAnsi="system-ui"/>
          <w:color w:val="0D0D0D"/>
          <w:shd w:val="clear" w:color="auto" w:fill="FFFFFF"/>
        </w:rPr>
        <w:t>there</w:t>
      </w:r>
      <w:r w:rsidR="00E628D3">
        <w:rPr>
          <w:rFonts w:ascii="system-ui" w:hAnsi="system-ui"/>
          <w:color w:val="0D0D0D"/>
          <w:shd w:val="clear" w:color="auto" w:fill="FFFFFF"/>
        </w:rPr>
        <w:t xml:space="preserve"> is no clear pattern or trend</w:t>
      </w:r>
      <w:r w:rsidR="00E628D3">
        <w:rPr>
          <w:rFonts w:ascii="system-ui" w:hAnsi="system-ui"/>
          <w:color w:val="0D0D0D"/>
          <w:shd w:val="clear" w:color="auto" w:fill="FFFFFF"/>
        </w:rPr>
        <w:t xml:space="preserve"> in the responses</w:t>
      </w:r>
      <w:r w:rsidR="00E628D3">
        <w:rPr>
          <w:rFonts w:ascii="system-ui" w:hAnsi="system-ui"/>
          <w:color w:val="0D0D0D"/>
          <w:shd w:val="clear" w:color="auto" w:fill="FFFFFF"/>
        </w:rPr>
        <w:t xml:space="preserve"> as the age range increases.</w:t>
      </w:r>
      <w:r w:rsidR="00E628D3">
        <w:rPr>
          <w:rFonts w:ascii="system-ui" w:hAnsi="system-ui"/>
          <w:color w:val="0D0D0D"/>
          <w:shd w:val="clear" w:color="auto" w:fill="FFFFFF"/>
        </w:rPr>
        <w:t xml:space="preserve"> </w:t>
      </w:r>
    </w:p>
    <w:p w:rsidR="00E628D3" w:rsidRDefault="00E628D3" w:rsidP="00E628D3">
      <w:pPr>
        <w:rPr>
          <w:rFonts w:ascii="Times New Roman" w:hAnsi="Times New Roman" w:cs="Times New Roman"/>
          <w:sz w:val="24"/>
          <w:szCs w:val="24"/>
          <w:shd w:val="clear" w:color="auto" w:fill="FFFFFF"/>
        </w:rPr>
      </w:pPr>
    </w:p>
    <w:p w:rsidR="00E628D3" w:rsidRPr="004A15DA" w:rsidRDefault="00E628D3" w:rsidP="004A15DA">
      <w:pPr>
        <w:jc w:val="center"/>
        <w:rPr>
          <w:rFonts w:ascii="Times New Roman" w:hAnsi="Times New Roman" w:cs="Times New Roman"/>
          <w:b/>
          <w:sz w:val="32"/>
          <w:szCs w:val="32"/>
          <w:shd w:val="clear" w:color="auto" w:fill="FFFFFF"/>
        </w:rPr>
      </w:pPr>
      <w:r w:rsidRPr="004A15DA">
        <w:rPr>
          <w:rFonts w:ascii="Times New Roman" w:hAnsi="Times New Roman" w:cs="Times New Roman"/>
          <w:b/>
          <w:sz w:val="32"/>
          <w:szCs w:val="32"/>
          <w:shd w:val="clear" w:color="auto" w:fill="FFFFFF"/>
        </w:rPr>
        <w:t>Estimating employee measures</w:t>
      </w:r>
      <w:r w:rsidRPr="004A15DA">
        <w:rPr>
          <w:rFonts w:ascii="Times New Roman" w:hAnsi="Times New Roman" w:cs="Times New Roman"/>
          <w:b/>
          <w:sz w:val="32"/>
          <w:szCs w:val="32"/>
          <w:shd w:val="clear" w:color="auto" w:fill="FFFFFF"/>
        </w:rPr>
        <w:t xml:space="preserve"> –</w:t>
      </w:r>
    </w:p>
    <w:p w:rsidR="004A15DA" w:rsidRDefault="00E628D3" w:rsidP="00E628D3">
      <w:pPr>
        <w:rPr>
          <w:rFonts w:ascii="system-ui" w:hAnsi="system-ui"/>
          <w:color w:val="0D0D0D"/>
          <w:shd w:val="clear" w:color="auto" w:fill="FFFFFF"/>
        </w:rPr>
      </w:pPr>
      <w:r w:rsidRPr="00986B6C">
        <w:rPr>
          <w:rFonts w:ascii="Times New Roman" w:hAnsi="Times New Roman" w:cs="Times New Roman"/>
          <w:sz w:val="24"/>
          <w:szCs w:val="24"/>
          <w:shd w:val="clear" w:color="auto" w:fill="FFFFFF"/>
        </w:rPr>
        <w:t>Using the sam</w:t>
      </w:r>
      <w:r w:rsidRPr="00986B6C">
        <w:rPr>
          <w:rFonts w:ascii="Times New Roman" w:hAnsi="Times New Roman" w:cs="Times New Roman"/>
          <w:sz w:val="24"/>
          <w:szCs w:val="24"/>
          <w:shd w:val="clear" w:color="auto" w:fill="FFFFFF"/>
        </w:rPr>
        <w:t xml:space="preserve">ple survey of the 400 employees and </w:t>
      </w:r>
      <w:r w:rsidRPr="00986B6C">
        <w:rPr>
          <w:rFonts w:ascii="Times New Roman" w:hAnsi="Times New Roman" w:cs="Times New Roman"/>
          <w:sz w:val="24"/>
          <w:szCs w:val="24"/>
          <w:shd w:val="clear" w:color="auto" w:fill="FFFFFF"/>
        </w:rPr>
        <w:t>applying statistical methods to extrapolate these values for the entire organization</w:t>
      </w:r>
      <w:r w:rsidRPr="00986B6C">
        <w:rPr>
          <w:rFonts w:ascii="Times New Roman" w:hAnsi="Times New Roman" w:cs="Times New Roman"/>
          <w:sz w:val="24"/>
          <w:szCs w:val="24"/>
          <w:shd w:val="clear" w:color="auto" w:fill="FFFFFF"/>
        </w:rPr>
        <w:t>,</w:t>
      </w:r>
      <w:r w:rsidRPr="00986B6C">
        <w:rPr>
          <w:rFonts w:ascii="Times New Roman" w:hAnsi="Times New Roman" w:cs="Times New Roman"/>
          <w:sz w:val="24"/>
          <w:szCs w:val="24"/>
          <w:shd w:val="clear" w:color="auto" w:fill="FFFFFF"/>
        </w:rPr>
        <w:t xml:space="preserve"> we further estimate the total weekly work hours and the proportion of employees rating 'Very Inclusive' regarding organizational inp</w:t>
      </w:r>
      <w:r w:rsidRPr="00986B6C">
        <w:rPr>
          <w:rFonts w:ascii="Times New Roman" w:hAnsi="Times New Roman" w:cs="Times New Roman"/>
          <w:sz w:val="24"/>
          <w:szCs w:val="24"/>
          <w:shd w:val="clear" w:color="auto" w:fill="FFFFFF"/>
        </w:rPr>
        <w:t>ut on AI integration decisions</w:t>
      </w:r>
      <w:r w:rsidR="004A15DA">
        <w:rPr>
          <w:rFonts w:ascii="system-ui" w:hAnsi="system-ui"/>
          <w:color w:val="0D0D0D"/>
          <w:shd w:val="clear" w:color="auto" w:fill="FFFFFF"/>
        </w:rPr>
        <w:t xml:space="preserve">. </w:t>
      </w:r>
    </w:p>
    <w:p w:rsidR="004A15DA" w:rsidRDefault="004A15DA" w:rsidP="00E628D3">
      <w:pPr>
        <w:rPr>
          <w:rFonts w:ascii="system-ui" w:hAnsi="system-ui"/>
          <w:color w:val="0D0D0D"/>
          <w:shd w:val="clear" w:color="auto" w:fill="FFFFFF"/>
        </w:rPr>
      </w:pPr>
    </w:p>
    <w:p w:rsidR="004A15DA" w:rsidRDefault="00E628D3" w:rsidP="00E628D3">
      <w:pPr>
        <w:rPr>
          <w:rFonts w:ascii="system-ui" w:hAnsi="system-ui"/>
          <w:color w:val="0D0D0D"/>
          <w:shd w:val="clear" w:color="auto" w:fill="FFFFFF"/>
        </w:rPr>
      </w:pPr>
      <w:r w:rsidRPr="004A15DA">
        <w:rPr>
          <w:rFonts w:ascii="Times New Roman" w:hAnsi="Times New Roman" w:cs="Times New Roman"/>
          <w:b/>
          <w:sz w:val="24"/>
          <w:szCs w:val="24"/>
          <w:shd w:val="clear" w:color="auto" w:fill="FFFFFF"/>
        </w:rPr>
        <w:t>Weekly Workload</w:t>
      </w:r>
      <w:r w:rsidRPr="00986B6C">
        <w:rPr>
          <w:rFonts w:ascii="Times New Roman" w:hAnsi="Times New Roman" w:cs="Times New Roman"/>
          <w:sz w:val="24"/>
          <w:szCs w:val="24"/>
          <w:shd w:val="clear" w:color="auto" w:fill="FFFFFF"/>
        </w:rPr>
        <w:t xml:space="preserve"> – From analysing the sample we can conclude with 95% certainty</w:t>
      </w:r>
      <w:r w:rsidRPr="00986B6C">
        <w:rPr>
          <w:rFonts w:ascii="Times New Roman" w:hAnsi="Times New Roman" w:cs="Times New Roman"/>
          <w:sz w:val="24"/>
          <w:szCs w:val="24"/>
          <w:shd w:val="clear" w:color="auto" w:fill="FFFFFF"/>
        </w:rPr>
        <w:t xml:space="preserve"> that the average weekly workload of our employees lies between 44.45 and 46.42 hours. This suggests that the </w:t>
      </w:r>
      <w:r w:rsidRPr="00986B6C">
        <w:rPr>
          <w:rFonts w:ascii="Times New Roman" w:hAnsi="Times New Roman" w:cs="Times New Roman"/>
          <w:sz w:val="24"/>
          <w:szCs w:val="24"/>
          <w:shd w:val="clear" w:color="auto" w:fill="FFFFFF"/>
        </w:rPr>
        <w:t>traditional 40-hour workweek does</w:t>
      </w:r>
      <w:r w:rsidRPr="00986B6C">
        <w:rPr>
          <w:rFonts w:ascii="Times New Roman" w:hAnsi="Times New Roman" w:cs="Times New Roman"/>
          <w:sz w:val="24"/>
          <w:szCs w:val="24"/>
          <w:shd w:val="clear" w:color="auto" w:fill="FFFFFF"/>
        </w:rPr>
        <w:t xml:space="preserve"> no</w:t>
      </w:r>
      <w:r w:rsidRPr="00986B6C">
        <w:rPr>
          <w:rFonts w:ascii="Times New Roman" w:hAnsi="Times New Roman" w:cs="Times New Roman"/>
          <w:sz w:val="24"/>
          <w:szCs w:val="24"/>
          <w:shd w:val="clear" w:color="auto" w:fill="FFFFFF"/>
        </w:rPr>
        <w:t>t longer apply</w:t>
      </w:r>
      <w:r w:rsidRPr="00986B6C">
        <w:rPr>
          <w:rFonts w:ascii="Times New Roman" w:hAnsi="Times New Roman" w:cs="Times New Roman"/>
          <w:sz w:val="24"/>
          <w:szCs w:val="24"/>
          <w:shd w:val="clear" w:color="auto" w:fill="FFFFFF"/>
        </w:rPr>
        <w:t xml:space="preserve"> as our employees appear to be working slightly longer hours on average.</w:t>
      </w:r>
    </w:p>
    <w:p w:rsidR="00E628D3" w:rsidRPr="004A15DA" w:rsidRDefault="00E628D3" w:rsidP="00E628D3">
      <w:pPr>
        <w:rPr>
          <w:rFonts w:ascii="system-ui" w:hAnsi="system-ui"/>
          <w:color w:val="0D0D0D"/>
          <w:shd w:val="clear" w:color="auto" w:fill="FFFFFF"/>
        </w:rPr>
      </w:pPr>
      <w:r w:rsidRPr="004A15DA">
        <w:rPr>
          <w:rFonts w:ascii="Times New Roman" w:hAnsi="Times New Roman" w:cs="Times New Roman"/>
          <w:b/>
          <w:sz w:val="24"/>
          <w:szCs w:val="24"/>
          <w:shd w:val="clear" w:color="auto" w:fill="FFFFFF"/>
        </w:rPr>
        <w:lastRenderedPageBreak/>
        <w:t>Inclusivity</w:t>
      </w:r>
      <w:r w:rsidRPr="004A15DA">
        <w:rPr>
          <w:rFonts w:ascii="Times New Roman" w:hAnsi="Times New Roman" w:cs="Times New Roman"/>
          <w:b/>
          <w:sz w:val="24"/>
          <w:szCs w:val="24"/>
          <w:shd w:val="clear" w:color="auto" w:fill="FFFFFF"/>
        </w:rPr>
        <w:t xml:space="preserve"> </w:t>
      </w:r>
      <w:r w:rsidRPr="004A15DA">
        <w:rPr>
          <w:rFonts w:ascii="Times New Roman" w:hAnsi="Times New Roman" w:cs="Times New Roman"/>
          <w:b/>
          <w:sz w:val="24"/>
          <w:szCs w:val="24"/>
          <w:shd w:val="clear" w:color="auto" w:fill="FFFFFF"/>
        </w:rPr>
        <w:t>Rating</w:t>
      </w:r>
      <w:r w:rsidRPr="00986B6C">
        <w:rPr>
          <w:rFonts w:ascii="Times New Roman" w:hAnsi="Times New Roman" w:cs="Times New Roman"/>
          <w:sz w:val="24"/>
          <w:szCs w:val="24"/>
          <w:shd w:val="clear" w:color="auto" w:fill="FFFFFF"/>
        </w:rPr>
        <w:t xml:space="preserve"> - Based on our sample data, we estimate with 95% confidence that the proportion of all employees who rate 'Very Inclusive' for the organization's inclusivity in considering their input on </w:t>
      </w:r>
      <w:r w:rsidR="001D7898" w:rsidRPr="00986B6C">
        <w:rPr>
          <w:rFonts w:ascii="Times New Roman" w:hAnsi="Times New Roman" w:cs="Times New Roman"/>
          <w:sz w:val="24"/>
          <w:szCs w:val="24"/>
          <w:shd w:val="clear" w:color="auto" w:fill="FFFFFF"/>
        </w:rPr>
        <w:t xml:space="preserve">the </w:t>
      </w:r>
      <w:r w:rsidRPr="00986B6C">
        <w:rPr>
          <w:rFonts w:ascii="Times New Roman" w:hAnsi="Times New Roman" w:cs="Times New Roman"/>
          <w:sz w:val="24"/>
          <w:szCs w:val="24"/>
          <w:shd w:val="clear" w:color="auto" w:fill="FFFFFF"/>
        </w:rPr>
        <w:t xml:space="preserve">integration of generative AI decisions lies between 22.89% and 31.61%. </w:t>
      </w:r>
      <w:r w:rsidR="001D7898" w:rsidRPr="00986B6C">
        <w:rPr>
          <w:rFonts w:ascii="Times New Roman" w:hAnsi="Times New Roman" w:cs="Times New Roman"/>
          <w:sz w:val="24"/>
          <w:szCs w:val="24"/>
          <w:shd w:val="clear" w:color="auto" w:fill="FFFFFF"/>
        </w:rPr>
        <w:t>It indicates that a significant portion of employees perceive the organization as inclusive, but there is still room for improvement to ensure a more comprehensive and inclusive decision-making process</w:t>
      </w:r>
      <w:r w:rsidR="001D7898" w:rsidRPr="00986B6C">
        <w:rPr>
          <w:rFonts w:ascii="Times New Roman" w:hAnsi="Times New Roman" w:cs="Times New Roman"/>
          <w:sz w:val="24"/>
          <w:szCs w:val="24"/>
          <w:shd w:val="clear" w:color="auto" w:fill="FFFFFF"/>
        </w:rPr>
        <w:t xml:space="preserve">. </w:t>
      </w:r>
    </w:p>
    <w:p w:rsidR="001D7898" w:rsidRDefault="001D7898" w:rsidP="00E628D3">
      <w:pPr>
        <w:rPr>
          <w:rFonts w:ascii="system-ui" w:hAnsi="system-ui"/>
          <w:color w:val="0D0D0D"/>
          <w:shd w:val="clear" w:color="auto" w:fill="FFFFFF"/>
        </w:rPr>
      </w:pPr>
    </w:p>
    <w:p w:rsidR="001D7898" w:rsidRPr="004A15DA" w:rsidRDefault="001D7898" w:rsidP="004A15DA">
      <w:pPr>
        <w:jc w:val="center"/>
        <w:rPr>
          <w:rFonts w:ascii="Times New Roman" w:hAnsi="Times New Roman" w:cs="Times New Roman"/>
          <w:b/>
          <w:sz w:val="32"/>
          <w:szCs w:val="32"/>
          <w:shd w:val="clear" w:color="auto" w:fill="FFFFFF"/>
        </w:rPr>
      </w:pPr>
      <w:r w:rsidRPr="004A15DA">
        <w:rPr>
          <w:rFonts w:ascii="Times New Roman" w:hAnsi="Times New Roman" w:cs="Times New Roman"/>
          <w:b/>
          <w:sz w:val="32"/>
          <w:szCs w:val="32"/>
          <w:shd w:val="clear" w:color="auto" w:fill="FFFFFF"/>
        </w:rPr>
        <w:t>Insights highlighted by industry report</w:t>
      </w:r>
    </w:p>
    <w:p w:rsidR="004A15DA" w:rsidRDefault="001D7898" w:rsidP="004A15DA">
      <w:pPr>
        <w:rPr>
          <w:rFonts w:ascii="Times New Roman" w:hAnsi="Times New Roman" w:cs="Times New Roman"/>
          <w:sz w:val="24"/>
          <w:szCs w:val="24"/>
          <w:shd w:val="clear" w:color="auto" w:fill="FFFFFF"/>
        </w:rPr>
      </w:pPr>
      <w:r w:rsidRPr="00986B6C">
        <w:rPr>
          <w:rFonts w:ascii="Times New Roman" w:hAnsi="Times New Roman" w:cs="Times New Roman"/>
          <w:sz w:val="24"/>
          <w:szCs w:val="24"/>
          <w:shd w:val="clear" w:color="auto" w:fill="FFFFFF"/>
        </w:rPr>
        <w:t>A report</w:t>
      </w:r>
      <w:r w:rsidRPr="00986B6C">
        <w:rPr>
          <w:rFonts w:ascii="Times New Roman" w:hAnsi="Times New Roman" w:cs="Times New Roman"/>
          <w:sz w:val="24"/>
          <w:szCs w:val="24"/>
          <w:shd w:val="clear" w:color="auto" w:fill="FFFFFF"/>
        </w:rPr>
        <w:t xml:space="preserve"> </w:t>
      </w:r>
      <w:r w:rsidRPr="00986B6C">
        <w:rPr>
          <w:rFonts w:ascii="Times New Roman" w:hAnsi="Times New Roman" w:cs="Times New Roman"/>
          <w:sz w:val="24"/>
          <w:szCs w:val="24"/>
          <w:shd w:val="clear" w:color="auto" w:fill="FFFFFF"/>
        </w:rPr>
        <w:t>suggests</w:t>
      </w:r>
      <w:r w:rsidRPr="00986B6C">
        <w:rPr>
          <w:rFonts w:ascii="Times New Roman" w:hAnsi="Times New Roman" w:cs="Times New Roman"/>
          <w:sz w:val="24"/>
          <w:szCs w:val="24"/>
          <w:shd w:val="clear" w:color="auto" w:fill="FFFFFF"/>
        </w:rPr>
        <w:t xml:space="preserve"> that the average annual salary for employees in companies similar to ou</w:t>
      </w:r>
      <w:r w:rsidRPr="00986B6C">
        <w:rPr>
          <w:rFonts w:ascii="Times New Roman" w:hAnsi="Times New Roman" w:cs="Times New Roman"/>
          <w:sz w:val="24"/>
          <w:szCs w:val="24"/>
          <w:shd w:val="clear" w:color="auto" w:fill="FFFFFF"/>
        </w:rPr>
        <w:t>rs stands at $75,000. T</w:t>
      </w:r>
      <w:r w:rsidRPr="00986B6C">
        <w:rPr>
          <w:rFonts w:ascii="Times New Roman" w:hAnsi="Times New Roman" w:cs="Times New Roman"/>
          <w:sz w:val="24"/>
          <w:szCs w:val="24"/>
          <w:shd w:val="clear" w:color="auto" w:fill="FFFFFF"/>
        </w:rPr>
        <w:t>his prompted concern about whether our organization's compensation package aligns with or surpasses this benchmark</w:t>
      </w:r>
      <w:r w:rsidRPr="00986B6C">
        <w:rPr>
          <w:rFonts w:ascii="Times New Roman" w:hAnsi="Times New Roman" w:cs="Times New Roman"/>
          <w:sz w:val="24"/>
          <w:szCs w:val="24"/>
          <w:shd w:val="clear" w:color="auto" w:fill="FFFFFF"/>
        </w:rPr>
        <w:t xml:space="preserve">. Thus, after doing statistical analysis on the sample data we were able to conclude </w:t>
      </w:r>
      <w:r w:rsidRPr="00986B6C">
        <w:rPr>
          <w:rFonts w:ascii="Times New Roman" w:hAnsi="Times New Roman" w:cs="Times New Roman"/>
          <w:sz w:val="24"/>
          <w:szCs w:val="24"/>
          <w:shd w:val="clear" w:color="auto" w:fill="FFFFFF"/>
        </w:rPr>
        <w:t xml:space="preserve">with 95% certainty that our staff's average annual salary is higher than $75,000. </w:t>
      </w:r>
    </w:p>
    <w:p w:rsidR="004A15DA" w:rsidRDefault="001D7898" w:rsidP="004A15DA">
      <w:pPr>
        <w:rPr>
          <w:rFonts w:ascii="Times New Roman" w:hAnsi="Times New Roman" w:cs="Times New Roman"/>
          <w:sz w:val="24"/>
          <w:szCs w:val="24"/>
          <w:shd w:val="clear" w:color="auto" w:fill="FFFFFF"/>
        </w:rPr>
      </w:pPr>
      <w:r w:rsidRPr="00986B6C">
        <w:rPr>
          <w:rFonts w:ascii="Times New Roman" w:hAnsi="Times New Roman" w:cs="Times New Roman"/>
          <w:sz w:val="24"/>
          <w:szCs w:val="24"/>
          <w:shd w:val="clear" w:color="auto" w:fill="FFFFFF"/>
        </w:rPr>
        <w:t>Further, w</w:t>
      </w:r>
      <w:r w:rsidRPr="00986B6C">
        <w:rPr>
          <w:rFonts w:ascii="Times New Roman" w:hAnsi="Times New Roman" w:cs="Times New Roman"/>
          <w:sz w:val="24"/>
          <w:szCs w:val="24"/>
          <w:shd w:val="clear" w:color="auto" w:fill="FFFFFF"/>
        </w:rPr>
        <w:t>e aim to validate a claim</w:t>
      </w:r>
      <w:r w:rsidRPr="00986B6C">
        <w:rPr>
          <w:rFonts w:ascii="Times New Roman" w:hAnsi="Times New Roman" w:cs="Times New Roman"/>
          <w:sz w:val="24"/>
          <w:szCs w:val="24"/>
          <w:shd w:val="clear" w:color="auto" w:fill="FFFFFF"/>
        </w:rPr>
        <w:t xml:space="preserve"> in the report</w:t>
      </w:r>
      <w:r w:rsidRPr="00986B6C">
        <w:rPr>
          <w:rFonts w:ascii="Times New Roman" w:hAnsi="Times New Roman" w:cs="Times New Roman"/>
          <w:sz w:val="24"/>
          <w:szCs w:val="24"/>
          <w:shd w:val="clear" w:color="auto" w:fill="FFFFFF"/>
        </w:rPr>
        <w:t xml:space="preserve"> suggesting that fewer than 50% of employees perceive these initiatives as very effective using our survey data.</w:t>
      </w:r>
      <w:r w:rsidRPr="00986B6C">
        <w:rPr>
          <w:rFonts w:ascii="Times New Roman" w:hAnsi="Times New Roman" w:cs="Times New Roman"/>
          <w:sz w:val="24"/>
          <w:szCs w:val="24"/>
          <w:shd w:val="clear" w:color="auto" w:fill="FFFFFF"/>
        </w:rPr>
        <w:t xml:space="preserve"> After the statistical analysis on report, we failed to conclude that less than </w:t>
      </w:r>
      <w:r w:rsidRPr="00986B6C">
        <w:rPr>
          <w:rFonts w:ascii="Times New Roman" w:hAnsi="Times New Roman" w:cs="Times New Roman"/>
          <w:sz w:val="24"/>
          <w:szCs w:val="24"/>
          <w:shd w:val="clear" w:color="auto" w:fill="FFFFFF"/>
        </w:rPr>
        <w:t>50% of employees perceive</w:t>
      </w:r>
      <w:r w:rsidRPr="00986B6C">
        <w:rPr>
          <w:rFonts w:ascii="Times New Roman" w:hAnsi="Times New Roman" w:cs="Times New Roman"/>
          <w:sz w:val="24"/>
          <w:szCs w:val="24"/>
          <w:shd w:val="clear" w:color="auto" w:fill="FFFFFF"/>
        </w:rPr>
        <w:t xml:space="preserve"> AI </w:t>
      </w:r>
      <w:r w:rsidRPr="00986B6C">
        <w:rPr>
          <w:rFonts w:ascii="Times New Roman" w:hAnsi="Times New Roman" w:cs="Times New Roman"/>
          <w:sz w:val="24"/>
          <w:szCs w:val="24"/>
          <w:shd w:val="clear" w:color="auto" w:fill="FFFFFF"/>
        </w:rPr>
        <w:t>initiatives as very effective</w:t>
      </w:r>
      <w:r w:rsidRPr="00986B6C">
        <w:rPr>
          <w:rFonts w:ascii="Times New Roman" w:hAnsi="Times New Roman" w:cs="Times New Roman"/>
          <w:sz w:val="24"/>
          <w:szCs w:val="24"/>
          <w:shd w:val="clear" w:color="auto" w:fill="FFFFFF"/>
        </w:rPr>
        <w:t xml:space="preserve"> in our organization. This is a positive sign for our company as the majority of employees </w:t>
      </w:r>
      <w:r w:rsidRPr="00986B6C">
        <w:rPr>
          <w:rFonts w:ascii="Times New Roman" w:hAnsi="Times New Roman" w:cs="Times New Roman"/>
          <w:sz w:val="24"/>
          <w:szCs w:val="24"/>
          <w:shd w:val="clear" w:color="auto" w:fill="FFFFFF"/>
        </w:rPr>
        <w:t>perceive</w:t>
      </w:r>
      <w:r w:rsidRPr="00986B6C">
        <w:rPr>
          <w:rFonts w:ascii="Times New Roman" w:hAnsi="Times New Roman" w:cs="Times New Roman"/>
          <w:sz w:val="24"/>
          <w:szCs w:val="24"/>
          <w:shd w:val="clear" w:color="auto" w:fill="FFFFFF"/>
        </w:rPr>
        <w:t xml:space="preserve"> our</w:t>
      </w:r>
      <w:r w:rsidRPr="00986B6C">
        <w:rPr>
          <w:rFonts w:ascii="Times New Roman" w:hAnsi="Times New Roman" w:cs="Times New Roman"/>
          <w:sz w:val="24"/>
          <w:szCs w:val="24"/>
          <w:shd w:val="clear" w:color="auto" w:fill="FFFFFF"/>
        </w:rPr>
        <w:t xml:space="preserve"> AI initiatives as very effective</w:t>
      </w:r>
      <w:r w:rsidRPr="00986B6C">
        <w:rPr>
          <w:rFonts w:ascii="Times New Roman" w:hAnsi="Times New Roman" w:cs="Times New Roman"/>
          <w:sz w:val="24"/>
          <w:szCs w:val="24"/>
          <w:shd w:val="clear" w:color="auto" w:fill="FFFFFF"/>
        </w:rPr>
        <w:t>.</w:t>
      </w:r>
    </w:p>
    <w:p w:rsidR="004A15DA" w:rsidRDefault="004A15DA" w:rsidP="004A15DA">
      <w:pPr>
        <w:rPr>
          <w:rFonts w:ascii="Times New Roman" w:hAnsi="Times New Roman" w:cs="Times New Roman"/>
          <w:sz w:val="24"/>
          <w:szCs w:val="24"/>
          <w:shd w:val="clear" w:color="auto" w:fill="FFFFFF"/>
        </w:rPr>
      </w:pPr>
    </w:p>
    <w:p w:rsidR="004A15DA" w:rsidRPr="004A15DA" w:rsidRDefault="00986B6C" w:rsidP="004A15DA">
      <w:pPr>
        <w:jc w:val="center"/>
        <w:rPr>
          <w:rFonts w:ascii="Times New Roman" w:hAnsi="Times New Roman" w:cs="Times New Roman"/>
          <w:b/>
          <w:sz w:val="32"/>
          <w:szCs w:val="32"/>
          <w:shd w:val="clear" w:color="auto" w:fill="FFFFFF"/>
        </w:rPr>
      </w:pPr>
      <w:r w:rsidRPr="004A15DA">
        <w:rPr>
          <w:rFonts w:ascii="Times New Roman" w:hAnsi="Times New Roman" w:cs="Times New Roman"/>
          <w:b/>
          <w:sz w:val="32"/>
          <w:szCs w:val="32"/>
          <w:shd w:val="clear" w:color="auto" w:fill="FFFFFF"/>
        </w:rPr>
        <w:t>Future Surveys</w:t>
      </w:r>
    </w:p>
    <w:p w:rsidR="00E628D3" w:rsidRDefault="00986B6C" w:rsidP="004A15DA">
      <w:pPr>
        <w:rPr>
          <w:rFonts w:ascii="system-ui" w:hAnsi="system-ui"/>
          <w:color w:val="0D0D0D"/>
          <w:shd w:val="clear" w:color="auto" w:fill="FFFFFF"/>
        </w:rPr>
      </w:pPr>
      <w:r w:rsidRPr="00986B6C">
        <w:rPr>
          <w:rFonts w:ascii="Times New Roman" w:hAnsi="Times New Roman" w:cs="Times New Roman"/>
          <w:sz w:val="24"/>
          <w:szCs w:val="24"/>
          <w:shd w:val="clear" w:color="auto" w:fill="FFFFFF"/>
        </w:rPr>
        <w:t>Concerned about the sample size's adequacy, we conducted statistical analyses to determine the necessary sample size for future surveys. For estimating the average annual sal</w:t>
      </w:r>
      <w:r w:rsidR="005611AB">
        <w:rPr>
          <w:rFonts w:ascii="Times New Roman" w:hAnsi="Times New Roman" w:cs="Times New Roman"/>
          <w:sz w:val="24"/>
          <w:szCs w:val="24"/>
          <w:shd w:val="clear" w:color="auto" w:fill="FFFFFF"/>
        </w:rPr>
        <w:t>ary within $2500 with 95% certainty</w:t>
      </w:r>
      <w:r w:rsidRPr="00986B6C">
        <w:rPr>
          <w:rFonts w:ascii="Times New Roman" w:hAnsi="Times New Roman" w:cs="Times New Roman"/>
          <w:sz w:val="24"/>
          <w:szCs w:val="24"/>
          <w:shd w:val="clear" w:color="auto" w:fill="FFFFFF"/>
        </w:rPr>
        <w:t>, we require at least 490 employees. Similarly, to estimate the proportion of highl</w:t>
      </w:r>
      <w:r w:rsidR="005611AB">
        <w:rPr>
          <w:rFonts w:ascii="Times New Roman" w:hAnsi="Times New Roman" w:cs="Times New Roman"/>
          <w:sz w:val="24"/>
          <w:szCs w:val="24"/>
          <w:shd w:val="clear" w:color="auto" w:fill="FFFFFF"/>
        </w:rPr>
        <w:t>y prepared employees within 3% and 95% certainty</w:t>
      </w:r>
      <w:r w:rsidRPr="00986B6C">
        <w:rPr>
          <w:rFonts w:ascii="Times New Roman" w:hAnsi="Times New Roman" w:cs="Times New Roman"/>
          <w:sz w:val="24"/>
          <w:szCs w:val="24"/>
          <w:shd w:val="clear" w:color="auto" w:fill="FFFFFF"/>
        </w:rPr>
        <w:t>, a minimum of 545 employees is needed. Therefore, to meet both requirements simultaneously, we should include a minimum of 545 employees in the next survey.</w:t>
      </w:r>
      <w:r>
        <w:rPr>
          <w:rFonts w:ascii="Times New Roman" w:hAnsi="Times New Roman" w:cs="Times New Roman"/>
          <w:sz w:val="24"/>
          <w:szCs w:val="24"/>
          <w:shd w:val="clear" w:color="auto" w:fill="FFFFFF"/>
        </w:rPr>
        <w:t xml:space="preserve"> This will </w:t>
      </w:r>
      <w:r>
        <w:rPr>
          <w:rFonts w:ascii="system-ui" w:hAnsi="system-ui"/>
          <w:color w:val="0D0D0D"/>
          <w:shd w:val="clear" w:color="auto" w:fill="FFFFFF"/>
        </w:rPr>
        <w:t>provide us with greater precision and reliability in our estimates</w:t>
      </w:r>
      <w:r>
        <w:rPr>
          <w:rFonts w:ascii="system-ui" w:hAnsi="system-ui"/>
          <w:color w:val="0D0D0D"/>
          <w:shd w:val="clear" w:color="auto" w:fill="FFFFFF"/>
        </w:rPr>
        <w:t xml:space="preserve"> while keeping the sample size small enough to survey without a significant investment from the company.</w:t>
      </w:r>
    </w:p>
    <w:p w:rsidR="004A15DA" w:rsidRDefault="004A15DA" w:rsidP="004A15DA">
      <w:pPr>
        <w:rPr>
          <w:rFonts w:ascii="system-ui" w:hAnsi="system-ui"/>
          <w:color w:val="0D0D0D"/>
          <w:shd w:val="clear" w:color="auto" w:fill="FFFFFF"/>
        </w:rPr>
      </w:pPr>
    </w:p>
    <w:p w:rsidR="004A15DA" w:rsidRDefault="004A15DA" w:rsidP="004A15D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15DA" w:rsidRDefault="004A15DA" w:rsidP="004A15D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15DA" w:rsidRDefault="004A15DA" w:rsidP="004A15D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15DA" w:rsidRDefault="004A15DA" w:rsidP="004A15D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15DA" w:rsidRDefault="004A15DA" w:rsidP="004A15D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15DA" w:rsidRDefault="004A15DA" w:rsidP="004A15D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rsidR="00A76F9A" w:rsidRPr="00A76F9A" w:rsidRDefault="00A76F9A" w:rsidP="00A76F9A">
      <w:pPr>
        <w:rPr>
          <w:rFonts w:ascii="Times New Roman" w:hAnsi="Times New Roman" w:cs="Times New Roman"/>
          <w:sz w:val="24"/>
          <w:szCs w:val="24"/>
          <w:shd w:val="clear" w:color="auto" w:fill="FFFFFF"/>
        </w:rPr>
      </w:pPr>
      <w:r w:rsidRPr="00A76F9A">
        <w:rPr>
          <w:rFonts w:ascii="Times New Roman" w:hAnsi="Times New Roman" w:cs="Times New Roman"/>
          <w:sz w:val="24"/>
          <w:szCs w:val="24"/>
          <w:shd w:val="clear" w:color="auto" w:fill="FFFFFF"/>
        </w:rPr>
        <w:t>In conclusion, our analysis of the Employee Survey data provides valuable insights into various aspects of our organization's workforce. We've o</w:t>
      </w:r>
      <w:r>
        <w:rPr>
          <w:rFonts w:ascii="Times New Roman" w:hAnsi="Times New Roman" w:cs="Times New Roman"/>
          <w:sz w:val="24"/>
          <w:szCs w:val="24"/>
          <w:shd w:val="clear" w:color="auto" w:fill="FFFFFF"/>
        </w:rPr>
        <w:t>bserved that our employees feel</w:t>
      </w:r>
      <w:r w:rsidRPr="00A76F9A">
        <w:rPr>
          <w:rFonts w:ascii="Times New Roman" w:hAnsi="Times New Roman" w:cs="Times New Roman"/>
          <w:sz w:val="24"/>
          <w:szCs w:val="24"/>
          <w:shd w:val="clear" w:color="auto" w:fill="FFFFFF"/>
        </w:rPr>
        <w:t xml:space="preserve"> adequately prepared for AI integration and </w:t>
      </w:r>
      <w:r>
        <w:rPr>
          <w:rFonts w:ascii="Times New Roman" w:hAnsi="Times New Roman" w:cs="Times New Roman"/>
          <w:sz w:val="24"/>
          <w:szCs w:val="24"/>
          <w:shd w:val="clear" w:color="auto" w:fill="FFFFFF"/>
        </w:rPr>
        <w:t>perceive</w:t>
      </w:r>
      <w:r w:rsidRPr="00A76F9A">
        <w:rPr>
          <w:rFonts w:ascii="Times New Roman" w:hAnsi="Times New Roman" w:cs="Times New Roman"/>
          <w:sz w:val="24"/>
          <w:szCs w:val="24"/>
          <w:shd w:val="clear" w:color="auto" w:fill="FFFFFF"/>
        </w:rPr>
        <w:t xml:space="preserve"> inclusivity in decision-making. Additionally, while salary distributions showcase a wide range, our staff's average annual salary exceeds industry benchmarks. Our analysis of variable relationships highlights the complex factors shaping employee perceptions. These insights emphasize the need for ongoing evaluation and adaptation in strategic planning to ensure organizational effectiveness amidst AI integration.</w:t>
      </w:r>
      <w:r>
        <w:rPr>
          <w:rFonts w:ascii="Times New Roman" w:hAnsi="Times New Roman" w:cs="Times New Roman"/>
          <w:sz w:val="24"/>
          <w:szCs w:val="24"/>
          <w:shd w:val="clear" w:color="auto" w:fill="FFFFFF"/>
        </w:rPr>
        <w:t xml:space="preserve"> </w:t>
      </w:r>
      <w:r w:rsidRPr="00A76F9A">
        <w:rPr>
          <w:rFonts w:ascii="Times New Roman" w:hAnsi="Times New Roman" w:cs="Times New Roman"/>
          <w:sz w:val="24"/>
          <w:szCs w:val="24"/>
          <w:shd w:val="clear" w:color="auto" w:fill="FFFFFF"/>
        </w:rPr>
        <w:t>Moreover, increasing the sample size in future surveys will enhance the accuracy and reliability of our findings, enabling more precise decision-making and strategic planning.</w:t>
      </w:r>
    </w:p>
    <w:p w:rsidR="00A76F9A" w:rsidRPr="00A76F9A" w:rsidRDefault="00A76F9A" w:rsidP="00A76F9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A76F9A" w:rsidRPr="00A76F9A" w:rsidRDefault="00A76F9A" w:rsidP="00A76F9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6F9A" w:rsidRPr="00A76F9A" w:rsidRDefault="00A76F9A" w:rsidP="00A76F9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15DA" w:rsidRDefault="004A15DA" w:rsidP="004A15DA">
      <w:pPr>
        <w:jc w:val="center"/>
        <w:rPr>
          <w:rFonts w:ascii="Times New Roman" w:hAnsi="Times New Roman" w:cs="Times New Roman"/>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15DA" w:rsidRPr="00986B6C" w:rsidRDefault="004A15DA" w:rsidP="004A15DA">
      <w:pPr>
        <w:rPr>
          <w:rFonts w:ascii="Times New Roman" w:hAnsi="Times New Roman" w:cs="Times New Roman"/>
          <w:sz w:val="24"/>
          <w:szCs w:val="24"/>
          <w:shd w:val="clear" w:color="auto" w:fill="FFFFFF"/>
        </w:rPr>
      </w:pPr>
    </w:p>
    <w:p w:rsidR="00E628D3" w:rsidRPr="00986B6C" w:rsidRDefault="00E628D3" w:rsidP="004A15DA">
      <w:pPr>
        <w:rPr>
          <w:rFonts w:ascii="Times New Roman" w:hAnsi="Times New Roman" w:cs="Times New Roman"/>
          <w:sz w:val="24"/>
          <w:szCs w:val="24"/>
          <w:shd w:val="clear" w:color="auto" w:fill="FFFFFF"/>
        </w:rPr>
      </w:pPr>
    </w:p>
    <w:p w:rsidR="00E628D3" w:rsidRPr="00E628D3" w:rsidRDefault="00E628D3" w:rsidP="00E628D3">
      <w:pPr>
        <w:rPr>
          <w:rFonts w:ascii="Arial" w:hAnsi="Arial" w:cs="Arial"/>
          <w:sz w:val="28"/>
          <w:szCs w:val="28"/>
          <w:shd w:val="clear" w:color="auto" w:fill="FFFFFF"/>
        </w:rPr>
      </w:pPr>
    </w:p>
    <w:p w:rsidR="00E628D3" w:rsidRPr="00E628D3" w:rsidRDefault="00E628D3" w:rsidP="00E628D3">
      <w:pPr>
        <w:rPr>
          <w:rFonts w:ascii="Times New Roman" w:hAnsi="Times New Roman" w:cs="Times New Roman"/>
          <w:sz w:val="24"/>
          <w:szCs w:val="24"/>
          <w:shd w:val="clear" w:color="auto" w:fill="FFFFFF"/>
        </w:rPr>
      </w:pPr>
    </w:p>
    <w:p w:rsidR="006A2989" w:rsidRPr="006A2989" w:rsidRDefault="006A2989" w:rsidP="006A2989">
      <w:pPr>
        <w:rPr>
          <w:rFonts w:ascii="Times New Roman" w:hAnsi="Times New Roman" w:cs="Times New Roman"/>
          <w:sz w:val="24"/>
          <w:szCs w:val="24"/>
          <w:shd w:val="clear" w:color="auto" w:fill="FFFFFF"/>
        </w:rPr>
      </w:pPr>
    </w:p>
    <w:p w:rsidR="006A2989" w:rsidRPr="006A2989" w:rsidRDefault="006A2989" w:rsidP="006A2989">
      <w:pPr>
        <w:rPr>
          <w:rFonts w:ascii="Times New Roman" w:hAnsi="Times New Roman" w:cs="Times New Roman"/>
          <w:sz w:val="24"/>
          <w:szCs w:val="24"/>
          <w:shd w:val="clear" w:color="auto" w:fill="FFFFFF"/>
        </w:rPr>
      </w:pPr>
    </w:p>
    <w:p w:rsidR="006A2989" w:rsidRPr="006A2989" w:rsidRDefault="006A2989" w:rsidP="006A2989">
      <w:pPr>
        <w:rPr>
          <w:rFonts w:ascii="Times New Roman" w:hAnsi="Times New Roman" w:cs="Times New Roman"/>
          <w:sz w:val="24"/>
          <w:szCs w:val="24"/>
          <w:shd w:val="clear" w:color="auto" w:fill="FFFFFF"/>
        </w:rPr>
      </w:pPr>
    </w:p>
    <w:p w:rsidR="006A2989" w:rsidRPr="006A2989" w:rsidRDefault="006A2989" w:rsidP="006A2989">
      <w:pPr>
        <w:rPr>
          <w:rFonts w:ascii="Times New Roman" w:hAnsi="Times New Roman" w:cs="Times New Roman"/>
          <w:sz w:val="24"/>
          <w:szCs w:val="24"/>
          <w:shd w:val="clear" w:color="auto" w:fill="FFFFFF"/>
        </w:rPr>
      </w:pPr>
    </w:p>
    <w:p w:rsidR="006E0DCB" w:rsidRDefault="006E0DCB" w:rsidP="00B121D2">
      <w:pPr>
        <w:rPr>
          <w:rFonts w:ascii="Times New Roman" w:hAnsi="Times New Roman" w:cs="Times New Roman"/>
          <w:sz w:val="24"/>
          <w:szCs w:val="24"/>
          <w:shd w:val="clear" w:color="auto" w:fill="FFFFFF"/>
        </w:rPr>
      </w:pPr>
    </w:p>
    <w:p w:rsidR="003B15FD" w:rsidRPr="006E0DCB" w:rsidRDefault="003B15FD" w:rsidP="00B121D2">
      <w:pPr>
        <w:rPr>
          <w:rFonts w:ascii="Times New Roman" w:hAnsi="Times New Roman" w:cs="Times New Roman"/>
          <w:b/>
          <w:sz w:val="24"/>
          <w:szCs w:val="24"/>
          <w:shd w:val="clear" w:color="auto" w:fill="FFFFFF"/>
        </w:rPr>
      </w:pPr>
    </w:p>
    <w:p w:rsidR="006E0DCB" w:rsidRPr="006E0DCB" w:rsidRDefault="006E0DCB" w:rsidP="00B121D2">
      <w:pPr>
        <w:rPr>
          <w:rFonts w:ascii="Times New Roman" w:hAnsi="Times New Roman" w:cs="Times New Roman"/>
          <w:b/>
          <w:sz w:val="28"/>
          <w:szCs w:val="28"/>
          <w:shd w:val="clear" w:color="auto" w:fill="FFFFFF"/>
        </w:rPr>
      </w:pPr>
    </w:p>
    <w:p w:rsidR="006E0DCB" w:rsidRDefault="006E0DCB" w:rsidP="00B121D2">
      <w:pPr>
        <w:rPr>
          <w:rFonts w:ascii="Times New Roman" w:hAnsi="Times New Roman" w:cs="Times New Roman"/>
          <w:sz w:val="24"/>
          <w:szCs w:val="24"/>
        </w:rPr>
      </w:pPr>
    </w:p>
    <w:p w:rsidR="006E0DCB" w:rsidRPr="006E0DCB" w:rsidRDefault="006E0DCB" w:rsidP="00B121D2">
      <w:pPr>
        <w:rPr>
          <w:rFonts w:ascii="Times New Roman" w:hAnsi="Times New Roman" w:cs="Times New Roman"/>
          <w:sz w:val="24"/>
          <w:szCs w:val="24"/>
        </w:rPr>
      </w:pPr>
      <w:r>
        <w:rPr>
          <w:rFonts w:ascii="Times New Roman" w:hAnsi="Times New Roman" w:cs="Times New Roman"/>
          <w:sz w:val="24"/>
          <w:szCs w:val="24"/>
        </w:rPr>
        <w:t xml:space="preserve"> </w:t>
      </w:r>
    </w:p>
    <w:p w:rsidR="004A15DA" w:rsidRPr="006E0DCB" w:rsidRDefault="004A15DA">
      <w:pPr>
        <w:rPr>
          <w:rFonts w:ascii="Times New Roman" w:hAnsi="Times New Roman" w:cs="Times New Roman"/>
          <w:sz w:val="24"/>
          <w:szCs w:val="24"/>
        </w:rPr>
      </w:pPr>
    </w:p>
    <w:sectPr w:rsidR="004A15DA" w:rsidRPr="006E0DCB" w:rsidSect="004F50A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59B" w:rsidRDefault="00B9659B" w:rsidP="004F50A8">
      <w:pPr>
        <w:spacing w:after="0" w:line="240" w:lineRule="auto"/>
      </w:pPr>
      <w:r>
        <w:separator/>
      </w:r>
    </w:p>
  </w:endnote>
  <w:endnote w:type="continuationSeparator" w:id="0">
    <w:p w:rsidR="00B9659B" w:rsidRDefault="00B9659B" w:rsidP="004F5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59B" w:rsidRDefault="00B9659B" w:rsidP="004F50A8">
      <w:pPr>
        <w:spacing w:after="0" w:line="240" w:lineRule="auto"/>
      </w:pPr>
      <w:r>
        <w:separator/>
      </w:r>
    </w:p>
  </w:footnote>
  <w:footnote w:type="continuationSeparator" w:id="0">
    <w:p w:rsidR="00B9659B" w:rsidRDefault="00B9659B" w:rsidP="004F5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970A1"/>
    <w:multiLevelType w:val="hybridMultilevel"/>
    <w:tmpl w:val="65CE0332"/>
    <w:lvl w:ilvl="0" w:tplc="EC24B4B0">
      <w:start w:val="1"/>
      <w:numFmt w:val="decimal"/>
      <w:lvlText w:val="%1)"/>
      <w:lvlJc w:val="left"/>
      <w:pPr>
        <w:ind w:left="643" w:hanging="360"/>
      </w:pPr>
      <w:rPr>
        <w:rFonts w:hint="default"/>
        <w:b w:val="0"/>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A8"/>
    <w:rsid w:val="000A719C"/>
    <w:rsid w:val="001D7898"/>
    <w:rsid w:val="0023070D"/>
    <w:rsid w:val="00287278"/>
    <w:rsid w:val="003B15FD"/>
    <w:rsid w:val="004A15DA"/>
    <w:rsid w:val="004E02FB"/>
    <w:rsid w:val="004F50A8"/>
    <w:rsid w:val="005611AB"/>
    <w:rsid w:val="00566724"/>
    <w:rsid w:val="005E253B"/>
    <w:rsid w:val="006A2989"/>
    <w:rsid w:val="006E0DCB"/>
    <w:rsid w:val="008E4F95"/>
    <w:rsid w:val="00986B6C"/>
    <w:rsid w:val="00A26F66"/>
    <w:rsid w:val="00A76F9A"/>
    <w:rsid w:val="00B121D2"/>
    <w:rsid w:val="00B9659B"/>
    <w:rsid w:val="00E6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896201-33C0-4517-ADD0-2521D9E0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50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50A8"/>
    <w:rPr>
      <w:rFonts w:eastAsiaTheme="minorEastAsia"/>
      <w:lang w:val="en-US"/>
    </w:rPr>
  </w:style>
  <w:style w:type="paragraph" w:styleId="Header">
    <w:name w:val="header"/>
    <w:basedOn w:val="Normal"/>
    <w:link w:val="HeaderChar"/>
    <w:uiPriority w:val="99"/>
    <w:unhideWhenUsed/>
    <w:rsid w:val="004F5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0A8"/>
  </w:style>
  <w:style w:type="paragraph" w:styleId="Footer">
    <w:name w:val="footer"/>
    <w:basedOn w:val="Normal"/>
    <w:link w:val="FooterChar"/>
    <w:uiPriority w:val="99"/>
    <w:unhideWhenUsed/>
    <w:rsid w:val="004F5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0A8"/>
  </w:style>
  <w:style w:type="paragraph" w:styleId="ListParagraph">
    <w:name w:val="List Paragraph"/>
    <w:basedOn w:val="Normal"/>
    <w:uiPriority w:val="34"/>
    <w:qFormat/>
    <w:rsid w:val="0056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351">
      <w:bodyDiv w:val="1"/>
      <w:marLeft w:val="0"/>
      <w:marRight w:val="0"/>
      <w:marTop w:val="0"/>
      <w:marBottom w:val="0"/>
      <w:divBdr>
        <w:top w:val="none" w:sz="0" w:space="0" w:color="auto"/>
        <w:left w:val="none" w:sz="0" w:space="0" w:color="auto"/>
        <w:bottom w:val="none" w:sz="0" w:space="0" w:color="auto"/>
        <w:right w:val="none" w:sz="0" w:space="0" w:color="auto"/>
      </w:divBdr>
      <w:divsChild>
        <w:div w:id="1680963292">
          <w:marLeft w:val="0"/>
          <w:marRight w:val="0"/>
          <w:marTop w:val="0"/>
          <w:marBottom w:val="0"/>
          <w:divBdr>
            <w:top w:val="single" w:sz="2" w:space="0" w:color="E3E3E3"/>
            <w:left w:val="single" w:sz="2" w:space="0" w:color="E3E3E3"/>
            <w:bottom w:val="single" w:sz="2" w:space="0" w:color="E3E3E3"/>
            <w:right w:val="single" w:sz="2" w:space="0" w:color="E3E3E3"/>
          </w:divBdr>
          <w:divsChild>
            <w:div w:id="472061062">
              <w:marLeft w:val="0"/>
              <w:marRight w:val="0"/>
              <w:marTop w:val="0"/>
              <w:marBottom w:val="0"/>
              <w:divBdr>
                <w:top w:val="single" w:sz="2" w:space="0" w:color="E3E3E3"/>
                <w:left w:val="single" w:sz="2" w:space="0" w:color="E3E3E3"/>
                <w:bottom w:val="single" w:sz="2" w:space="0" w:color="E3E3E3"/>
                <w:right w:val="single" w:sz="2" w:space="0" w:color="E3E3E3"/>
              </w:divBdr>
              <w:divsChild>
                <w:div w:id="171261780">
                  <w:marLeft w:val="0"/>
                  <w:marRight w:val="0"/>
                  <w:marTop w:val="0"/>
                  <w:marBottom w:val="0"/>
                  <w:divBdr>
                    <w:top w:val="single" w:sz="2" w:space="0" w:color="E3E3E3"/>
                    <w:left w:val="single" w:sz="2" w:space="0" w:color="E3E3E3"/>
                    <w:bottom w:val="single" w:sz="2" w:space="0" w:color="E3E3E3"/>
                    <w:right w:val="single" w:sz="2" w:space="0" w:color="E3E3E3"/>
                  </w:divBdr>
                  <w:divsChild>
                    <w:div w:id="1516072107">
                      <w:marLeft w:val="0"/>
                      <w:marRight w:val="0"/>
                      <w:marTop w:val="0"/>
                      <w:marBottom w:val="0"/>
                      <w:divBdr>
                        <w:top w:val="single" w:sz="2" w:space="0" w:color="E3E3E3"/>
                        <w:left w:val="single" w:sz="2" w:space="0" w:color="E3E3E3"/>
                        <w:bottom w:val="single" w:sz="2" w:space="0" w:color="E3E3E3"/>
                        <w:right w:val="single" w:sz="2" w:space="0" w:color="E3E3E3"/>
                      </w:divBdr>
                      <w:divsChild>
                        <w:div w:id="892085503">
                          <w:marLeft w:val="0"/>
                          <w:marRight w:val="0"/>
                          <w:marTop w:val="0"/>
                          <w:marBottom w:val="0"/>
                          <w:divBdr>
                            <w:top w:val="single" w:sz="2" w:space="0" w:color="E3E3E3"/>
                            <w:left w:val="single" w:sz="2" w:space="0" w:color="E3E3E3"/>
                            <w:bottom w:val="single" w:sz="2" w:space="0" w:color="E3E3E3"/>
                            <w:right w:val="single" w:sz="2" w:space="0" w:color="E3E3E3"/>
                          </w:divBdr>
                          <w:divsChild>
                            <w:div w:id="1378160405">
                              <w:marLeft w:val="0"/>
                              <w:marRight w:val="0"/>
                              <w:marTop w:val="0"/>
                              <w:marBottom w:val="0"/>
                              <w:divBdr>
                                <w:top w:val="single" w:sz="2" w:space="0" w:color="E3E3E3"/>
                                <w:left w:val="single" w:sz="2" w:space="0" w:color="E3E3E3"/>
                                <w:bottom w:val="single" w:sz="2" w:space="0" w:color="E3E3E3"/>
                                <w:right w:val="single" w:sz="2" w:space="0" w:color="E3E3E3"/>
                              </w:divBdr>
                              <w:divsChild>
                                <w:div w:id="1374310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529157">
                                      <w:marLeft w:val="0"/>
                                      <w:marRight w:val="0"/>
                                      <w:marTop w:val="0"/>
                                      <w:marBottom w:val="0"/>
                                      <w:divBdr>
                                        <w:top w:val="single" w:sz="2" w:space="0" w:color="E3E3E3"/>
                                        <w:left w:val="single" w:sz="2" w:space="0" w:color="E3E3E3"/>
                                        <w:bottom w:val="single" w:sz="2" w:space="0" w:color="E3E3E3"/>
                                        <w:right w:val="single" w:sz="2" w:space="0" w:color="E3E3E3"/>
                                      </w:divBdr>
                                      <w:divsChild>
                                        <w:div w:id="481654371">
                                          <w:marLeft w:val="0"/>
                                          <w:marRight w:val="0"/>
                                          <w:marTop w:val="0"/>
                                          <w:marBottom w:val="0"/>
                                          <w:divBdr>
                                            <w:top w:val="single" w:sz="2" w:space="0" w:color="E3E3E3"/>
                                            <w:left w:val="single" w:sz="2" w:space="0" w:color="E3E3E3"/>
                                            <w:bottom w:val="single" w:sz="2" w:space="0" w:color="E3E3E3"/>
                                            <w:right w:val="single" w:sz="2" w:space="0" w:color="E3E3E3"/>
                                          </w:divBdr>
                                          <w:divsChild>
                                            <w:div w:id="1933663519">
                                              <w:marLeft w:val="0"/>
                                              <w:marRight w:val="0"/>
                                              <w:marTop w:val="0"/>
                                              <w:marBottom w:val="0"/>
                                              <w:divBdr>
                                                <w:top w:val="single" w:sz="2" w:space="0" w:color="E3E3E3"/>
                                                <w:left w:val="single" w:sz="2" w:space="0" w:color="E3E3E3"/>
                                                <w:bottom w:val="single" w:sz="2" w:space="0" w:color="E3E3E3"/>
                                                <w:right w:val="single" w:sz="2" w:space="0" w:color="E3E3E3"/>
                                              </w:divBdr>
                                              <w:divsChild>
                                                <w:div w:id="934089802">
                                                  <w:marLeft w:val="0"/>
                                                  <w:marRight w:val="0"/>
                                                  <w:marTop w:val="0"/>
                                                  <w:marBottom w:val="0"/>
                                                  <w:divBdr>
                                                    <w:top w:val="single" w:sz="2" w:space="0" w:color="E3E3E3"/>
                                                    <w:left w:val="single" w:sz="2" w:space="0" w:color="E3E3E3"/>
                                                    <w:bottom w:val="single" w:sz="2" w:space="0" w:color="E3E3E3"/>
                                                    <w:right w:val="single" w:sz="2" w:space="0" w:color="E3E3E3"/>
                                                  </w:divBdr>
                                                  <w:divsChild>
                                                    <w:div w:id="1644702184">
                                                      <w:marLeft w:val="0"/>
                                                      <w:marRight w:val="0"/>
                                                      <w:marTop w:val="0"/>
                                                      <w:marBottom w:val="0"/>
                                                      <w:divBdr>
                                                        <w:top w:val="single" w:sz="2" w:space="0" w:color="E3E3E3"/>
                                                        <w:left w:val="single" w:sz="2" w:space="0" w:color="E3E3E3"/>
                                                        <w:bottom w:val="single" w:sz="2" w:space="0" w:color="E3E3E3"/>
                                                        <w:right w:val="single" w:sz="2" w:space="0" w:color="E3E3E3"/>
                                                      </w:divBdr>
                                                      <w:divsChild>
                                                        <w:div w:id="1337730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9771322">
          <w:marLeft w:val="0"/>
          <w:marRight w:val="0"/>
          <w:marTop w:val="0"/>
          <w:marBottom w:val="0"/>
          <w:divBdr>
            <w:top w:val="none" w:sz="0" w:space="0" w:color="auto"/>
            <w:left w:val="none" w:sz="0" w:space="0" w:color="auto"/>
            <w:bottom w:val="none" w:sz="0" w:space="0" w:color="auto"/>
            <w:right w:val="none" w:sz="0" w:space="0" w:color="auto"/>
          </w:divBdr>
          <w:divsChild>
            <w:div w:id="218825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10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6599150">
      <w:bodyDiv w:val="1"/>
      <w:marLeft w:val="0"/>
      <w:marRight w:val="0"/>
      <w:marTop w:val="0"/>
      <w:marBottom w:val="0"/>
      <w:divBdr>
        <w:top w:val="none" w:sz="0" w:space="0" w:color="auto"/>
        <w:left w:val="none" w:sz="0" w:space="0" w:color="auto"/>
        <w:bottom w:val="none" w:sz="0" w:space="0" w:color="auto"/>
        <w:right w:val="none" w:sz="0" w:space="0" w:color="auto"/>
      </w:divBdr>
      <w:divsChild>
        <w:div w:id="636493761">
          <w:marLeft w:val="0"/>
          <w:marRight w:val="0"/>
          <w:marTop w:val="0"/>
          <w:marBottom w:val="0"/>
          <w:divBdr>
            <w:top w:val="single" w:sz="2" w:space="0" w:color="E3E3E3"/>
            <w:left w:val="single" w:sz="2" w:space="0" w:color="E3E3E3"/>
            <w:bottom w:val="single" w:sz="2" w:space="0" w:color="E3E3E3"/>
            <w:right w:val="single" w:sz="2" w:space="0" w:color="E3E3E3"/>
          </w:divBdr>
          <w:divsChild>
            <w:div w:id="28533591">
              <w:marLeft w:val="0"/>
              <w:marRight w:val="0"/>
              <w:marTop w:val="0"/>
              <w:marBottom w:val="0"/>
              <w:divBdr>
                <w:top w:val="single" w:sz="2" w:space="0" w:color="E3E3E3"/>
                <w:left w:val="single" w:sz="2" w:space="0" w:color="E3E3E3"/>
                <w:bottom w:val="single" w:sz="2" w:space="0" w:color="E3E3E3"/>
                <w:right w:val="single" w:sz="2" w:space="0" w:color="E3E3E3"/>
              </w:divBdr>
              <w:divsChild>
                <w:div w:id="1247421412">
                  <w:marLeft w:val="0"/>
                  <w:marRight w:val="0"/>
                  <w:marTop w:val="0"/>
                  <w:marBottom w:val="0"/>
                  <w:divBdr>
                    <w:top w:val="single" w:sz="2" w:space="0" w:color="E3E3E3"/>
                    <w:left w:val="single" w:sz="2" w:space="0" w:color="E3E3E3"/>
                    <w:bottom w:val="single" w:sz="2" w:space="0" w:color="E3E3E3"/>
                    <w:right w:val="single" w:sz="2" w:space="0" w:color="E3E3E3"/>
                  </w:divBdr>
                  <w:divsChild>
                    <w:div w:id="841433845">
                      <w:marLeft w:val="0"/>
                      <w:marRight w:val="0"/>
                      <w:marTop w:val="0"/>
                      <w:marBottom w:val="0"/>
                      <w:divBdr>
                        <w:top w:val="single" w:sz="2" w:space="0" w:color="E3E3E3"/>
                        <w:left w:val="single" w:sz="2" w:space="0" w:color="E3E3E3"/>
                        <w:bottom w:val="single" w:sz="2" w:space="0" w:color="E3E3E3"/>
                        <w:right w:val="single" w:sz="2" w:space="0" w:color="E3E3E3"/>
                      </w:divBdr>
                      <w:divsChild>
                        <w:div w:id="64187451">
                          <w:marLeft w:val="0"/>
                          <w:marRight w:val="0"/>
                          <w:marTop w:val="0"/>
                          <w:marBottom w:val="0"/>
                          <w:divBdr>
                            <w:top w:val="single" w:sz="2" w:space="0" w:color="E3E3E3"/>
                            <w:left w:val="single" w:sz="2" w:space="0" w:color="E3E3E3"/>
                            <w:bottom w:val="single" w:sz="2" w:space="0" w:color="E3E3E3"/>
                            <w:right w:val="single" w:sz="2" w:space="0" w:color="E3E3E3"/>
                          </w:divBdr>
                          <w:divsChild>
                            <w:div w:id="336664187">
                              <w:marLeft w:val="0"/>
                              <w:marRight w:val="0"/>
                              <w:marTop w:val="0"/>
                              <w:marBottom w:val="0"/>
                              <w:divBdr>
                                <w:top w:val="single" w:sz="2" w:space="0" w:color="E3E3E3"/>
                                <w:left w:val="single" w:sz="2" w:space="0" w:color="E3E3E3"/>
                                <w:bottom w:val="single" w:sz="2" w:space="0" w:color="E3E3E3"/>
                                <w:right w:val="single" w:sz="2" w:space="0" w:color="E3E3E3"/>
                              </w:divBdr>
                              <w:divsChild>
                                <w:div w:id="479274718">
                                  <w:marLeft w:val="0"/>
                                  <w:marRight w:val="0"/>
                                  <w:marTop w:val="100"/>
                                  <w:marBottom w:val="100"/>
                                  <w:divBdr>
                                    <w:top w:val="single" w:sz="2" w:space="0" w:color="E3E3E3"/>
                                    <w:left w:val="single" w:sz="2" w:space="0" w:color="E3E3E3"/>
                                    <w:bottom w:val="single" w:sz="2" w:space="0" w:color="E3E3E3"/>
                                    <w:right w:val="single" w:sz="2" w:space="0" w:color="E3E3E3"/>
                                  </w:divBdr>
                                  <w:divsChild>
                                    <w:div w:id="703024347">
                                      <w:marLeft w:val="0"/>
                                      <w:marRight w:val="0"/>
                                      <w:marTop w:val="0"/>
                                      <w:marBottom w:val="0"/>
                                      <w:divBdr>
                                        <w:top w:val="single" w:sz="2" w:space="0" w:color="E3E3E3"/>
                                        <w:left w:val="single" w:sz="2" w:space="0" w:color="E3E3E3"/>
                                        <w:bottom w:val="single" w:sz="2" w:space="0" w:color="E3E3E3"/>
                                        <w:right w:val="single" w:sz="2" w:space="0" w:color="E3E3E3"/>
                                      </w:divBdr>
                                      <w:divsChild>
                                        <w:div w:id="1123033835">
                                          <w:marLeft w:val="0"/>
                                          <w:marRight w:val="0"/>
                                          <w:marTop w:val="0"/>
                                          <w:marBottom w:val="0"/>
                                          <w:divBdr>
                                            <w:top w:val="single" w:sz="2" w:space="0" w:color="E3E3E3"/>
                                            <w:left w:val="single" w:sz="2" w:space="0" w:color="E3E3E3"/>
                                            <w:bottom w:val="single" w:sz="2" w:space="0" w:color="E3E3E3"/>
                                            <w:right w:val="single" w:sz="2" w:space="0" w:color="E3E3E3"/>
                                          </w:divBdr>
                                          <w:divsChild>
                                            <w:div w:id="1181432207">
                                              <w:marLeft w:val="0"/>
                                              <w:marRight w:val="0"/>
                                              <w:marTop w:val="0"/>
                                              <w:marBottom w:val="0"/>
                                              <w:divBdr>
                                                <w:top w:val="single" w:sz="2" w:space="0" w:color="E3E3E3"/>
                                                <w:left w:val="single" w:sz="2" w:space="0" w:color="E3E3E3"/>
                                                <w:bottom w:val="single" w:sz="2" w:space="0" w:color="E3E3E3"/>
                                                <w:right w:val="single" w:sz="2" w:space="0" w:color="E3E3E3"/>
                                              </w:divBdr>
                                              <w:divsChild>
                                                <w:div w:id="1685592344">
                                                  <w:marLeft w:val="0"/>
                                                  <w:marRight w:val="0"/>
                                                  <w:marTop w:val="0"/>
                                                  <w:marBottom w:val="0"/>
                                                  <w:divBdr>
                                                    <w:top w:val="single" w:sz="2" w:space="0" w:color="E3E3E3"/>
                                                    <w:left w:val="single" w:sz="2" w:space="0" w:color="E3E3E3"/>
                                                    <w:bottom w:val="single" w:sz="2" w:space="0" w:color="E3E3E3"/>
                                                    <w:right w:val="single" w:sz="2" w:space="0" w:color="E3E3E3"/>
                                                  </w:divBdr>
                                                  <w:divsChild>
                                                    <w:div w:id="2064408865">
                                                      <w:marLeft w:val="0"/>
                                                      <w:marRight w:val="0"/>
                                                      <w:marTop w:val="0"/>
                                                      <w:marBottom w:val="0"/>
                                                      <w:divBdr>
                                                        <w:top w:val="single" w:sz="2" w:space="0" w:color="E3E3E3"/>
                                                        <w:left w:val="single" w:sz="2" w:space="0" w:color="E3E3E3"/>
                                                        <w:bottom w:val="single" w:sz="2" w:space="0" w:color="E3E3E3"/>
                                                        <w:right w:val="single" w:sz="2" w:space="0" w:color="E3E3E3"/>
                                                      </w:divBdr>
                                                      <w:divsChild>
                                                        <w:div w:id="49187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5094698">
          <w:marLeft w:val="0"/>
          <w:marRight w:val="0"/>
          <w:marTop w:val="0"/>
          <w:marBottom w:val="0"/>
          <w:divBdr>
            <w:top w:val="none" w:sz="0" w:space="0" w:color="auto"/>
            <w:left w:val="none" w:sz="0" w:space="0" w:color="auto"/>
            <w:bottom w:val="none" w:sz="0" w:space="0" w:color="auto"/>
            <w:right w:val="none" w:sz="0" w:space="0" w:color="auto"/>
          </w:divBdr>
          <w:divsChild>
            <w:div w:id="1841895946">
              <w:marLeft w:val="0"/>
              <w:marRight w:val="0"/>
              <w:marTop w:val="100"/>
              <w:marBottom w:val="100"/>
              <w:divBdr>
                <w:top w:val="single" w:sz="2" w:space="0" w:color="E3E3E3"/>
                <w:left w:val="single" w:sz="2" w:space="0" w:color="E3E3E3"/>
                <w:bottom w:val="single" w:sz="2" w:space="0" w:color="E3E3E3"/>
                <w:right w:val="single" w:sz="2" w:space="0" w:color="E3E3E3"/>
              </w:divBdr>
              <w:divsChild>
                <w:div w:id="71318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54909335">
      <w:bodyDiv w:val="1"/>
      <w:marLeft w:val="0"/>
      <w:marRight w:val="0"/>
      <w:marTop w:val="0"/>
      <w:marBottom w:val="0"/>
      <w:divBdr>
        <w:top w:val="none" w:sz="0" w:space="0" w:color="auto"/>
        <w:left w:val="none" w:sz="0" w:space="0" w:color="auto"/>
        <w:bottom w:val="none" w:sz="0" w:space="0" w:color="auto"/>
        <w:right w:val="none" w:sz="0" w:space="0" w:color="auto"/>
      </w:divBdr>
    </w:div>
    <w:div w:id="1605725534">
      <w:bodyDiv w:val="1"/>
      <w:marLeft w:val="0"/>
      <w:marRight w:val="0"/>
      <w:marTop w:val="0"/>
      <w:marBottom w:val="0"/>
      <w:divBdr>
        <w:top w:val="none" w:sz="0" w:space="0" w:color="auto"/>
        <w:left w:val="none" w:sz="0" w:space="0" w:color="auto"/>
        <w:bottom w:val="none" w:sz="0" w:space="0" w:color="auto"/>
        <w:right w:val="none" w:sz="0" w:space="0" w:color="auto"/>
      </w:divBdr>
      <w:divsChild>
        <w:div w:id="1864900964">
          <w:marLeft w:val="0"/>
          <w:marRight w:val="0"/>
          <w:marTop w:val="0"/>
          <w:marBottom w:val="0"/>
          <w:divBdr>
            <w:top w:val="single" w:sz="2" w:space="0" w:color="E3E3E3"/>
            <w:left w:val="single" w:sz="2" w:space="0" w:color="E3E3E3"/>
            <w:bottom w:val="single" w:sz="2" w:space="0" w:color="E3E3E3"/>
            <w:right w:val="single" w:sz="2" w:space="0" w:color="E3E3E3"/>
          </w:divBdr>
          <w:divsChild>
            <w:div w:id="1934581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78713">
                  <w:marLeft w:val="0"/>
                  <w:marRight w:val="0"/>
                  <w:marTop w:val="0"/>
                  <w:marBottom w:val="0"/>
                  <w:divBdr>
                    <w:top w:val="single" w:sz="2" w:space="0" w:color="E3E3E3"/>
                    <w:left w:val="single" w:sz="2" w:space="0" w:color="E3E3E3"/>
                    <w:bottom w:val="single" w:sz="2" w:space="0" w:color="E3E3E3"/>
                    <w:right w:val="single" w:sz="2" w:space="0" w:color="E3E3E3"/>
                  </w:divBdr>
                  <w:divsChild>
                    <w:div w:id="875697167">
                      <w:marLeft w:val="0"/>
                      <w:marRight w:val="0"/>
                      <w:marTop w:val="0"/>
                      <w:marBottom w:val="0"/>
                      <w:divBdr>
                        <w:top w:val="single" w:sz="2" w:space="0" w:color="E3E3E3"/>
                        <w:left w:val="single" w:sz="2" w:space="0" w:color="E3E3E3"/>
                        <w:bottom w:val="single" w:sz="2" w:space="0" w:color="E3E3E3"/>
                        <w:right w:val="single" w:sz="2" w:space="0" w:color="E3E3E3"/>
                      </w:divBdr>
                      <w:divsChild>
                        <w:div w:id="367685354">
                          <w:marLeft w:val="0"/>
                          <w:marRight w:val="0"/>
                          <w:marTop w:val="0"/>
                          <w:marBottom w:val="0"/>
                          <w:divBdr>
                            <w:top w:val="single" w:sz="2" w:space="0" w:color="E3E3E3"/>
                            <w:left w:val="single" w:sz="2" w:space="0" w:color="E3E3E3"/>
                            <w:bottom w:val="single" w:sz="2" w:space="0" w:color="E3E3E3"/>
                            <w:right w:val="single" w:sz="2" w:space="0" w:color="E3E3E3"/>
                          </w:divBdr>
                          <w:divsChild>
                            <w:div w:id="201097072">
                              <w:marLeft w:val="0"/>
                              <w:marRight w:val="0"/>
                              <w:marTop w:val="0"/>
                              <w:marBottom w:val="0"/>
                              <w:divBdr>
                                <w:top w:val="single" w:sz="2" w:space="0" w:color="E3E3E3"/>
                                <w:left w:val="single" w:sz="2" w:space="0" w:color="E3E3E3"/>
                                <w:bottom w:val="single" w:sz="2" w:space="0" w:color="E3E3E3"/>
                                <w:right w:val="single" w:sz="2" w:space="0" w:color="E3E3E3"/>
                              </w:divBdr>
                              <w:divsChild>
                                <w:div w:id="1500389498">
                                  <w:marLeft w:val="0"/>
                                  <w:marRight w:val="0"/>
                                  <w:marTop w:val="0"/>
                                  <w:marBottom w:val="0"/>
                                  <w:divBdr>
                                    <w:top w:val="single" w:sz="2" w:space="0" w:color="E3E3E3"/>
                                    <w:left w:val="single" w:sz="2" w:space="0" w:color="E3E3E3"/>
                                    <w:bottom w:val="single" w:sz="2" w:space="0" w:color="E3E3E3"/>
                                    <w:right w:val="single" w:sz="2" w:space="0" w:color="E3E3E3"/>
                                  </w:divBdr>
                                  <w:divsChild>
                                    <w:div w:id="475075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1B"/>
    <w:rsid w:val="004C50CF"/>
    <w:rsid w:val="00EF3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50BEAA31D4C368C3CB78F657A3D25">
    <w:name w:val="AFF50BEAA31D4C368C3CB78F657A3D25"/>
    <w:rsid w:val="00EF3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1186</Words>
  <Characters>6914</Characters>
  <Application>Microsoft Office Word</Application>
  <DocSecurity>0</DocSecurity>
  <Lines>142</Lines>
  <Paragraphs>24</Paragraphs>
  <ScaleCrop>false</ScaleCrop>
  <HeadingPairs>
    <vt:vector size="2" baseType="variant">
      <vt:variant>
        <vt:lpstr>Title</vt:lpstr>
      </vt:variant>
      <vt:variant>
        <vt:i4>1</vt:i4>
      </vt:variant>
    </vt:vector>
  </HeadingPairs>
  <TitlesOfParts>
    <vt:vector size="1" baseType="lpstr">
      <vt:lpstr>MIS770 - Foundation Skills In Data Analysis</vt:lpstr>
    </vt:vector>
  </TitlesOfParts>
  <Company>Stuent Name</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MIS770 - Foundation Skills In Data Analysis</dc:title>
  <dc:subject>T1 2024 MIS770 Assignment 2</dc:subject>
  <dc:creator>Deakin University</dc:creator>
  <cp:keywords/>
  <dc:description/>
  <cp:lastModifiedBy>Microsoft account</cp:lastModifiedBy>
  <cp:revision>3</cp:revision>
  <dcterms:created xsi:type="dcterms:W3CDTF">2024-05-08T13:14:00Z</dcterms:created>
  <dcterms:modified xsi:type="dcterms:W3CDTF">2024-05-08T13:23:00Z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7e47b90c-781d-4160-af55-5438879b1c9e</vt:lpwstr>
  </property>
</Properties>
</file>