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46" w:rsidRDefault="00C22104" w:rsidP="00C22104">
      <w:pPr>
        <w:jc w:val="center"/>
        <w:rPr>
          <w:b/>
          <w:sz w:val="72"/>
        </w:rPr>
      </w:pPr>
      <w:r w:rsidRPr="00C22104">
        <w:rPr>
          <w:b/>
          <w:sz w:val="72"/>
        </w:rPr>
        <w:t>Reference List</w:t>
      </w:r>
    </w:p>
    <w:p w:rsidR="00C22104" w:rsidRDefault="00C22104" w:rsidP="00C22104">
      <w:pPr>
        <w:rPr>
          <w:b/>
        </w:rPr>
      </w:pPr>
      <w:r>
        <w:rPr>
          <w:b/>
        </w:rPr>
        <w:t>1.</w:t>
      </w:r>
      <w:r w:rsidRPr="00C22104">
        <w:t xml:space="preserve"> </w:t>
      </w:r>
      <w:hyperlink r:id="rId5" w:history="1">
        <w:r w:rsidRPr="00F80BD9">
          <w:rPr>
            <w:rStyle w:val="Hyperlink"/>
            <w:b/>
          </w:rPr>
          <w:t>https://forum.uipath.com/t/the-open-browser-activity-is-missing/409903</w:t>
        </w:r>
      </w:hyperlink>
    </w:p>
    <w:p w:rsidR="00C22104" w:rsidRDefault="00C22104" w:rsidP="00C22104">
      <w:pPr>
        <w:rPr>
          <w:b/>
        </w:rPr>
      </w:pPr>
      <w:r>
        <w:rPr>
          <w:b/>
        </w:rPr>
        <w:t>2.</w:t>
      </w:r>
      <w:r w:rsidRPr="00C22104">
        <w:t xml:space="preserve"> </w:t>
      </w:r>
      <w:hyperlink r:id="rId6" w:history="1">
        <w:r w:rsidRPr="00F80BD9">
          <w:rPr>
            <w:rStyle w:val="Hyperlink"/>
            <w:b/>
          </w:rPr>
          <w:t>https://www.youtube.com/watch?v=lw6bxrMNzfM</w:t>
        </w:r>
      </w:hyperlink>
    </w:p>
    <w:p w:rsidR="00C22104" w:rsidRDefault="00C22104" w:rsidP="00C22104">
      <w:pPr>
        <w:rPr>
          <w:b/>
        </w:rPr>
      </w:pPr>
      <w:r>
        <w:rPr>
          <w:b/>
        </w:rPr>
        <w:t>3.</w:t>
      </w:r>
      <w:r w:rsidRPr="00C22104">
        <w:t xml:space="preserve"> </w:t>
      </w:r>
      <w:hyperlink r:id="rId7" w:history="1">
        <w:r w:rsidRPr="00F80BD9">
          <w:rPr>
            <w:rStyle w:val="Hyperlink"/>
            <w:b/>
          </w:rPr>
          <w:t>https://www.uipath.com/learning/video-tutorials/excel-datatables-automation</w:t>
        </w:r>
      </w:hyperlink>
    </w:p>
    <w:p w:rsidR="00C22104" w:rsidRDefault="00C22104" w:rsidP="00C22104">
      <w:pPr>
        <w:rPr>
          <w:b/>
        </w:rPr>
      </w:pPr>
      <w:r>
        <w:rPr>
          <w:b/>
        </w:rPr>
        <w:t>4.</w:t>
      </w:r>
      <w:r w:rsidRPr="00C22104">
        <w:t xml:space="preserve"> </w:t>
      </w:r>
      <w:hyperlink r:id="rId8" w:history="1">
        <w:r w:rsidRPr="00F80BD9">
          <w:rPr>
            <w:rStyle w:val="Hyperlink"/>
            <w:b/>
          </w:rPr>
          <w:t>https://docs.uipath.com/studio/v2022.10/docs/test-activities</w:t>
        </w:r>
      </w:hyperlink>
    </w:p>
    <w:p w:rsidR="00C22104" w:rsidRDefault="00C22104" w:rsidP="00C22104">
      <w:pPr>
        <w:rPr>
          <w:b/>
        </w:rPr>
      </w:pPr>
      <w:r>
        <w:rPr>
          <w:b/>
        </w:rPr>
        <w:t>5.</w:t>
      </w:r>
      <w:r w:rsidRPr="00C22104">
        <w:t xml:space="preserve"> </w:t>
      </w:r>
      <w:hyperlink r:id="rId9" w:history="1">
        <w:r w:rsidRPr="00F80BD9">
          <w:rPr>
            <w:rStyle w:val="Hyperlink"/>
            <w:b/>
          </w:rPr>
          <w:t>https://docs.uipath.com/studio/v2022.10/docs/the-breakpoints-panel</w:t>
        </w:r>
      </w:hyperlink>
    </w:p>
    <w:p w:rsidR="00C22104" w:rsidRDefault="00C22104" w:rsidP="00C22104">
      <w:pPr>
        <w:rPr>
          <w:b/>
        </w:rPr>
      </w:pPr>
      <w:r>
        <w:rPr>
          <w:b/>
        </w:rPr>
        <w:t>6.</w:t>
      </w:r>
      <w:r w:rsidRPr="00C22104">
        <w:t xml:space="preserve"> </w:t>
      </w:r>
      <w:hyperlink r:id="rId10" w:history="1">
        <w:r w:rsidRPr="00F80BD9">
          <w:rPr>
            <w:rStyle w:val="Hyperlink"/>
            <w:b/>
          </w:rPr>
          <w:t>https://connectedoffice-devicemanagement.azurewebsites.net</w:t>
        </w:r>
      </w:hyperlink>
    </w:p>
    <w:p w:rsidR="00C22104" w:rsidRPr="00C22104" w:rsidRDefault="00C22104" w:rsidP="00C22104">
      <w:pPr>
        <w:rPr>
          <w:b/>
        </w:rPr>
      </w:pPr>
      <w:bookmarkStart w:id="0" w:name="_GoBack"/>
      <w:bookmarkEnd w:id="0"/>
    </w:p>
    <w:sectPr w:rsidR="00C22104" w:rsidRPr="00C2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04"/>
    <w:rsid w:val="00111601"/>
    <w:rsid w:val="00341BE1"/>
    <w:rsid w:val="00576B46"/>
    <w:rsid w:val="00C2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1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studio/v2022.10/docs/test-activ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ipath.com/learning/video-tutorials/excel-datatables-automa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w6bxrMNzf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uipath.com/t/the-open-browser-activity-is-missing/409903" TargetMode="External"/><Relationship Id="rId10" Type="http://schemas.openxmlformats.org/officeDocument/2006/relationships/hyperlink" Target="https://connectedoffice-devicemanagement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ipath.com/studio/v2022.10/docs/the-breakpoints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Cornis</dc:creator>
  <cp:lastModifiedBy>Cornis</cp:lastModifiedBy>
  <cp:revision>1</cp:revision>
  <dcterms:created xsi:type="dcterms:W3CDTF">2022-10-27T14:34:00Z</dcterms:created>
  <dcterms:modified xsi:type="dcterms:W3CDTF">2022-10-27T14:40:00Z</dcterms:modified>
</cp:coreProperties>
</file>