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5DFE1" w14:textId="77777777" w:rsidR="007E6BA6" w:rsidRDefault="007E6BA6" w:rsidP="007E6BA6">
      <w:r>
        <w:t>Test Plan Document for Project XYZ</w:t>
      </w:r>
    </w:p>
    <w:p w14:paraId="6B0ABF49" w14:textId="77777777" w:rsidR="007E6BA6" w:rsidRDefault="007E6BA6" w:rsidP="007E6BA6"/>
    <w:p w14:paraId="165939CD" w14:textId="77777777" w:rsidR="007E6BA6" w:rsidRDefault="007E6BA6" w:rsidP="007E6BA6">
      <w:r>
        <w:t>1. Introduction</w:t>
      </w:r>
    </w:p>
    <w:p w14:paraId="780B1EB3" w14:textId="77777777" w:rsidR="007E6BA6" w:rsidRDefault="007E6BA6" w:rsidP="007E6BA6">
      <w:r>
        <w:t xml:space="preserve">   - Purpose: To ensure that the XYZ software meets its functional requirements.</w:t>
      </w:r>
    </w:p>
    <w:p w14:paraId="5DA59FD4" w14:textId="77777777" w:rsidR="007E6BA6" w:rsidRDefault="007E6BA6" w:rsidP="007E6BA6">
      <w:r>
        <w:t xml:space="preserve">   - Scope: Testing will cover all primary features of the software.</w:t>
      </w:r>
    </w:p>
    <w:p w14:paraId="35F169F3" w14:textId="77777777" w:rsidR="007E6BA6" w:rsidRDefault="007E6BA6" w:rsidP="007E6BA6">
      <w:r>
        <w:t xml:space="preserve">   - Objectives: To identify defects and ensure functionality.</w:t>
      </w:r>
    </w:p>
    <w:p w14:paraId="097A5244" w14:textId="77777777" w:rsidR="007E6BA6" w:rsidRDefault="007E6BA6" w:rsidP="007E6BA6">
      <w:r>
        <w:t xml:space="preserve">   - Assumptions and Dependencies: Access to a stable testing environment.</w:t>
      </w:r>
    </w:p>
    <w:p w14:paraId="34B2BD04" w14:textId="77777777" w:rsidR="007E6BA6" w:rsidRDefault="007E6BA6" w:rsidP="007E6BA6"/>
    <w:p w14:paraId="480A12C7" w14:textId="77777777" w:rsidR="007E6BA6" w:rsidRDefault="007E6BA6" w:rsidP="007E6BA6">
      <w:r>
        <w:t>2. Test Items</w:t>
      </w:r>
    </w:p>
    <w:p w14:paraId="457F2B58" w14:textId="77777777" w:rsidR="007E6BA6" w:rsidRDefault="007E6BA6" w:rsidP="007E6BA6">
      <w:r>
        <w:t xml:space="preserve">   - XYZ application backend and frontend components.</w:t>
      </w:r>
    </w:p>
    <w:p w14:paraId="3AAE9AA6" w14:textId="77777777" w:rsidR="007E6BA6" w:rsidRDefault="007E6BA6" w:rsidP="007E6BA6"/>
    <w:p w14:paraId="576F9750" w14:textId="77777777" w:rsidR="007E6BA6" w:rsidRDefault="007E6BA6" w:rsidP="007E6BA6">
      <w:r>
        <w:t>3. Features to be Tested</w:t>
      </w:r>
    </w:p>
    <w:p w14:paraId="6F0CBD10" w14:textId="77777777" w:rsidR="007E6BA6" w:rsidRDefault="007E6BA6" w:rsidP="007E6BA6">
      <w:r>
        <w:t xml:space="preserve">   - User login and authentication</w:t>
      </w:r>
    </w:p>
    <w:p w14:paraId="56BE0952" w14:textId="77777777" w:rsidR="007E6BA6" w:rsidRDefault="007E6BA6" w:rsidP="007E6BA6">
      <w:r>
        <w:t xml:space="preserve">   - Data export and import functionalities</w:t>
      </w:r>
    </w:p>
    <w:p w14:paraId="53786807" w14:textId="77777777" w:rsidR="007E6BA6" w:rsidRDefault="007E6BA6" w:rsidP="007E6BA6"/>
    <w:p w14:paraId="4D3BBB32" w14:textId="77777777" w:rsidR="007E6BA6" w:rsidRDefault="007E6BA6" w:rsidP="007E6BA6">
      <w:r>
        <w:t>4. Features Not to be Tested</w:t>
      </w:r>
    </w:p>
    <w:p w14:paraId="0789412A" w14:textId="77777777" w:rsidR="007E6BA6" w:rsidRDefault="007E6BA6" w:rsidP="007E6BA6">
      <w:r>
        <w:t xml:space="preserve">   - Third-party integration modules (due to lack of access during initial testing phase).</w:t>
      </w:r>
    </w:p>
    <w:p w14:paraId="37958D20" w14:textId="77777777" w:rsidR="007E6BA6" w:rsidRDefault="007E6BA6" w:rsidP="007E6BA6"/>
    <w:p w14:paraId="7F53C62F" w14:textId="77777777" w:rsidR="007E6BA6" w:rsidRDefault="007E6BA6" w:rsidP="007E6BA6">
      <w:r>
        <w:t>5. Approach</w:t>
      </w:r>
    </w:p>
    <w:p w14:paraId="4BE6F6CE" w14:textId="77777777" w:rsidR="007E6BA6" w:rsidRDefault="007E6BA6" w:rsidP="007E6BA6">
      <w:r>
        <w:t xml:space="preserve">   - Combination of manual and automated testing</w:t>
      </w:r>
    </w:p>
    <w:p w14:paraId="76970EE1" w14:textId="77777777" w:rsidR="007E6BA6" w:rsidRDefault="007E6BA6" w:rsidP="007E6BA6">
      <w:r>
        <w:t xml:space="preserve">   - Functional, performance, and security testing</w:t>
      </w:r>
    </w:p>
    <w:p w14:paraId="1C22C9F9" w14:textId="77777777" w:rsidR="007E6BA6" w:rsidRDefault="007E6BA6" w:rsidP="007E6BA6"/>
    <w:p w14:paraId="7DAB0F39" w14:textId="77777777" w:rsidR="007E6BA6" w:rsidRDefault="007E6BA6" w:rsidP="007E6BA6">
      <w:r>
        <w:t>6. Item Pass/Fail Criteria</w:t>
      </w:r>
    </w:p>
    <w:p w14:paraId="2673FFA2" w14:textId="77777777" w:rsidR="007E6BA6" w:rsidRDefault="007E6BA6" w:rsidP="007E6BA6">
      <w:r>
        <w:t xml:space="preserve">   - A test case is passed if all expected outcomes are achieved without error.</w:t>
      </w:r>
    </w:p>
    <w:p w14:paraId="4B22C27E" w14:textId="77777777" w:rsidR="007E6BA6" w:rsidRDefault="007E6BA6" w:rsidP="007E6BA6"/>
    <w:p w14:paraId="0F8C310C" w14:textId="77777777" w:rsidR="007E6BA6" w:rsidRDefault="007E6BA6" w:rsidP="007E6BA6">
      <w:r>
        <w:t>7. Suspension Criteria and Resumption Requirements</w:t>
      </w:r>
    </w:p>
    <w:p w14:paraId="10424199" w14:textId="77777777" w:rsidR="007E6BA6" w:rsidRDefault="007E6BA6" w:rsidP="007E6BA6">
      <w:r>
        <w:t xml:space="preserve">   - Testing will be suspended if the database goes down. Resumption after database restoration.</w:t>
      </w:r>
    </w:p>
    <w:p w14:paraId="58DB52D0" w14:textId="77777777" w:rsidR="007E6BA6" w:rsidRDefault="007E6BA6" w:rsidP="007E6BA6"/>
    <w:p w14:paraId="7104D34C" w14:textId="77777777" w:rsidR="007E6BA6" w:rsidRDefault="007E6BA6" w:rsidP="007E6BA6">
      <w:r>
        <w:t>8. Test Deliverables</w:t>
      </w:r>
    </w:p>
    <w:p w14:paraId="612AED5D" w14:textId="77777777" w:rsidR="007E6BA6" w:rsidRDefault="007E6BA6" w:rsidP="007E6BA6">
      <w:r>
        <w:lastRenderedPageBreak/>
        <w:t xml:space="preserve">   - Test cases document</w:t>
      </w:r>
    </w:p>
    <w:p w14:paraId="46E0F236" w14:textId="77777777" w:rsidR="007E6BA6" w:rsidRDefault="007E6BA6" w:rsidP="007E6BA6">
      <w:r>
        <w:t xml:space="preserve">   - Test results and bug reports</w:t>
      </w:r>
    </w:p>
    <w:p w14:paraId="3EB8CAE6" w14:textId="77777777" w:rsidR="007E6BA6" w:rsidRDefault="007E6BA6" w:rsidP="007E6BA6">
      <w:r>
        <w:t xml:space="preserve">   - Test summary report</w:t>
      </w:r>
    </w:p>
    <w:p w14:paraId="524CA5C2" w14:textId="77777777" w:rsidR="007E6BA6" w:rsidRDefault="007E6BA6" w:rsidP="007E6BA6"/>
    <w:p w14:paraId="617FD2E6" w14:textId="77777777" w:rsidR="007E6BA6" w:rsidRDefault="007E6BA6" w:rsidP="007E6BA6">
      <w:r>
        <w:t>9. Testing Tasks</w:t>
      </w:r>
    </w:p>
    <w:p w14:paraId="7FCAB012" w14:textId="77777777" w:rsidR="007E6BA6" w:rsidRDefault="007E6BA6" w:rsidP="007E6BA6">
      <w:r>
        <w:t xml:space="preserve">   - Prepare test environment</w:t>
      </w:r>
    </w:p>
    <w:p w14:paraId="1DD19FAC" w14:textId="77777777" w:rsidR="007E6BA6" w:rsidRDefault="007E6BA6" w:rsidP="007E6BA6">
      <w:r>
        <w:t xml:space="preserve">   - Execute test cases</w:t>
      </w:r>
    </w:p>
    <w:p w14:paraId="0DE74A27" w14:textId="77777777" w:rsidR="007E6BA6" w:rsidRDefault="007E6BA6" w:rsidP="007E6BA6">
      <w:r>
        <w:t xml:space="preserve">   - Log defects</w:t>
      </w:r>
    </w:p>
    <w:p w14:paraId="7D146446" w14:textId="77777777" w:rsidR="007E6BA6" w:rsidRDefault="007E6BA6" w:rsidP="007E6BA6">
      <w:r>
        <w:t xml:space="preserve">   - Prepare test reports</w:t>
      </w:r>
    </w:p>
    <w:p w14:paraId="1257D4C8" w14:textId="77777777" w:rsidR="007E6BA6" w:rsidRDefault="007E6BA6" w:rsidP="007E6BA6"/>
    <w:p w14:paraId="4E8AC02B" w14:textId="77777777" w:rsidR="007E6BA6" w:rsidRDefault="007E6BA6" w:rsidP="007E6BA6">
      <w:r>
        <w:t>10. Environmental Needs</w:t>
      </w:r>
    </w:p>
    <w:p w14:paraId="3BFAFE59" w14:textId="77777777" w:rsidR="007E6BA6" w:rsidRDefault="007E6BA6" w:rsidP="007E6BA6">
      <w:r>
        <w:t xml:space="preserve">    - Access to Windows and Mac OS for compatibility testing</w:t>
      </w:r>
    </w:p>
    <w:p w14:paraId="26FC762C" w14:textId="77777777" w:rsidR="007E6BA6" w:rsidRDefault="007E6BA6" w:rsidP="007E6BA6"/>
    <w:p w14:paraId="3E4E47A8" w14:textId="77777777" w:rsidR="007E6BA6" w:rsidRDefault="007E6BA6" w:rsidP="007E6BA6">
      <w:r>
        <w:t>11. Responsibilities</w:t>
      </w:r>
    </w:p>
    <w:p w14:paraId="5C1FD16B" w14:textId="77777777" w:rsidR="007E6BA6" w:rsidRDefault="007E6BA6" w:rsidP="007E6BA6">
      <w:r>
        <w:t xml:space="preserve">    - John Doe: Test Manager</w:t>
      </w:r>
    </w:p>
    <w:p w14:paraId="4BB1EA76" w14:textId="77777777" w:rsidR="007E6BA6" w:rsidRDefault="007E6BA6" w:rsidP="007E6BA6">
      <w:r>
        <w:t xml:space="preserve">    - Jane Smith: Test Analyst</w:t>
      </w:r>
    </w:p>
    <w:p w14:paraId="037C7CA0" w14:textId="77777777" w:rsidR="007E6BA6" w:rsidRDefault="007E6BA6" w:rsidP="007E6BA6"/>
    <w:p w14:paraId="59C5ABBD" w14:textId="77777777" w:rsidR="007E6BA6" w:rsidRDefault="007E6BA6" w:rsidP="007E6BA6">
      <w:r>
        <w:t>12. Staffing and Training Needs</w:t>
      </w:r>
    </w:p>
    <w:p w14:paraId="0F5A528C" w14:textId="77777777" w:rsidR="007E6BA6" w:rsidRDefault="007E6BA6" w:rsidP="007E6BA6">
      <w:r>
        <w:t xml:space="preserve">    - Two additional QA testers needed</w:t>
      </w:r>
    </w:p>
    <w:p w14:paraId="171D7305" w14:textId="77777777" w:rsidR="007E6BA6" w:rsidRDefault="007E6BA6" w:rsidP="007E6BA6">
      <w:r>
        <w:t xml:space="preserve">    - Training on the new testing tools</w:t>
      </w:r>
    </w:p>
    <w:p w14:paraId="5FD23618" w14:textId="77777777" w:rsidR="007E6BA6" w:rsidRDefault="007E6BA6" w:rsidP="007E6BA6"/>
    <w:p w14:paraId="1E72282A" w14:textId="77777777" w:rsidR="007E6BA6" w:rsidRDefault="007E6BA6" w:rsidP="007E6BA6">
      <w:r>
        <w:t>13. Schedule</w:t>
      </w:r>
    </w:p>
    <w:p w14:paraId="1C7B86E3" w14:textId="77777777" w:rsidR="007E6BA6" w:rsidRDefault="007E6BA6" w:rsidP="007E6BA6">
      <w:r>
        <w:t xml:space="preserve">    - Testing to commence on April 20, 2024, and conclude by May 15, 2024</w:t>
      </w:r>
    </w:p>
    <w:p w14:paraId="49F26BB6" w14:textId="77777777" w:rsidR="007E6BA6" w:rsidRDefault="007E6BA6" w:rsidP="007E6BA6"/>
    <w:p w14:paraId="741AF643" w14:textId="77777777" w:rsidR="007E6BA6" w:rsidRDefault="007E6BA6" w:rsidP="007E6BA6">
      <w:r>
        <w:t>14. Risks and Contingencies</w:t>
      </w:r>
    </w:p>
    <w:p w14:paraId="49665DAD" w14:textId="77777777" w:rsidR="007E6BA6" w:rsidRDefault="007E6BA6" w:rsidP="007E6BA6">
      <w:r>
        <w:t xml:space="preserve">    - Risk of delayed software delivery. Contingency: Shift test phases as needed.</w:t>
      </w:r>
    </w:p>
    <w:p w14:paraId="7724A111" w14:textId="77777777" w:rsidR="007E6BA6" w:rsidRDefault="007E6BA6" w:rsidP="007E6BA6"/>
    <w:p w14:paraId="5344069B" w14:textId="77777777" w:rsidR="007E6BA6" w:rsidRDefault="007E6BA6" w:rsidP="007E6BA6">
      <w:r>
        <w:t>15. Approval</w:t>
      </w:r>
    </w:p>
    <w:p w14:paraId="73BE44D8" w14:textId="77777777" w:rsidR="007E6BA6" w:rsidRDefault="007E6BA6" w:rsidP="007E6BA6">
      <w:r>
        <w:t xml:space="preserve">    - [Signature], Test Manager</w:t>
      </w:r>
    </w:p>
    <w:p w14:paraId="6563F8D2" w14:textId="77777777" w:rsidR="007E6BA6" w:rsidRDefault="007E6BA6" w:rsidP="007E6BA6"/>
    <w:p w14:paraId="474D6EEC" w14:textId="77777777" w:rsidR="007E6BA6" w:rsidRDefault="007E6BA6" w:rsidP="007E6BA6">
      <w:r>
        <w:t>Appendix</w:t>
      </w:r>
    </w:p>
    <w:p w14:paraId="7FBC435A" w14:textId="00A53D63" w:rsidR="00EF7BF1" w:rsidRDefault="007E6BA6" w:rsidP="007E6BA6">
      <w:r>
        <w:t xml:space="preserve">   - N/A</w:t>
      </w:r>
    </w:p>
    <w:sectPr w:rsidR="00EF7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A6"/>
    <w:rsid w:val="00057154"/>
    <w:rsid w:val="007357F0"/>
    <w:rsid w:val="00755483"/>
    <w:rsid w:val="007E6BA6"/>
    <w:rsid w:val="008A4E29"/>
    <w:rsid w:val="009D592E"/>
    <w:rsid w:val="00B26E4B"/>
    <w:rsid w:val="00C332D2"/>
    <w:rsid w:val="00E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857F"/>
  <w15:chartTrackingRefBased/>
  <w15:docId w15:val="{7B9B3D42-58B5-4C68-BBD1-8C7E3A2D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Swasthani Stha</dc:creator>
  <cp:keywords/>
  <dc:description/>
  <cp:lastModifiedBy>Swasthani Stha</cp:lastModifiedBy>
  <cp:revision>1</cp:revision>
  <dcterms:created xsi:type="dcterms:W3CDTF">2024-04-16T16:19:00Z</dcterms:created>
  <dcterms:modified xsi:type="dcterms:W3CDTF">2024-04-16T16:33:00Z</dcterms:modified>
</cp:coreProperties>
</file>