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B9BB9"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2B534D">
        <w:rPr>
          <w:rFonts w:ascii="Times New Roman" w:eastAsia="Times New Roman" w:hAnsi="Times New Roman" w:cs="Times New Roman"/>
          <w:b/>
          <w:bCs/>
          <w:kern w:val="0"/>
          <w:sz w:val="40"/>
          <w:szCs w:val="40"/>
          <w:lang w:eastAsia="en-IN"/>
          <w14:ligatures w14:val="none"/>
        </w:rPr>
        <w:t>Google Play Store Data Analysis</w:t>
      </w:r>
    </w:p>
    <w:p w14:paraId="6091E5CA" w14:textId="77777777" w:rsidR="002B534D" w:rsidRPr="002B534D" w:rsidRDefault="002B534D" w:rsidP="002B534D">
      <w:pPr>
        <w:spacing w:after="0"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pict w14:anchorId="3D1999AA">
          <v:rect id="_x0000_i1025" style="width:0;height:1.5pt" o:hralign="center" o:hrstd="t" o:hr="t" fillcolor="#a0a0a0" stroked="f"/>
        </w:pict>
      </w:r>
    </w:p>
    <w:p w14:paraId="58297190" w14:textId="77777777" w:rsidR="002B534D" w:rsidRPr="002B534D" w:rsidRDefault="002B534D" w:rsidP="002B534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534D">
        <w:rPr>
          <w:rFonts w:ascii="Times New Roman" w:eastAsia="Times New Roman" w:hAnsi="Times New Roman" w:cs="Times New Roman"/>
          <w:b/>
          <w:bCs/>
          <w:kern w:val="0"/>
          <w:sz w:val="36"/>
          <w:szCs w:val="36"/>
          <w:lang w:eastAsia="en-IN"/>
          <w14:ligatures w14:val="none"/>
        </w:rPr>
        <w:t>Objective</w:t>
      </w:r>
    </w:p>
    <w:p w14:paraId="48F692D4" w14:textId="77777777" w:rsidR="002B534D" w:rsidRPr="002B534D" w:rsidRDefault="002B534D" w:rsidP="002B534D">
      <w:p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 xml:space="preserve">The objective of this project is to </w:t>
      </w:r>
      <w:proofErr w:type="spellStart"/>
      <w:r w:rsidRPr="002B534D">
        <w:rPr>
          <w:rFonts w:ascii="Times New Roman" w:eastAsia="Times New Roman" w:hAnsi="Times New Roman" w:cs="Times New Roman"/>
          <w:kern w:val="0"/>
          <w:lang w:eastAsia="en-IN"/>
          <w14:ligatures w14:val="none"/>
        </w:rPr>
        <w:t>analyze</w:t>
      </w:r>
      <w:proofErr w:type="spellEnd"/>
      <w:r w:rsidRPr="002B534D">
        <w:rPr>
          <w:rFonts w:ascii="Times New Roman" w:eastAsia="Times New Roman" w:hAnsi="Times New Roman" w:cs="Times New Roman"/>
          <w:kern w:val="0"/>
          <w:lang w:eastAsia="en-IN"/>
          <w14:ligatures w14:val="none"/>
        </w:rPr>
        <w:t xml:space="preserve"> the Google Play Store dataset to uncover insights about app ratings, installs, reviews, and sentiment distribution. The analysis uses Python libraries for data manipulation and visualization to provide actionable recommendations for app developers and marketers.</w:t>
      </w:r>
    </w:p>
    <w:p w14:paraId="366BAFF9" w14:textId="77777777" w:rsidR="002B534D" w:rsidRPr="002B534D" w:rsidRDefault="002B534D" w:rsidP="002B534D">
      <w:pPr>
        <w:spacing w:after="0"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pict w14:anchorId="1A28D485">
          <v:rect id="_x0000_i1026" style="width:0;height:1.5pt" o:hralign="center" o:hrstd="t" o:hr="t" fillcolor="#a0a0a0" stroked="f"/>
        </w:pict>
      </w:r>
    </w:p>
    <w:p w14:paraId="5C4ABEF1" w14:textId="77777777" w:rsidR="002B534D" w:rsidRPr="002B534D" w:rsidRDefault="002B534D" w:rsidP="002B534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534D">
        <w:rPr>
          <w:rFonts w:ascii="Times New Roman" w:eastAsia="Times New Roman" w:hAnsi="Times New Roman" w:cs="Times New Roman"/>
          <w:b/>
          <w:bCs/>
          <w:kern w:val="0"/>
          <w:sz w:val="36"/>
          <w:szCs w:val="36"/>
          <w:lang w:eastAsia="en-IN"/>
          <w14:ligatures w14:val="none"/>
        </w:rPr>
        <w:t>Data Preparation</w:t>
      </w:r>
    </w:p>
    <w:p w14:paraId="3A8C1B70"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1. Data Import</w:t>
      </w:r>
    </w:p>
    <w:p w14:paraId="2C056324" w14:textId="77777777" w:rsidR="002B534D" w:rsidRPr="002B534D" w:rsidRDefault="002B534D" w:rsidP="002B534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 xml:space="preserve">Datasets </w:t>
      </w:r>
      <w:r w:rsidRPr="002B534D">
        <w:rPr>
          <w:rFonts w:ascii="Courier New" w:eastAsia="Times New Roman" w:hAnsi="Courier New" w:cs="Courier New"/>
          <w:kern w:val="0"/>
          <w:sz w:val="20"/>
          <w:szCs w:val="20"/>
          <w:lang w:eastAsia="en-IN"/>
          <w14:ligatures w14:val="none"/>
        </w:rPr>
        <w:t>googleplaystore.csv</w:t>
      </w:r>
      <w:r w:rsidRPr="002B534D">
        <w:rPr>
          <w:rFonts w:ascii="Times New Roman" w:eastAsia="Times New Roman" w:hAnsi="Times New Roman" w:cs="Times New Roman"/>
          <w:kern w:val="0"/>
          <w:lang w:eastAsia="en-IN"/>
          <w14:ligatures w14:val="none"/>
        </w:rPr>
        <w:t xml:space="preserve"> and </w:t>
      </w:r>
      <w:r w:rsidRPr="002B534D">
        <w:rPr>
          <w:rFonts w:ascii="Courier New" w:eastAsia="Times New Roman" w:hAnsi="Courier New" w:cs="Courier New"/>
          <w:kern w:val="0"/>
          <w:sz w:val="20"/>
          <w:szCs w:val="20"/>
          <w:lang w:eastAsia="en-IN"/>
          <w14:ligatures w14:val="none"/>
        </w:rPr>
        <w:t>googleplaystore_user_reviews.csv</w:t>
      </w:r>
      <w:r w:rsidRPr="002B534D">
        <w:rPr>
          <w:rFonts w:ascii="Times New Roman" w:eastAsia="Times New Roman" w:hAnsi="Times New Roman" w:cs="Times New Roman"/>
          <w:kern w:val="0"/>
          <w:lang w:eastAsia="en-IN"/>
          <w14:ligatures w14:val="none"/>
        </w:rPr>
        <w:t xml:space="preserve"> were imported into Python using pandas.</w:t>
      </w:r>
    </w:p>
    <w:p w14:paraId="65B9328B" w14:textId="77777777" w:rsidR="002B534D" w:rsidRPr="002B534D" w:rsidRDefault="002B534D" w:rsidP="002B534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 xml:space="preserve">Key fields such as </w:t>
      </w:r>
      <w:r w:rsidRPr="002B534D">
        <w:rPr>
          <w:rFonts w:ascii="Courier New" w:eastAsia="Times New Roman" w:hAnsi="Courier New" w:cs="Courier New"/>
          <w:kern w:val="0"/>
          <w:sz w:val="20"/>
          <w:szCs w:val="20"/>
          <w:lang w:eastAsia="en-IN"/>
          <w14:ligatures w14:val="none"/>
        </w:rPr>
        <w:t>Size</w:t>
      </w:r>
      <w:r w:rsidRPr="002B534D">
        <w:rPr>
          <w:rFonts w:ascii="Times New Roman" w:eastAsia="Times New Roman" w:hAnsi="Times New Roman" w:cs="Times New Roman"/>
          <w:kern w:val="0"/>
          <w:lang w:eastAsia="en-IN"/>
          <w14:ligatures w14:val="none"/>
        </w:rPr>
        <w:t xml:space="preserve">, </w:t>
      </w:r>
      <w:r w:rsidRPr="002B534D">
        <w:rPr>
          <w:rFonts w:ascii="Courier New" w:eastAsia="Times New Roman" w:hAnsi="Courier New" w:cs="Courier New"/>
          <w:kern w:val="0"/>
          <w:sz w:val="20"/>
          <w:szCs w:val="20"/>
          <w:lang w:eastAsia="en-IN"/>
          <w14:ligatures w14:val="none"/>
        </w:rPr>
        <w:t>Installs</w:t>
      </w:r>
      <w:r w:rsidRPr="002B534D">
        <w:rPr>
          <w:rFonts w:ascii="Times New Roman" w:eastAsia="Times New Roman" w:hAnsi="Times New Roman" w:cs="Times New Roman"/>
          <w:kern w:val="0"/>
          <w:lang w:eastAsia="en-IN"/>
          <w14:ligatures w14:val="none"/>
        </w:rPr>
        <w:t xml:space="preserve">, </w:t>
      </w:r>
      <w:r w:rsidRPr="002B534D">
        <w:rPr>
          <w:rFonts w:ascii="Courier New" w:eastAsia="Times New Roman" w:hAnsi="Courier New" w:cs="Courier New"/>
          <w:kern w:val="0"/>
          <w:sz w:val="20"/>
          <w:szCs w:val="20"/>
          <w:lang w:eastAsia="en-IN"/>
          <w14:ligatures w14:val="none"/>
        </w:rPr>
        <w:t>Price</w:t>
      </w:r>
      <w:r w:rsidRPr="002B534D">
        <w:rPr>
          <w:rFonts w:ascii="Times New Roman" w:eastAsia="Times New Roman" w:hAnsi="Times New Roman" w:cs="Times New Roman"/>
          <w:kern w:val="0"/>
          <w:lang w:eastAsia="en-IN"/>
          <w14:ligatures w14:val="none"/>
        </w:rPr>
        <w:t xml:space="preserve">, and </w:t>
      </w:r>
      <w:r w:rsidRPr="002B534D">
        <w:rPr>
          <w:rFonts w:ascii="Courier New" w:eastAsia="Times New Roman" w:hAnsi="Courier New" w:cs="Courier New"/>
          <w:kern w:val="0"/>
          <w:sz w:val="20"/>
          <w:szCs w:val="20"/>
          <w:lang w:eastAsia="en-IN"/>
          <w14:ligatures w14:val="none"/>
        </w:rPr>
        <w:t>Rating</w:t>
      </w:r>
      <w:r w:rsidRPr="002B534D">
        <w:rPr>
          <w:rFonts w:ascii="Times New Roman" w:eastAsia="Times New Roman" w:hAnsi="Times New Roman" w:cs="Times New Roman"/>
          <w:kern w:val="0"/>
          <w:lang w:eastAsia="en-IN"/>
          <w14:ligatures w14:val="none"/>
        </w:rPr>
        <w:t xml:space="preserve"> were cleaned and converted to appropriate data types.</w:t>
      </w:r>
    </w:p>
    <w:p w14:paraId="0CD4EFDE" w14:textId="77777777" w:rsidR="002B534D" w:rsidRPr="002B534D" w:rsidRDefault="002B534D" w:rsidP="002B534D">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 xml:space="preserve">Missing values in the </w:t>
      </w:r>
      <w:r w:rsidRPr="002B534D">
        <w:rPr>
          <w:rFonts w:ascii="Courier New" w:eastAsia="Times New Roman" w:hAnsi="Courier New" w:cs="Courier New"/>
          <w:kern w:val="0"/>
          <w:sz w:val="20"/>
          <w:szCs w:val="20"/>
          <w:lang w:eastAsia="en-IN"/>
          <w14:ligatures w14:val="none"/>
        </w:rPr>
        <w:t>Rating</w:t>
      </w:r>
      <w:r w:rsidRPr="002B534D">
        <w:rPr>
          <w:rFonts w:ascii="Times New Roman" w:eastAsia="Times New Roman" w:hAnsi="Times New Roman" w:cs="Times New Roman"/>
          <w:kern w:val="0"/>
          <w:lang w:eastAsia="en-IN"/>
          <w14:ligatures w14:val="none"/>
        </w:rPr>
        <w:t xml:space="preserve"> column were handled by removing rows with null values to ensure accurate analysis.</w:t>
      </w:r>
    </w:p>
    <w:p w14:paraId="6002C44E"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 xml:space="preserve">2. </w:t>
      </w:r>
      <w:proofErr w:type="spellStart"/>
      <w:r w:rsidRPr="002B534D">
        <w:rPr>
          <w:rFonts w:ascii="Times New Roman" w:eastAsia="Times New Roman" w:hAnsi="Times New Roman" w:cs="Times New Roman"/>
          <w:b/>
          <w:bCs/>
          <w:kern w:val="0"/>
          <w:sz w:val="27"/>
          <w:szCs w:val="27"/>
          <w:lang w:eastAsia="en-IN"/>
          <w14:ligatures w14:val="none"/>
        </w:rPr>
        <w:t>Preprocessing</w:t>
      </w:r>
      <w:proofErr w:type="spellEnd"/>
      <w:r w:rsidRPr="002B534D">
        <w:rPr>
          <w:rFonts w:ascii="Times New Roman" w:eastAsia="Times New Roman" w:hAnsi="Times New Roman" w:cs="Times New Roman"/>
          <w:b/>
          <w:bCs/>
          <w:kern w:val="0"/>
          <w:sz w:val="27"/>
          <w:szCs w:val="27"/>
          <w:lang w:eastAsia="en-IN"/>
          <w14:ligatures w14:val="none"/>
        </w:rPr>
        <w:t xml:space="preserve"> Steps</w:t>
      </w:r>
    </w:p>
    <w:p w14:paraId="6531C810" w14:textId="77777777" w:rsidR="002B534D" w:rsidRPr="002B534D" w:rsidRDefault="002B534D" w:rsidP="002B534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Size Conversion</w:t>
      </w:r>
      <w:r w:rsidRPr="002B534D">
        <w:rPr>
          <w:rFonts w:ascii="Times New Roman" w:eastAsia="Times New Roman" w:hAnsi="Times New Roman" w:cs="Times New Roman"/>
          <w:kern w:val="0"/>
          <w:lang w:eastAsia="en-IN"/>
          <w14:ligatures w14:val="none"/>
        </w:rPr>
        <w:t>: Converted app sizes from MB and KB to numeric values in MB.</w:t>
      </w:r>
    </w:p>
    <w:p w14:paraId="41D504F3" w14:textId="77777777" w:rsidR="002B534D" w:rsidRPr="002B534D" w:rsidRDefault="002B534D" w:rsidP="002B534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Sentiment Analysis</w:t>
      </w:r>
      <w:r w:rsidRPr="002B534D">
        <w:rPr>
          <w:rFonts w:ascii="Times New Roman" w:eastAsia="Times New Roman" w:hAnsi="Times New Roman" w:cs="Times New Roman"/>
          <w:kern w:val="0"/>
          <w:lang w:eastAsia="en-IN"/>
          <w14:ligatures w14:val="none"/>
        </w:rPr>
        <w:t xml:space="preserve">: Used the VADER sentiment </w:t>
      </w:r>
      <w:proofErr w:type="spellStart"/>
      <w:r w:rsidRPr="002B534D">
        <w:rPr>
          <w:rFonts w:ascii="Times New Roman" w:eastAsia="Times New Roman" w:hAnsi="Times New Roman" w:cs="Times New Roman"/>
          <w:kern w:val="0"/>
          <w:lang w:eastAsia="en-IN"/>
          <w14:ligatures w14:val="none"/>
        </w:rPr>
        <w:t>analyzer</w:t>
      </w:r>
      <w:proofErr w:type="spellEnd"/>
      <w:r w:rsidRPr="002B534D">
        <w:rPr>
          <w:rFonts w:ascii="Times New Roman" w:eastAsia="Times New Roman" w:hAnsi="Times New Roman" w:cs="Times New Roman"/>
          <w:kern w:val="0"/>
          <w:lang w:eastAsia="en-IN"/>
          <w14:ligatures w14:val="none"/>
        </w:rPr>
        <w:t xml:space="preserve"> to classify user reviews as Positive, Neutral, or Negative.</w:t>
      </w:r>
    </w:p>
    <w:p w14:paraId="242BB0C7" w14:textId="77777777" w:rsidR="002B534D" w:rsidRPr="002B534D" w:rsidRDefault="002B534D" w:rsidP="002B534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Installs and Price</w:t>
      </w:r>
      <w:r w:rsidRPr="002B534D">
        <w:rPr>
          <w:rFonts w:ascii="Times New Roman" w:eastAsia="Times New Roman" w:hAnsi="Times New Roman" w:cs="Times New Roman"/>
          <w:kern w:val="0"/>
          <w:lang w:eastAsia="en-IN"/>
          <w14:ligatures w14:val="none"/>
        </w:rPr>
        <w:t>: Removed unnecessary symbols (e.g., "+", ",", "$") and converted fields to numeric values.</w:t>
      </w:r>
    </w:p>
    <w:p w14:paraId="3B29753F" w14:textId="77777777" w:rsidR="002B534D" w:rsidRPr="002B534D" w:rsidRDefault="002B534D" w:rsidP="002B534D">
      <w:pPr>
        <w:spacing w:after="0"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pict w14:anchorId="2B6DA9EA">
          <v:rect id="_x0000_i1027" style="width:0;height:1.5pt" o:hralign="center" o:hrstd="t" o:hr="t" fillcolor="#a0a0a0" stroked="f"/>
        </w:pict>
      </w:r>
    </w:p>
    <w:p w14:paraId="4083B925" w14:textId="77777777" w:rsidR="002B534D" w:rsidRPr="002B534D" w:rsidRDefault="002B534D" w:rsidP="002B534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534D">
        <w:rPr>
          <w:rFonts w:ascii="Times New Roman" w:eastAsia="Times New Roman" w:hAnsi="Times New Roman" w:cs="Times New Roman"/>
          <w:b/>
          <w:bCs/>
          <w:kern w:val="0"/>
          <w:sz w:val="36"/>
          <w:szCs w:val="36"/>
          <w:lang w:eastAsia="en-IN"/>
          <w14:ligatures w14:val="none"/>
        </w:rPr>
        <w:t>Visualizations and Analysis</w:t>
      </w:r>
    </w:p>
    <w:p w14:paraId="18629051"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1. Top 10 Apps by Rating</w:t>
      </w:r>
    </w:p>
    <w:p w14:paraId="18473F08" w14:textId="77777777" w:rsidR="002B534D" w:rsidRPr="002B534D" w:rsidRDefault="002B534D" w:rsidP="002B534D">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Identified the apps with the highest user ratings.</w:t>
      </w:r>
    </w:p>
    <w:p w14:paraId="0049D3F3" w14:textId="77777777" w:rsidR="002B534D" w:rsidRPr="002B534D" w:rsidRDefault="002B534D" w:rsidP="002B534D">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A bar chart displayed the ratings of the top 10 apps.</w:t>
      </w:r>
    </w:p>
    <w:p w14:paraId="2B54D40A" w14:textId="19A28F3D" w:rsidR="002B534D" w:rsidRDefault="002B534D" w:rsidP="002B534D">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Apps with niche functionalities tend to have higher user satisfaction.</w:t>
      </w:r>
    </w:p>
    <w:p w14:paraId="71643CC0" w14:textId="037C08A0" w:rsidR="002B534D" w:rsidRPr="002B534D" w:rsidRDefault="002B534D" w:rsidP="002B534D">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lastRenderedPageBreak/>
        <w:drawing>
          <wp:inline distT="0" distB="0" distL="0" distR="0" wp14:anchorId="718AFB7F" wp14:editId="10956FF6">
            <wp:extent cx="5731510" cy="3667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14:paraId="70575767"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2. Category-Wise Distribution of Apps</w:t>
      </w:r>
    </w:p>
    <w:p w14:paraId="61C0F57D" w14:textId="77777777" w:rsidR="002B534D" w:rsidRPr="002B534D" w:rsidRDefault="002B534D" w:rsidP="002B534D">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Counted apps in each category and visualized the distribution using a bar chart.</w:t>
      </w:r>
    </w:p>
    <w:p w14:paraId="4296ABFB" w14:textId="486387AA" w:rsidR="002B534D" w:rsidRDefault="002B534D" w:rsidP="002B534D">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xml:space="preserve">: Categories like </w:t>
      </w:r>
      <w:r w:rsidRPr="002B534D">
        <w:rPr>
          <w:rFonts w:ascii="Courier New" w:eastAsia="Times New Roman" w:hAnsi="Courier New" w:cs="Courier New"/>
          <w:kern w:val="0"/>
          <w:sz w:val="20"/>
          <w:szCs w:val="20"/>
          <w:lang w:eastAsia="en-IN"/>
          <w14:ligatures w14:val="none"/>
        </w:rPr>
        <w:t>Family</w:t>
      </w:r>
      <w:r w:rsidRPr="002B534D">
        <w:rPr>
          <w:rFonts w:ascii="Times New Roman" w:eastAsia="Times New Roman" w:hAnsi="Times New Roman" w:cs="Times New Roman"/>
          <w:kern w:val="0"/>
          <w:lang w:eastAsia="en-IN"/>
          <w14:ligatures w14:val="none"/>
        </w:rPr>
        <w:t xml:space="preserve"> and </w:t>
      </w:r>
      <w:r w:rsidRPr="002B534D">
        <w:rPr>
          <w:rFonts w:ascii="Courier New" w:eastAsia="Times New Roman" w:hAnsi="Courier New" w:cs="Courier New"/>
          <w:kern w:val="0"/>
          <w:sz w:val="20"/>
          <w:szCs w:val="20"/>
          <w:lang w:eastAsia="en-IN"/>
          <w14:ligatures w14:val="none"/>
        </w:rPr>
        <w:t>Game</w:t>
      </w:r>
      <w:r w:rsidRPr="002B534D">
        <w:rPr>
          <w:rFonts w:ascii="Times New Roman" w:eastAsia="Times New Roman" w:hAnsi="Times New Roman" w:cs="Times New Roman"/>
          <w:kern w:val="0"/>
          <w:lang w:eastAsia="en-IN"/>
          <w14:ligatures w14:val="none"/>
        </w:rPr>
        <w:t xml:space="preserve"> had the highest number of apps, indicating market saturation in these segments.</w:t>
      </w:r>
    </w:p>
    <w:p w14:paraId="01F91473" w14:textId="77777777" w:rsidR="00D86941" w:rsidRDefault="002B534D"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6FF0D3E1" wp14:editId="57AB7478">
            <wp:extent cx="4916170" cy="361931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25174" cy="3625945"/>
                    </a:xfrm>
                    <a:prstGeom prst="rect">
                      <a:avLst/>
                    </a:prstGeom>
                  </pic:spPr>
                </pic:pic>
              </a:graphicData>
            </a:graphic>
          </wp:inline>
        </w:drawing>
      </w:r>
    </w:p>
    <w:p w14:paraId="2950816B" w14:textId="03417A2F" w:rsidR="002B534D" w:rsidRPr="002B534D" w:rsidRDefault="002B534D"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sz w:val="27"/>
          <w:szCs w:val="27"/>
          <w:lang w:eastAsia="en-IN"/>
          <w14:ligatures w14:val="none"/>
        </w:rPr>
        <w:lastRenderedPageBreak/>
        <w:t>3. Sentiment Analysis on User Reviews</w:t>
      </w:r>
    </w:p>
    <w:p w14:paraId="1081B96B" w14:textId="77777777" w:rsidR="002B534D" w:rsidRPr="002B534D" w:rsidRDefault="002B534D" w:rsidP="002B534D">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Analyzed user sentiments and classified reviews into Positive, Neutral, or Negative.</w:t>
      </w:r>
    </w:p>
    <w:p w14:paraId="5BB305A7" w14:textId="77777777" w:rsidR="002B534D" w:rsidRPr="002B534D" w:rsidRDefault="002B534D" w:rsidP="002B534D">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A bar chart displayed the distribution of sentiments.</w:t>
      </w:r>
    </w:p>
    <w:p w14:paraId="7DECB1F4" w14:textId="4B923C2C" w:rsidR="002B534D" w:rsidRDefault="002B534D" w:rsidP="002B534D">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Positive sentiments dominated, highlighting overall user satisfaction, with significant improvement opportunities from Neutral and Negative feedback.</w:t>
      </w:r>
    </w:p>
    <w:p w14:paraId="441B3DE5" w14:textId="12AB57D7" w:rsidR="00D86941" w:rsidRPr="002B534D"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5255A00E" wp14:editId="1C61B400">
            <wp:extent cx="5067300" cy="45511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88413" cy="4570081"/>
                    </a:xfrm>
                    <a:prstGeom prst="rect">
                      <a:avLst/>
                    </a:prstGeom>
                  </pic:spPr>
                </pic:pic>
              </a:graphicData>
            </a:graphic>
          </wp:inline>
        </w:drawing>
      </w:r>
    </w:p>
    <w:p w14:paraId="7C73D91E"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4. Correlation Analysis</w:t>
      </w:r>
    </w:p>
    <w:p w14:paraId="035D614B" w14:textId="77777777" w:rsidR="002B534D" w:rsidRPr="002B534D" w:rsidRDefault="002B534D" w:rsidP="002B534D">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Investigated the relationship between app size, number of reviews, and ratings.</w:t>
      </w:r>
    </w:p>
    <w:p w14:paraId="306A246F" w14:textId="77777777" w:rsidR="002B534D" w:rsidRPr="002B534D" w:rsidRDefault="002B534D" w:rsidP="002B534D">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A heatmap was created to visualize correlations.</w:t>
      </w:r>
    </w:p>
    <w:p w14:paraId="730473EA" w14:textId="6B431E84" w:rsidR="002B534D" w:rsidRDefault="002B534D" w:rsidP="002B534D">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Higher review counts correlated moderately with higher ratings, suggesting user engagement as a factor.</w:t>
      </w:r>
    </w:p>
    <w:p w14:paraId="08F6A8D7" w14:textId="79B7EF62" w:rsidR="00D86941"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067740C" w14:textId="3BDBA423" w:rsidR="00D86941"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43499E5" w14:textId="2100D576" w:rsidR="00D86941"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809DFAB" w14:textId="6DD667C1" w:rsidR="00D86941"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5573FA3" w14:textId="0F31390B" w:rsidR="00D86941"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E6612E4" w14:textId="7026A680" w:rsidR="00D86941" w:rsidRPr="002B534D"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lastRenderedPageBreak/>
        <w:drawing>
          <wp:inline distT="0" distB="0" distL="0" distR="0" wp14:anchorId="15CE67CD" wp14:editId="1FF07A05">
            <wp:extent cx="5394960" cy="385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09025" cy="3864499"/>
                    </a:xfrm>
                    <a:prstGeom prst="rect">
                      <a:avLst/>
                    </a:prstGeom>
                  </pic:spPr>
                </pic:pic>
              </a:graphicData>
            </a:graphic>
          </wp:inline>
        </w:drawing>
      </w:r>
    </w:p>
    <w:p w14:paraId="0CDFBDB0"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5. Top Categories by Average Rating</w:t>
      </w:r>
    </w:p>
    <w:p w14:paraId="7E7CCF24" w14:textId="77777777" w:rsidR="002B534D" w:rsidRPr="002B534D" w:rsidRDefault="002B534D" w:rsidP="002B534D">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Calculated the average rating for each category and visualized it using a bar chart.</w:t>
      </w:r>
    </w:p>
    <w:p w14:paraId="15239FDA" w14:textId="397379EC" w:rsidR="002B534D" w:rsidRDefault="002B534D" w:rsidP="002B534D">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xml:space="preserve">: Categories like </w:t>
      </w:r>
      <w:r w:rsidRPr="002B534D">
        <w:rPr>
          <w:rFonts w:ascii="Courier New" w:eastAsia="Times New Roman" w:hAnsi="Courier New" w:cs="Courier New"/>
          <w:kern w:val="0"/>
          <w:sz w:val="20"/>
          <w:szCs w:val="20"/>
          <w:lang w:eastAsia="en-IN"/>
          <w14:ligatures w14:val="none"/>
        </w:rPr>
        <w:t>Health &amp; Fitness</w:t>
      </w:r>
      <w:r w:rsidRPr="002B534D">
        <w:rPr>
          <w:rFonts w:ascii="Times New Roman" w:eastAsia="Times New Roman" w:hAnsi="Times New Roman" w:cs="Times New Roman"/>
          <w:kern w:val="0"/>
          <w:lang w:eastAsia="en-IN"/>
          <w14:ligatures w14:val="none"/>
        </w:rPr>
        <w:t xml:space="preserve"> and </w:t>
      </w:r>
      <w:r w:rsidRPr="002B534D">
        <w:rPr>
          <w:rFonts w:ascii="Courier New" w:eastAsia="Times New Roman" w:hAnsi="Courier New" w:cs="Courier New"/>
          <w:kern w:val="0"/>
          <w:sz w:val="20"/>
          <w:szCs w:val="20"/>
          <w:lang w:eastAsia="en-IN"/>
          <w14:ligatures w14:val="none"/>
        </w:rPr>
        <w:t>Education</w:t>
      </w:r>
      <w:r w:rsidRPr="002B534D">
        <w:rPr>
          <w:rFonts w:ascii="Times New Roman" w:eastAsia="Times New Roman" w:hAnsi="Times New Roman" w:cs="Times New Roman"/>
          <w:kern w:val="0"/>
          <w:lang w:eastAsia="en-IN"/>
          <w14:ligatures w14:val="none"/>
        </w:rPr>
        <w:t xml:space="preserve"> consistently received high user ratings.</w:t>
      </w:r>
    </w:p>
    <w:p w14:paraId="1E192323" w14:textId="6785F511" w:rsidR="00D86941" w:rsidRPr="002B534D" w:rsidRDefault="00D86941" w:rsidP="00D8694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91778ED" wp14:editId="3C230734">
            <wp:extent cx="5257800" cy="270504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306831" cy="2730270"/>
                    </a:xfrm>
                    <a:prstGeom prst="rect">
                      <a:avLst/>
                    </a:prstGeom>
                  </pic:spPr>
                </pic:pic>
              </a:graphicData>
            </a:graphic>
          </wp:inline>
        </w:drawing>
      </w:r>
    </w:p>
    <w:p w14:paraId="14F0FD43" w14:textId="77777777" w:rsidR="00D86941" w:rsidRDefault="00D86941"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7E5E8A5" w14:textId="77777777" w:rsidR="00D86941" w:rsidRDefault="00D86941"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2B826C5" w14:textId="19A9F342"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lastRenderedPageBreak/>
        <w:t>6. Distribution of App Ratings</w:t>
      </w:r>
    </w:p>
    <w:p w14:paraId="3DB40C5D" w14:textId="77777777" w:rsidR="002B534D" w:rsidRPr="002B534D" w:rsidRDefault="002B534D" w:rsidP="002B534D">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Visualized the distribution of ratings across all apps using a histogram.</w:t>
      </w:r>
    </w:p>
    <w:p w14:paraId="3F4B197C" w14:textId="3E2D04D2" w:rsidR="002B534D" w:rsidRDefault="002B534D" w:rsidP="002B534D">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xml:space="preserve">: Most apps were rated between 4.0 and 4.5, indicating a generally </w:t>
      </w:r>
      <w:proofErr w:type="spellStart"/>
      <w:r w:rsidRPr="002B534D">
        <w:rPr>
          <w:rFonts w:ascii="Times New Roman" w:eastAsia="Times New Roman" w:hAnsi="Times New Roman" w:cs="Times New Roman"/>
          <w:kern w:val="0"/>
          <w:lang w:eastAsia="en-IN"/>
          <w14:ligatures w14:val="none"/>
        </w:rPr>
        <w:t>favorable</w:t>
      </w:r>
      <w:proofErr w:type="spellEnd"/>
      <w:r w:rsidRPr="002B534D">
        <w:rPr>
          <w:rFonts w:ascii="Times New Roman" w:eastAsia="Times New Roman" w:hAnsi="Times New Roman" w:cs="Times New Roman"/>
          <w:kern w:val="0"/>
          <w:lang w:eastAsia="en-IN"/>
          <w14:ligatures w14:val="none"/>
        </w:rPr>
        <w:t xml:space="preserve"> user perception.</w:t>
      </w:r>
    </w:p>
    <w:p w14:paraId="601EBA70" w14:textId="4AFAF2D7" w:rsidR="00D86941" w:rsidRPr="002B534D"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843029E" wp14:editId="26976928">
            <wp:extent cx="5036820" cy="317465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048763" cy="3182187"/>
                    </a:xfrm>
                    <a:prstGeom prst="rect">
                      <a:avLst/>
                    </a:prstGeom>
                  </pic:spPr>
                </pic:pic>
              </a:graphicData>
            </a:graphic>
          </wp:inline>
        </w:drawing>
      </w:r>
    </w:p>
    <w:p w14:paraId="3F1D91BF"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7. Top 10 Most Reviewed Apps</w:t>
      </w:r>
    </w:p>
    <w:p w14:paraId="6C6D3536" w14:textId="77777777" w:rsidR="002B534D" w:rsidRPr="002B534D" w:rsidRDefault="002B534D" w:rsidP="002B534D">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Identified apps with the highest number of user reviews and visualized them using a bar chart.</w:t>
      </w:r>
    </w:p>
    <w:p w14:paraId="349F36E1" w14:textId="3A1AC83A" w:rsidR="002B534D" w:rsidRDefault="002B534D" w:rsidP="002B534D">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Popular apps like social media platforms and utility apps had significantly higher engagement.</w:t>
      </w:r>
    </w:p>
    <w:p w14:paraId="30801B15" w14:textId="1D720196" w:rsidR="00D86941" w:rsidRPr="002B534D"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39B3A1AC" wp14:editId="2A310551">
            <wp:extent cx="56388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661216" cy="2983614"/>
                    </a:xfrm>
                    <a:prstGeom prst="rect">
                      <a:avLst/>
                    </a:prstGeom>
                  </pic:spPr>
                </pic:pic>
              </a:graphicData>
            </a:graphic>
          </wp:inline>
        </w:drawing>
      </w:r>
    </w:p>
    <w:p w14:paraId="5B091CB2"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lastRenderedPageBreak/>
        <w:t>8. Installs vs. Ratings</w:t>
      </w:r>
    </w:p>
    <w:p w14:paraId="079EB308" w14:textId="77777777" w:rsidR="002B534D" w:rsidRPr="002B534D" w:rsidRDefault="002B534D" w:rsidP="002B534D">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A scatter plot visualized the relationship between the number of installs and ratings.</w:t>
      </w:r>
    </w:p>
    <w:p w14:paraId="6E46EFA1" w14:textId="35A5B40A" w:rsidR="002B534D" w:rsidRDefault="002B534D" w:rsidP="002B534D">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High installs often corresponded to average ratings, suggesting that mass adoption doesn't always equate to user satisfaction.</w:t>
      </w:r>
    </w:p>
    <w:p w14:paraId="30F8C5A4" w14:textId="1AC3773B" w:rsidR="00D86941" w:rsidRPr="002B534D"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57C1D558" wp14:editId="6D84E7EB">
            <wp:extent cx="5684520" cy="2574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704437" cy="2583947"/>
                    </a:xfrm>
                    <a:prstGeom prst="rect">
                      <a:avLst/>
                    </a:prstGeom>
                  </pic:spPr>
                </pic:pic>
              </a:graphicData>
            </a:graphic>
          </wp:inline>
        </w:drawing>
      </w:r>
    </w:p>
    <w:p w14:paraId="3263D665"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9. Free vs. Paid Apps Analysis</w:t>
      </w:r>
    </w:p>
    <w:p w14:paraId="3B24B18A" w14:textId="77777777" w:rsidR="002B534D" w:rsidRPr="002B534D" w:rsidRDefault="002B534D" w:rsidP="002B534D">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Compared average ratings and reviews for free and paid apps using bar charts.</w:t>
      </w:r>
    </w:p>
    <w:p w14:paraId="09BBD49A" w14:textId="1EC22293" w:rsidR="002B534D" w:rsidRDefault="002B534D" w:rsidP="002B534D">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Free apps had more installs and reviews, but paid apps often received higher average ratings.</w:t>
      </w:r>
    </w:p>
    <w:p w14:paraId="18B53327" w14:textId="6C6A2A5C" w:rsidR="00D86941"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3FE7FDFD" wp14:editId="4565BFC1">
            <wp:extent cx="5731510" cy="32308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14:paraId="6F579637" w14:textId="0E2AAF73" w:rsidR="002B534D" w:rsidRDefault="002B534D" w:rsidP="002B534D">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6997ECF" w14:textId="77777777" w:rsidR="002B534D" w:rsidRPr="002B534D" w:rsidRDefault="002B534D" w:rsidP="002B534D">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5D7C6C8"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lastRenderedPageBreak/>
        <w:t>10. Sentiment Distribution by Category</w:t>
      </w:r>
    </w:p>
    <w:p w14:paraId="41F187ED" w14:textId="77777777" w:rsidR="002B534D" w:rsidRPr="002B534D" w:rsidRDefault="002B534D" w:rsidP="002B534D">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Grouped sentiments by category and visualized them using a stacked bar chart.</w:t>
      </w:r>
    </w:p>
    <w:p w14:paraId="69F85B73" w14:textId="6B7A1851" w:rsidR="002B534D" w:rsidRDefault="002B534D" w:rsidP="002B534D">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xml:space="preserve">: Categories like </w:t>
      </w:r>
      <w:r w:rsidRPr="002B534D">
        <w:rPr>
          <w:rFonts w:ascii="Courier New" w:eastAsia="Times New Roman" w:hAnsi="Courier New" w:cs="Courier New"/>
          <w:kern w:val="0"/>
          <w:sz w:val="20"/>
          <w:szCs w:val="20"/>
          <w:lang w:eastAsia="en-IN"/>
          <w14:ligatures w14:val="none"/>
        </w:rPr>
        <w:t>Education</w:t>
      </w:r>
      <w:r w:rsidRPr="002B534D">
        <w:rPr>
          <w:rFonts w:ascii="Times New Roman" w:eastAsia="Times New Roman" w:hAnsi="Times New Roman" w:cs="Times New Roman"/>
          <w:kern w:val="0"/>
          <w:lang w:eastAsia="en-IN"/>
          <w14:ligatures w14:val="none"/>
        </w:rPr>
        <w:t xml:space="preserve"> and </w:t>
      </w:r>
      <w:r w:rsidRPr="002B534D">
        <w:rPr>
          <w:rFonts w:ascii="Courier New" w:eastAsia="Times New Roman" w:hAnsi="Courier New" w:cs="Courier New"/>
          <w:kern w:val="0"/>
          <w:sz w:val="20"/>
          <w:szCs w:val="20"/>
          <w:lang w:eastAsia="en-IN"/>
          <w14:ligatures w14:val="none"/>
        </w:rPr>
        <w:t>Entertainment</w:t>
      </w:r>
      <w:r w:rsidRPr="002B534D">
        <w:rPr>
          <w:rFonts w:ascii="Times New Roman" w:eastAsia="Times New Roman" w:hAnsi="Times New Roman" w:cs="Times New Roman"/>
          <w:kern w:val="0"/>
          <w:lang w:eastAsia="en-IN"/>
          <w14:ligatures w14:val="none"/>
        </w:rPr>
        <w:t xml:space="preserve"> had the highest percentage of positive reviews.</w:t>
      </w:r>
    </w:p>
    <w:p w14:paraId="4603C706" w14:textId="038ECAFE" w:rsidR="00D86941" w:rsidRPr="002B534D"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80E2B86" wp14:editId="668B297E">
            <wp:extent cx="5731510" cy="29260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77D92823"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11. Content Rating Distribution</w:t>
      </w:r>
    </w:p>
    <w:p w14:paraId="60E5ACFE" w14:textId="77777777" w:rsidR="002B534D" w:rsidRPr="002B534D" w:rsidRDefault="002B534D" w:rsidP="002B534D">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Analyzed the distribution of apps by content rating (e.g., Everyone, Teen, Mature 17+).</w:t>
      </w:r>
    </w:p>
    <w:p w14:paraId="12B803A7" w14:textId="52FF3BB8" w:rsidR="00D86941" w:rsidRDefault="002B534D" w:rsidP="00D86941">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xml:space="preserve">: Most apps were rated for </w:t>
      </w:r>
      <w:r w:rsidRPr="002B534D">
        <w:rPr>
          <w:rFonts w:ascii="Courier New" w:eastAsia="Times New Roman" w:hAnsi="Courier New" w:cs="Courier New"/>
          <w:kern w:val="0"/>
          <w:sz w:val="20"/>
          <w:szCs w:val="20"/>
          <w:lang w:eastAsia="en-IN"/>
          <w14:ligatures w14:val="none"/>
        </w:rPr>
        <w:t>Everyone</w:t>
      </w:r>
      <w:r w:rsidRPr="002B534D">
        <w:rPr>
          <w:rFonts w:ascii="Times New Roman" w:eastAsia="Times New Roman" w:hAnsi="Times New Roman" w:cs="Times New Roman"/>
          <w:kern w:val="0"/>
          <w:lang w:eastAsia="en-IN"/>
          <w14:ligatures w14:val="none"/>
        </w:rPr>
        <w:t>, emphasizing broad market targeting.</w:t>
      </w:r>
    </w:p>
    <w:p w14:paraId="24A2E114" w14:textId="751F3722" w:rsidR="00D86941" w:rsidRPr="002B534D"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499308FD" wp14:editId="6DE3D038">
            <wp:extent cx="5699760" cy="3375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747992" cy="3404225"/>
                    </a:xfrm>
                    <a:prstGeom prst="rect">
                      <a:avLst/>
                    </a:prstGeom>
                  </pic:spPr>
                </pic:pic>
              </a:graphicData>
            </a:graphic>
          </wp:inline>
        </w:drawing>
      </w:r>
    </w:p>
    <w:p w14:paraId="0345FC17"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lastRenderedPageBreak/>
        <w:t>12. Free vs. Paid Apps per Category</w:t>
      </w:r>
    </w:p>
    <w:p w14:paraId="2EE4B9ED" w14:textId="77777777" w:rsidR="002B534D" w:rsidRPr="002B534D" w:rsidRDefault="002B534D" w:rsidP="002B534D">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Analyzed the proportion of free and paid apps across categories.</w:t>
      </w:r>
    </w:p>
    <w:p w14:paraId="17BD7C17" w14:textId="124EADEF" w:rsidR="002B534D" w:rsidRDefault="002B534D" w:rsidP="002B534D">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xml:space="preserve">: Categories like </w:t>
      </w:r>
      <w:r w:rsidRPr="002B534D">
        <w:rPr>
          <w:rFonts w:ascii="Courier New" w:eastAsia="Times New Roman" w:hAnsi="Courier New" w:cs="Courier New"/>
          <w:kern w:val="0"/>
          <w:sz w:val="20"/>
          <w:szCs w:val="20"/>
          <w:lang w:eastAsia="en-IN"/>
          <w14:ligatures w14:val="none"/>
        </w:rPr>
        <w:t>Tools</w:t>
      </w:r>
      <w:r w:rsidRPr="002B534D">
        <w:rPr>
          <w:rFonts w:ascii="Times New Roman" w:eastAsia="Times New Roman" w:hAnsi="Times New Roman" w:cs="Times New Roman"/>
          <w:kern w:val="0"/>
          <w:lang w:eastAsia="en-IN"/>
          <w14:ligatures w14:val="none"/>
        </w:rPr>
        <w:t xml:space="preserve"> and </w:t>
      </w:r>
      <w:r w:rsidRPr="002B534D">
        <w:rPr>
          <w:rFonts w:ascii="Courier New" w:eastAsia="Times New Roman" w:hAnsi="Courier New" w:cs="Courier New"/>
          <w:kern w:val="0"/>
          <w:sz w:val="20"/>
          <w:szCs w:val="20"/>
          <w:lang w:eastAsia="en-IN"/>
          <w14:ligatures w14:val="none"/>
        </w:rPr>
        <w:t>Business</w:t>
      </w:r>
      <w:r w:rsidRPr="002B534D">
        <w:rPr>
          <w:rFonts w:ascii="Times New Roman" w:eastAsia="Times New Roman" w:hAnsi="Times New Roman" w:cs="Times New Roman"/>
          <w:kern w:val="0"/>
          <w:lang w:eastAsia="en-IN"/>
          <w14:ligatures w14:val="none"/>
        </w:rPr>
        <w:t xml:space="preserve"> had a higher proportion of paid apps compared to </w:t>
      </w:r>
      <w:r w:rsidRPr="002B534D">
        <w:rPr>
          <w:rFonts w:ascii="Courier New" w:eastAsia="Times New Roman" w:hAnsi="Courier New" w:cs="Courier New"/>
          <w:kern w:val="0"/>
          <w:sz w:val="20"/>
          <w:szCs w:val="20"/>
          <w:lang w:eastAsia="en-IN"/>
          <w14:ligatures w14:val="none"/>
        </w:rPr>
        <w:t>Family</w:t>
      </w:r>
      <w:r w:rsidRPr="002B534D">
        <w:rPr>
          <w:rFonts w:ascii="Times New Roman" w:eastAsia="Times New Roman" w:hAnsi="Times New Roman" w:cs="Times New Roman"/>
          <w:kern w:val="0"/>
          <w:lang w:eastAsia="en-IN"/>
          <w14:ligatures w14:val="none"/>
        </w:rPr>
        <w:t xml:space="preserve"> and </w:t>
      </w:r>
      <w:r w:rsidRPr="002B534D">
        <w:rPr>
          <w:rFonts w:ascii="Courier New" w:eastAsia="Times New Roman" w:hAnsi="Courier New" w:cs="Courier New"/>
          <w:kern w:val="0"/>
          <w:sz w:val="20"/>
          <w:szCs w:val="20"/>
          <w:lang w:eastAsia="en-IN"/>
          <w14:ligatures w14:val="none"/>
        </w:rPr>
        <w:t>Game</w:t>
      </w:r>
      <w:r w:rsidRPr="002B534D">
        <w:rPr>
          <w:rFonts w:ascii="Times New Roman" w:eastAsia="Times New Roman" w:hAnsi="Times New Roman" w:cs="Times New Roman"/>
          <w:kern w:val="0"/>
          <w:lang w:eastAsia="en-IN"/>
          <w14:ligatures w14:val="none"/>
        </w:rPr>
        <w:t>.</w:t>
      </w:r>
    </w:p>
    <w:p w14:paraId="6F736337" w14:textId="2B58D5FF" w:rsidR="00D86941" w:rsidRDefault="00D86941" w:rsidP="00D86941">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0A16559B" wp14:editId="476D2FCA">
            <wp:extent cx="5731510" cy="2659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inline>
        </w:drawing>
      </w:r>
    </w:p>
    <w:p w14:paraId="63BACABB" w14:textId="4CABC7DD" w:rsidR="00D86941" w:rsidRPr="002B534D"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B4E314E"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13. Top 10 Apps by Installs</w:t>
      </w:r>
    </w:p>
    <w:p w14:paraId="61C66AF4" w14:textId="77777777" w:rsidR="002B534D" w:rsidRPr="002B534D" w:rsidRDefault="002B534D" w:rsidP="002B534D">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Identified the most installed apps and visualized them using a bar chart.</w:t>
      </w:r>
    </w:p>
    <w:p w14:paraId="140208E1" w14:textId="23533489" w:rsidR="002B534D" w:rsidRDefault="002B534D" w:rsidP="002B534D">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Key Insight</w:t>
      </w:r>
      <w:r w:rsidRPr="002B534D">
        <w:rPr>
          <w:rFonts w:ascii="Times New Roman" w:eastAsia="Times New Roman" w:hAnsi="Times New Roman" w:cs="Times New Roman"/>
          <w:kern w:val="0"/>
          <w:lang w:eastAsia="en-IN"/>
          <w14:ligatures w14:val="none"/>
        </w:rPr>
        <w:t>: Utility and social media apps dominated the install counts.</w:t>
      </w:r>
      <w:r w:rsidR="00D86941">
        <w:rPr>
          <w:rFonts w:ascii="Times New Roman" w:eastAsia="Times New Roman" w:hAnsi="Times New Roman" w:cs="Times New Roman"/>
          <w:kern w:val="0"/>
          <w:lang w:eastAsia="en-IN"/>
          <w14:ligatures w14:val="none"/>
        </w:rPr>
        <w:t>4</w:t>
      </w:r>
    </w:p>
    <w:p w14:paraId="675EB9F9" w14:textId="055C871A" w:rsidR="00D86941" w:rsidRPr="002B534D" w:rsidRDefault="00D86941"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02ED60DE" wp14:editId="07FCB947">
            <wp:extent cx="5989320" cy="3528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5997000" cy="3532584"/>
                    </a:xfrm>
                    <a:prstGeom prst="rect">
                      <a:avLst/>
                    </a:prstGeom>
                  </pic:spPr>
                </pic:pic>
              </a:graphicData>
            </a:graphic>
          </wp:inline>
        </w:drawing>
      </w:r>
    </w:p>
    <w:p w14:paraId="0FF1CD03" w14:textId="49B7ADA9" w:rsidR="002B534D" w:rsidRPr="002B534D" w:rsidRDefault="002B534D" w:rsidP="00D86941">
      <w:pPr>
        <w:spacing w:after="0"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lastRenderedPageBreak/>
        <w:pict w14:anchorId="291C474F">
          <v:rect id="_x0000_i1028" style="width:0;height:1.5pt" o:hralign="center" o:hrstd="t" o:hr="t" fillcolor="#a0a0a0" stroked="f"/>
        </w:pict>
      </w:r>
      <w:r w:rsidRPr="002B534D">
        <w:rPr>
          <w:rFonts w:ascii="Times New Roman" w:eastAsia="Times New Roman" w:hAnsi="Times New Roman" w:cs="Times New Roman"/>
          <w:b/>
          <w:bCs/>
          <w:kern w:val="0"/>
          <w:sz w:val="36"/>
          <w:szCs w:val="36"/>
          <w:lang w:eastAsia="en-IN"/>
          <w14:ligatures w14:val="none"/>
        </w:rPr>
        <w:t>Insights and Key Findings</w:t>
      </w:r>
    </w:p>
    <w:p w14:paraId="4A52AEDA"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Category Performance</w:t>
      </w:r>
    </w:p>
    <w:p w14:paraId="610AB4F7" w14:textId="77777777" w:rsidR="002B534D" w:rsidRPr="002B534D" w:rsidRDefault="002B534D" w:rsidP="002B534D">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High-Performing Categories</w:t>
      </w:r>
      <w:r w:rsidRPr="002B534D">
        <w:rPr>
          <w:rFonts w:ascii="Times New Roman" w:eastAsia="Times New Roman" w:hAnsi="Times New Roman" w:cs="Times New Roman"/>
          <w:kern w:val="0"/>
          <w:lang w:eastAsia="en-IN"/>
          <w14:ligatures w14:val="none"/>
        </w:rPr>
        <w:t xml:space="preserve">: </w:t>
      </w:r>
      <w:r w:rsidRPr="002B534D">
        <w:rPr>
          <w:rFonts w:ascii="Courier New" w:eastAsia="Times New Roman" w:hAnsi="Courier New" w:cs="Courier New"/>
          <w:kern w:val="0"/>
          <w:sz w:val="20"/>
          <w:szCs w:val="20"/>
          <w:lang w:eastAsia="en-IN"/>
          <w14:ligatures w14:val="none"/>
        </w:rPr>
        <w:t>Health &amp; Fitness</w:t>
      </w:r>
      <w:r w:rsidRPr="002B534D">
        <w:rPr>
          <w:rFonts w:ascii="Times New Roman" w:eastAsia="Times New Roman" w:hAnsi="Times New Roman" w:cs="Times New Roman"/>
          <w:kern w:val="0"/>
          <w:lang w:eastAsia="en-IN"/>
          <w14:ligatures w14:val="none"/>
        </w:rPr>
        <w:t xml:space="preserve">, </w:t>
      </w:r>
      <w:r w:rsidRPr="002B534D">
        <w:rPr>
          <w:rFonts w:ascii="Courier New" w:eastAsia="Times New Roman" w:hAnsi="Courier New" w:cs="Courier New"/>
          <w:kern w:val="0"/>
          <w:sz w:val="20"/>
          <w:szCs w:val="20"/>
          <w:lang w:eastAsia="en-IN"/>
          <w14:ligatures w14:val="none"/>
        </w:rPr>
        <w:t>Education</w:t>
      </w:r>
      <w:r w:rsidRPr="002B534D">
        <w:rPr>
          <w:rFonts w:ascii="Times New Roman" w:eastAsia="Times New Roman" w:hAnsi="Times New Roman" w:cs="Times New Roman"/>
          <w:kern w:val="0"/>
          <w:lang w:eastAsia="en-IN"/>
          <w14:ligatures w14:val="none"/>
        </w:rPr>
        <w:t xml:space="preserve">, and </w:t>
      </w:r>
      <w:r w:rsidRPr="002B534D">
        <w:rPr>
          <w:rFonts w:ascii="Courier New" w:eastAsia="Times New Roman" w:hAnsi="Courier New" w:cs="Courier New"/>
          <w:kern w:val="0"/>
          <w:sz w:val="20"/>
          <w:szCs w:val="20"/>
          <w:lang w:eastAsia="en-IN"/>
          <w14:ligatures w14:val="none"/>
        </w:rPr>
        <w:t>Entertainment</w:t>
      </w:r>
      <w:r w:rsidRPr="002B534D">
        <w:rPr>
          <w:rFonts w:ascii="Times New Roman" w:eastAsia="Times New Roman" w:hAnsi="Times New Roman" w:cs="Times New Roman"/>
          <w:kern w:val="0"/>
          <w:lang w:eastAsia="en-IN"/>
          <w14:ligatures w14:val="none"/>
        </w:rPr>
        <w:t xml:space="preserve"> consistently scored higher in user satisfaction.</w:t>
      </w:r>
    </w:p>
    <w:p w14:paraId="72CD446A" w14:textId="77777777" w:rsidR="002B534D" w:rsidRPr="002B534D" w:rsidRDefault="002B534D" w:rsidP="002B534D">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b/>
          <w:bCs/>
          <w:kern w:val="0"/>
          <w:lang w:eastAsia="en-IN"/>
          <w14:ligatures w14:val="none"/>
        </w:rPr>
        <w:t>Saturated Categories</w:t>
      </w:r>
      <w:r w:rsidRPr="002B534D">
        <w:rPr>
          <w:rFonts w:ascii="Times New Roman" w:eastAsia="Times New Roman" w:hAnsi="Times New Roman" w:cs="Times New Roman"/>
          <w:kern w:val="0"/>
          <w:lang w:eastAsia="en-IN"/>
          <w14:ligatures w14:val="none"/>
        </w:rPr>
        <w:t xml:space="preserve">: </w:t>
      </w:r>
      <w:r w:rsidRPr="002B534D">
        <w:rPr>
          <w:rFonts w:ascii="Courier New" w:eastAsia="Times New Roman" w:hAnsi="Courier New" w:cs="Courier New"/>
          <w:kern w:val="0"/>
          <w:sz w:val="20"/>
          <w:szCs w:val="20"/>
          <w:lang w:eastAsia="en-IN"/>
          <w14:ligatures w14:val="none"/>
        </w:rPr>
        <w:t>Family</w:t>
      </w:r>
      <w:r w:rsidRPr="002B534D">
        <w:rPr>
          <w:rFonts w:ascii="Times New Roman" w:eastAsia="Times New Roman" w:hAnsi="Times New Roman" w:cs="Times New Roman"/>
          <w:kern w:val="0"/>
          <w:lang w:eastAsia="en-IN"/>
          <w14:ligatures w14:val="none"/>
        </w:rPr>
        <w:t xml:space="preserve"> and </w:t>
      </w:r>
      <w:r w:rsidRPr="002B534D">
        <w:rPr>
          <w:rFonts w:ascii="Courier New" w:eastAsia="Times New Roman" w:hAnsi="Courier New" w:cs="Courier New"/>
          <w:kern w:val="0"/>
          <w:sz w:val="20"/>
          <w:szCs w:val="20"/>
          <w:lang w:eastAsia="en-IN"/>
          <w14:ligatures w14:val="none"/>
        </w:rPr>
        <w:t>Game</w:t>
      </w:r>
      <w:r w:rsidRPr="002B534D">
        <w:rPr>
          <w:rFonts w:ascii="Times New Roman" w:eastAsia="Times New Roman" w:hAnsi="Times New Roman" w:cs="Times New Roman"/>
          <w:kern w:val="0"/>
          <w:lang w:eastAsia="en-IN"/>
          <w14:ligatures w14:val="none"/>
        </w:rPr>
        <w:t xml:space="preserve"> categories had the most apps, suggesting intense competition.</w:t>
      </w:r>
    </w:p>
    <w:p w14:paraId="47C68ACC"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Sentiment Trends</w:t>
      </w:r>
    </w:p>
    <w:p w14:paraId="26C78A5B" w14:textId="77777777" w:rsidR="002B534D" w:rsidRPr="002B534D" w:rsidRDefault="002B534D" w:rsidP="002B534D">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Positive reviews dominated across categories.</w:t>
      </w:r>
    </w:p>
    <w:p w14:paraId="50137B28" w14:textId="77777777" w:rsidR="002B534D" w:rsidRPr="002B534D" w:rsidRDefault="002B534D" w:rsidP="002B534D">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Neutral and negative reviews provided specific areas for improvement in user experience.</w:t>
      </w:r>
    </w:p>
    <w:p w14:paraId="16688CEB"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Cost and Engagement</w:t>
      </w:r>
    </w:p>
    <w:p w14:paraId="43F2CF9D" w14:textId="77777777" w:rsidR="002B534D" w:rsidRPr="002B534D" w:rsidRDefault="002B534D" w:rsidP="002B534D">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Smaller apps generally performed better in terms of user ratings.</w:t>
      </w:r>
    </w:p>
    <w:p w14:paraId="5513955F" w14:textId="77777777" w:rsidR="002B534D" w:rsidRPr="002B534D" w:rsidRDefault="002B534D" w:rsidP="002B534D">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Free apps drove higher engagement but lower revenue potential.</w:t>
      </w:r>
    </w:p>
    <w:p w14:paraId="6B564775" w14:textId="77777777" w:rsidR="002B534D" w:rsidRPr="002B534D" w:rsidRDefault="002B534D" w:rsidP="002B534D">
      <w:pPr>
        <w:spacing w:after="0"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pict w14:anchorId="3CE8583F">
          <v:rect id="_x0000_i1029" style="width:0;height:1.5pt" o:hralign="center" o:hrstd="t" o:hr="t" fillcolor="#a0a0a0" stroked="f"/>
        </w:pict>
      </w:r>
    </w:p>
    <w:p w14:paraId="68004D8F" w14:textId="77777777" w:rsidR="002B534D" w:rsidRPr="002B534D" w:rsidRDefault="002B534D" w:rsidP="002B534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534D">
        <w:rPr>
          <w:rFonts w:ascii="Times New Roman" w:eastAsia="Times New Roman" w:hAnsi="Times New Roman" w:cs="Times New Roman"/>
          <w:b/>
          <w:bCs/>
          <w:kern w:val="0"/>
          <w:sz w:val="36"/>
          <w:szCs w:val="36"/>
          <w:lang w:eastAsia="en-IN"/>
          <w14:ligatures w14:val="none"/>
        </w:rPr>
        <w:t>Recommendations</w:t>
      </w:r>
    </w:p>
    <w:p w14:paraId="6EAC631A"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For Developers</w:t>
      </w:r>
    </w:p>
    <w:p w14:paraId="6662DBD2" w14:textId="77777777" w:rsidR="002B534D" w:rsidRPr="002B534D" w:rsidRDefault="002B534D" w:rsidP="002B534D">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 xml:space="preserve">Focus on high-performing categories like </w:t>
      </w:r>
      <w:r w:rsidRPr="002B534D">
        <w:rPr>
          <w:rFonts w:ascii="Courier New" w:eastAsia="Times New Roman" w:hAnsi="Courier New" w:cs="Courier New"/>
          <w:kern w:val="0"/>
          <w:sz w:val="20"/>
          <w:szCs w:val="20"/>
          <w:lang w:eastAsia="en-IN"/>
          <w14:ligatures w14:val="none"/>
        </w:rPr>
        <w:t>Health &amp; Fitness</w:t>
      </w:r>
      <w:r w:rsidRPr="002B534D">
        <w:rPr>
          <w:rFonts w:ascii="Times New Roman" w:eastAsia="Times New Roman" w:hAnsi="Times New Roman" w:cs="Times New Roman"/>
          <w:kern w:val="0"/>
          <w:lang w:eastAsia="en-IN"/>
          <w14:ligatures w14:val="none"/>
        </w:rPr>
        <w:t xml:space="preserve"> and </w:t>
      </w:r>
      <w:r w:rsidRPr="002B534D">
        <w:rPr>
          <w:rFonts w:ascii="Courier New" w:eastAsia="Times New Roman" w:hAnsi="Courier New" w:cs="Courier New"/>
          <w:kern w:val="0"/>
          <w:sz w:val="20"/>
          <w:szCs w:val="20"/>
          <w:lang w:eastAsia="en-IN"/>
          <w14:ligatures w14:val="none"/>
        </w:rPr>
        <w:t>Education</w:t>
      </w:r>
      <w:r w:rsidRPr="002B534D">
        <w:rPr>
          <w:rFonts w:ascii="Times New Roman" w:eastAsia="Times New Roman" w:hAnsi="Times New Roman" w:cs="Times New Roman"/>
          <w:kern w:val="0"/>
          <w:lang w:eastAsia="en-IN"/>
          <w14:ligatures w14:val="none"/>
        </w:rPr>
        <w:t>.</w:t>
      </w:r>
    </w:p>
    <w:p w14:paraId="7997FF65" w14:textId="77777777" w:rsidR="002B534D" w:rsidRPr="002B534D" w:rsidRDefault="002B534D" w:rsidP="002B534D">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Optimize app size to improve performance and user satisfaction.</w:t>
      </w:r>
    </w:p>
    <w:p w14:paraId="572DCC69"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For Marketers</w:t>
      </w:r>
    </w:p>
    <w:p w14:paraId="1307C8C4" w14:textId="77777777" w:rsidR="002B534D" w:rsidRPr="002B534D" w:rsidRDefault="002B534D" w:rsidP="002B534D">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Highlight positive reviews in advertising to boost installs.</w:t>
      </w:r>
    </w:p>
    <w:p w14:paraId="2CADBAE8" w14:textId="77777777" w:rsidR="002B534D" w:rsidRPr="002B534D" w:rsidRDefault="002B534D" w:rsidP="002B534D">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Experiment with freemium models in saturated categories.</w:t>
      </w:r>
    </w:p>
    <w:p w14:paraId="1FE8167F" w14:textId="77777777" w:rsidR="002B534D" w:rsidRPr="002B534D" w:rsidRDefault="002B534D" w:rsidP="002B53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534D">
        <w:rPr>
          <w:rFonts w:ascii="Times New Roman" w:eastAsia="Times New Roman" w:hAnsi="Times New Roman" w:cs="Times New Roman"/>
          <w:b/>
          <w:bCs/>
          <w:kern w:val="0"/>
          <w:sz w:val="27"/>
          <w:szCs w:val="27"/>
          <w:lang w:eastAsia="en-IN"/>
          <w14:ligatures w14:val="none"/>
        </w:rPr>
        <w:t>For Product Teams</w:t>
      </w:r>
    </w:p>
    <w:p w14:paraId="25B3D32A" w14:textId="77777777" w:rsidR="002B534D" w:rsidRPr="002B534D" w:rsidRDefault="002B534D" w:rsidP="002B534D">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Address issues highlighted in Neutral and Negative reviews.</w:t>
      </w:r>
    </w:p>
    <w:p w14:paraId="7EB8C19A" w14:textId="77777777" w:rsidR="002B534D" w:rsidRPr="002B534D" w:rsidRDefault="002B534D" w:rsidP="002B534D">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Use sentiment analysis to prioritize feature enhancements.</w:t>
      </w:r>
    </w:p>
    <w:p w14:paraId="10E83EDD" w14:textId="77777777" w:rsidR="002B534D" w:rsidRPr="002B534D" w:rsidRDefault="002B534D" w:rsidP="002B534D">
      <w:pPr>
        <w:spacing w:after="0"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pict w14:anchorId="388E4BB8">
          <v:rect id="_x0000_i1030" style="width:0;height:1.5pt" o:hralign="center" o:hrstd="t" o:hr="t" fillcolor="#a0a0a0" stroked="f"/>
        </w:pict>
      </w:r>
    </w:p>
    <w:p w14:paraId="38C058F6" w14:textId="77777777" w:rsidR="002B534D" w:rsidRPr="002B534D" w:rsidRDefault="002B534D" w:rsidP="002B534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534D">
        <w:rPr>
          <w:rFonts w:ascii="Times New Roman" w:eastAsia="Times New Roman" w:hAnsi="Times New Roman" w:cs="Times New Roman"/>
          <w:b/>
          <w:bCs/>
          <w:kern w:val="0"/>
          <w:sz w:val="36"/>
          <w:szCs w:val="36"/>
          <w:lang w:eastAsia="en-IN"/>
          <w14:ligatures w14:val="none"/>
        </w:rPr>
        <w:t>Conclusion</w:t>
      </w:r>
    </w:p>
    <w:p w14:paraId="449D7A52" w14:textId="268E1599" w:rsidR="003E3B88" w:rsidRPr="00D86941" w:rsidRDefault="002B534D" w:rsidP="00D86941">
      <w:pPr>
        <w:spacing w:before="100" w:beforeAutospacing="1" w:after="100" w:afterAutospacing="1" w:line="240" w:lineRule="auto"/>
        <w:rPr>
          <w:rFonts w:ascii="Times New Roman" w:eastAsia="Times New Roman" w:hAnsi="Times New Roman" w:cs="Times New Roman"/>
          <w:kern w:val="0"/>
          <w:lang w:eastAsia="en-IN"/>
          <w14:ligatures w14:val="none"/>
        </w:rPr>
      </w:pPr>
      <w:r w:rsidRPr="002B534D">
        <w:rPr>
          <w:rFonts w:ascii="Times New Roman" w:eastAsia="Times New Roman" w:hAnsi="Times New Roman" w:cs="Times New Roman"/>
          <w:kern w:val="0"/>
          <w:lang w:eastAsia="en-IN"/>
          <w14:ligatures w14:val="none"/>
        </w:rPr>
        <w:t>This analysis of the Google Play Store dataset provided valuable insights into app performance, user sentiment, and market trends. By leveraging these findings, app developers and marketers can make data-driven decisions to enhance their products and strategies.</w:t>
      </w:r>
    </w:p>
    <w:sectPr w:rsidR="003E3B88" w:rsidRPr="00D86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A95"/>
    <w:multiLevelType w:val="multilevel"/>
    <w:tmpl w:val="334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A1DEE"/>
    <w:multiLevelType w:val="multilevel"/>
    <w:tmpl w:val="E5D0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A558E"/>
    <w:multiLevelType w:val="multilevel"/>
    <w:tmpl w:val="DECA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A1AFD"/>
    <w:multiLevelType w:val="multilevel"/>
    <w:tmpl w:val="30B6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74F7B"/>
    <w:multiLevelType w:val="multilevel"/>
    <w:tmpl w:val="C572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77A65"/>
    <w:multiLevelType w:val="multilevel"/>
    <w:tmpl w:val="851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A6E9D"/>
    <w:multiLevelType w:val="multilevel"/>
    <w:tmpl w:val="90A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F1D7E"/>
    <w:multiLevelType w:val="multilevel"/>
    <w:tmpl w:val="35A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B4FEA"/>
    <w:multiLevelType w:val="multilevel"/>
    <w:tmpl w:val="017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04994"/>
    <w:multiLevelType w:val="multilevel"/>
    <w:tmpl w:val="EACA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261CA"/>
    <w:multiLevelType w:val="multilevel"/>
    <w:tmpl w:val="A8C6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705D6"/>
    <w:multiLevelType w:val="multilevel"/>
    <w:tmpl w:val="1BBE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D4AE1"/>
    <w:multiLevelType w:val="multilevel"/>
    <w:tmpl w:val="D9F8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51A56"/>
    <w:multiLevelType w:val="multilevel"/>
    <w:tmpl w:val="22D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D7DA6"/>
    <w:multiLevelType w:val="multilevel"/>
    <w:tmpl w:val="529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35C3C"/>
    <w:multiLevelType w:val="multilevel"/>
    <w:tmpl w:val="6CC2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52F33"/>
    <w:multiLevelType w:val="multilevel"/>
    <w:tmpl w:val="F8F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509B5"/>
    <w:multiLevelType w:val="multilevel"/>
    <w:tmpl w:val="3CC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07A4D"/>
    <w:multiLevelType w:val="multilevel"/>
    <w:tmpl w:val="6836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C7516"/>
    <w:multiLevelType w:val="multilevel"/>
    <w:tmpl w:val="2F2E7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9972CF"/>
    <w:multiLevelType w:val="multilevel"/>
    <w:tmpl w:val="5F7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8"/>
  </w:num>
  <w:num w:numId="4">
    <w:abstractNumId w:val="5"/>
  </w:num>
  <w:num w:numId="5">
    <w:abstractNumId w:val="18"/>
  </w:num>
  <w:num w:numId="6">
    <w:abstractNumId w:val="11"/>
  </w:num>
  <w:num w:numId="7">
    <w:abstractNumId w:val="13"/>
  </w:num>
  <w:num w:numId="8">
    <w:abstractNumId w:val="0"/>
  </w:num>
  <w:num w:numId="9">
    <w:abstractNumId w:val="6"/>
  </w:num>
  <w:num w:numId="10">
    <w:abstractNumId w:val="3"/>
  </w:num>
  <w:num w:numId="11">
    <w:abstractNumId w:val="2"/>
  </w:num>
  <w:num w:numId="12">
    <w:abstractNumId w:val="20"/>
  </w:num>
  <w:num w:numId="13">
    <w:abstractNumId w:val="12"/>
  </w:num>
  <w:num w:numId="14">
    <w:abstractNumId w:val="7"/>
  </w:num>
  <w:num w:numId="15">
    <w:abstractNumId w:val="14"/>
  </w:num>
  <w:num w:numId="16">
    <w:abstractNumId w:val="10"/>
  </w:num>
  <w:num w:numId="17">
    <w:abstractNumId w:val="4"/>
  </w:num>
  <w:num w:numId="18">
    <w:abstractNumId w:val="15"/>
  </w:num>
  <w:num w:numId="19">
    <w:abstractNumId w:val="19"/>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4D"/>
    <w:rsid w:val="002B534D"/>
    <w:rsid w:val="003E3B88"/>
    <w:rsid w:val="00AE742D"/>
    <w:rsid w:val="00D86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1F30"/>
  <w15:chartTrackingRefBased/>
  <w15:docId w15:val="{C0299DA8-14D3-4B60-B1C9-B292BC08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53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B53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34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B534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B534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2B534D"/>
    <w:rPr>
      <w:rFonts w:ascii="Courier New" w:eastAsia="Times New Roman" w:hAnsi="Courier New" w:cs="Courier New"/>
      <w:sz w:val="20"/>
      <w:szCs w:val="20"/>
    </w:rPr>
  </w:style>
  <w:style w:type="character" w:styleId="Strong">
    <w:name w:val="Strong"/>
    <w:basedOn w:val="DefaultParagraphFont"/>
    <w:uiPriority w:val="22"/>
    <w:qFormat/>
    <w:rsid w:val="002B53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2748">
      <w:bodyDiv w:val="1"/>
      <w:marLeft w:val="0"/>
      <w:marRight w:val="0"/>
      <w:marTop w:val="0"/>
      <w:marBottom w:val="0"/>
      <w:divBdr>
        <w:top w:val="none" w:sz="0" w:space="0" w:color="auto"/>
        <w:left w:val="none" w:sz="0" w:space="0" w:color="auto"/>
        <w:bottom w:val="none" w:sz="0" w:space="0" w:color="auto"/>
        <w:right w:val="none" w:sz="0" w:space="0" w:color="auto"/>
      </w:divBdr>
      <w:divsChild>
        <w:div w:id="1580217042">
          <w:marLeft w:val="0"/>
          <w:marRight w:val="0"/>
          <w:marTop w:val="0"/>
          <w:marBottom w:val="0"/>
          <w:divBdr>
            <w:top w:val="none" w:sz="0" w:space="0" w:color="auto"/>
            <w:left w:val="none" w:sz="0" w:space="0" w:color="auto"/>
            <w:bottom w:val="none" w:sz="0" w:space="0" w:color="auto"/>
            <w:right w:val="none" w:sz="0" w:space="0" w:color="auto"/>
          </w:divBdr>
        </w:div>
        <w:div w:id="1107316240">
          <w:marLeft w:val="0"/>
          <w:marRight w:val="0"/>
          <w:marTop w:val="0"/>
          <w:marBottom w:val="0"/>
          <w:divBdr>
            <w:top w:val="none" w:sz="0" w:space="0" w:color="auto"/>
            <w:left w:val="none" w:sz="0" w:space="0" w:color="auto"/>
            <w:bottom w:val="none" w:sz="0" w:space="0" w:color="auto"/>
            <w:right w:val="none" w:sz="0" w:space="0" w:color="auto"/>
          </w:divBdr>
        </w:div>
        <w:div w:id="1800800113">
          <w:marLeft w:val="0"/>
          <w:marRight w:val="0"/>
          <w:marTop w:val="0"/>
          <w:marBottom w:val="0"/>
          <w:divBdr>
            <w:top w:val="none" w:sz="0" w:space="0" w:color="auto"/>
            <w:left w:val="none" w:sz="0" w:space="0" w:color="auto"/>
            <w:bottom w:val="none" w:sz="0" w:space="0" w:color="auto"/>
            <w:right w:val="none" w:sz="0" w:space="0" w:color="auto"/>
          </w:divBdr>
        </w:div>
        <w:div w:id="1353654090">
          <w:marLeft w:val="0"/>
          <w:marRight w:val="0"/>
          <w:marTop w:val="0"/>
          <w:marBottom w:val="0"/>
          <w:divBdr>
            <w:top w:val="none" w:sz="0" w:space="0" w:color="auto"/>
            <w:left w:val="none" w:sz="0" w:space="0" w:color="auto"/>
            <w:bottom w:val="none" w:sz="0" w:space="0" w:color="auto"/>
            <w:right w:val="none" w:sz="0" w:space="0" w:color="auto"/>
          </w:divBdr>
        </w:div>
        <w:div w:id="115300614">
          <w:marLeft w:val="0"/>
          <w:marRight w:val="0"/>
          <w:marTop w:val="0"/>
          <w:marBottom w:val="0"/>
          <w:divBdr>
            <w:top w:val="none" w:sz="0" w:space="0" w:color="auto"/>
            <w:left w:val="none" w:sz="0" w:space="0" w:color="auto"/>
            <w:bottom w:val="none" w:sz="0" w:space="0" w:color="auto"/>
            <w:right w:val="none" w:sz="0" w:space="0" w:color="auto"/>
          </w:divBdr>
        </w:div>
        <w:div w:id="140924260">
          <w:marLeft w:val="0"/>
          <w:marRight w:val="0"/>
          <w:marTop w:val="0"/>
          <w:marBottom w:val="0"/>
          <w:divBdr>
            <w:top w:val="none" w:sz="0" w:space="0" w:color="auto"/>
            <w:left w:val="none" w:sz="0" w:space="0" w:color="auto"/>
            <w:bottom w:val="none" w:sz="0" w:space="0" w:color="auto"/>
            <w:right w:val="none" w:sz="0" w:space="0" w:color="auto"/>
          </w:divBdr>
        </w:div>
      </w:divsChild>
    </w:div>
    <w:div w:id="252858963">
      <w:bodyDiv w:val="1"/>
      <w:marLeft w:val="0"/>
      <w:marRight w:val="0"/>
      <w:marTop w:val="0"/>
      <w:marBottom w:val="0"/>
      <w:divBdr>
        <w:top w:val="none" w:sz="0" w:space="0" w:color="auto"/>
        <w:left w:val="none" w:sz="0" w:space="0" w:color="auto"/>
        <w:bottom w:val="none" w:sz="0" w:space="0" w:color="auto"/>
        <w:right w:val="none" w:sz="0" w:space="0" w:color="auto"/>
      </w:divBdr>
      <w:divsChild>
        <w:div w:id="266738119">
          <w:marLeft w:val="0"/>
          <w:marRight w:val="0"/>
          <w:marTop w:val="0"/>
          <w:marBottom w:val="0"/>
          <w:divBdr>
            <w:top w:val="none" w:sz="0" w:space="0" w:color="auto"/>
            <w:left w:val="none" w:sz="0" w:space="0" w:color="auto"/>
            <w:bottom w:val="none" w:sz="0" w:space="0" w:color="auto"/>
            <w:right w:val="none" w:sz="0" w:space="0" w:color="auto"/>
          </w:divBdr>
        </w:div>
        <w:div w:id="1987541187">
          <w:marLeft w:val="0"/>
          <w:marRight w:val="0"/>
          <w:marTop w:val="0"/>
          <w:marBottom w:val="0"/>
          <w:divBdr>
            <w:top w:val="none" w:sz="0" w:space="0" w:color="auto"/>
            <w:left w:val="none" w:sz="0" w:space="0" w:color="auto"/>
            <w:bottom w:val="none" w:sz="0" w:space="0" w:color="auto"/>
            <w:right w:val="none" w:sz="0" w:space="0" w:color="auto"/>
          </w:divBdr>
        </w:div>
        <w:div w:id="1704743322">
          <w:marLeft w:val="0"/>
          <w:marRight w:val="0"/>
          <w:marTop w:val="0"/>
          <w:marBottom w:val="0"/>
          <w:divBdr>
            <w:top w:val="none" w:sz="0" w:space="0" w:color="auto"/>
            <w:left w:val="none" w:sz="0" w:space="0" w:color="auto"/>
            <w:bottom w:val="none" w:sz="0" w:space="0" w:color="auto"/>
            <w:right w:val="none" w:sz="0" w:space="0" w:color="auto"/>
          </w:divBdr>
        </w:div>
        <w:div w:id="2112168207">
          <w:marLeft w:val="0"/>
          <w:marRight w:val="0"/>
          <w:marTop w:val="0"/>
          <w:marBottom w:val="0"/>
          <w:divBdr>
            <w:top w:val="none" w:sz="0" w:space="0" w:color="auto"/>
            <w:left w:val="none" w:sz="0" w:space="0" w:color="auto"/>
            <w:bottom w:val="none" w:sz="0" w:space="0" w:color="auto"/>
            <w:right w:val="none" w:sz="0" w:space="0" w:color="auto"/>
          </w:divBdr>
        </w:div>
        <w:div w:id="780758043">
          <w:marLeft w:val="0"/>
          <w:marRight w:val="0"/>
          <w:marTop w:val="0"/>
          <w:marBottom w:val="0"/>
          <w:divBdr>
            <w:top w:val="none" w:sz="0" w:space="0" w:color="auto"/>
            <w:left w:val="none" w:sz="0" w:space="0" w:color="auto"/>
            <w:bottom w:val="none" w:sz="0" w:space="0" w:color="auto"/>
            <w:right w:val="none" w:sz="0" w:space="0" w:color="auto"/>
          </w:divBdr>
        </w:div>
        <w:div w:id="461196487">
          <w:marLeft w:val="0"/>
          <w:marRight w:val="0"/>
          <w:marTop w:val="0"/>
          <w:marBottom w:val="0"/>
          <w:divBdr>
            <w:top w:val="none" w:sz="0" w:space="0" w:color="auto"/>
            <w:left w:val="none" w:sz="0" w:space="0" w:color="auto"/>
            <w:bottom w:val="none" w:sz="0" w:space="0" w:color="auto"/>
            <w:right w:val="none" w:sz="0" w:space="0" w:color="auto"/>
          </w:divBdr>
        </w:div>
      </w:divsChild>
    </w:div>
    <w:div w:id="1795826040">
      <w:bodyDiv w:val="1"/>
      <w:marLeft w:val="0"/>
      <w:marRight w:val="0"/>
      <w:marTop w:val="0"/>
      <w:marBottom w:val="0"/>
      <w:divBdr>
        <w:top w:val="none" w:sz="0" w:space="0" w:color="auto"/>
        <w:left w:val="none" w:sz="0" w:space="0" w:color="auto"/>
        <w:bottom w:val="none" w:sz="0" w:space="0" w:color="auto"/>
        <w:right w:val="none" w:sz="0" w:space="0" w:color="auto"/>
      </w:divBdr>
      <w:divsChild>
        <w:div w:id="749078308">
          <w:marLeft w:val="0"/>
          <w:marRight w:val="0"/>
          <w:marTop w:val="0"/>
          <w:marBottom w:val="0"/>
          <w:divBdr>
            <w:top w:val="none" w:sz="0" w:space="0" w:color="auto"/>
            <w:left w:val="none" w:sz="0" w:space="0" w:color="auto"/>
            <w:bottom w:val="none" w:sz="0" w:space="0" w:color="auto"/>
            <w:right w:val="none" w:sz="0" w:space="0" w:color="auto"/>
          </w:divBdr>
        </w:div>
        <w:div w:id="176623809">
          <w:marLeft w:val="0"/>
          <w:marRight w:val="0"/>
          <w:marTop w:val="0"/>
          <w:marBottom w:val="0"/>
          <w:divBdr>
            <w:top w:val="none" w:sz="0" w:space="0" w:color="auto"/>
            <w:left w:val="none" w:sz="0" w:space="0" w:color="auto"/>
            <w:bottom w:val="none" w:sz="0" w:space="0" w:color="auto"/>
            <w:right w:val="none" w:sz="0" w:space="0" w:color="auto"/>
          </w:divBdr>
        </w:div>
        <w:div w:id="123811112">
          <w:marLeft w:val="0"/>
          <w:marRight w:val="0"/>
          <w:marTop w:val="0"/>
          <w:marBottom w:val="0"/>
          <w:divBdr>
            <w:top w:val="none" w:sz="0" w:space="0" w:color="auto"/>
            <w:left w:val="none" w:sz="0" w:space="0" w:color="auto"/>
            <w:bottom w:val="none" w:sz="0" w:space="0" w:color="auto"/>
            <w:right w:val="none" w:sz="0" w:space="0" w:color="auto"/>
          </w:divBdr>
        </w:div>
        <w:div w:id="24331228">
          <w:marLeft w:val="0"/>
          <w:marRight w:val="0"/>
          <w:marTop w:val="0"/>
          <w:marBottom w:val="0"/>
          <w:divBdr>
            <w:top w:val="none" w:sz="0" w:space="0" w:color="auto"/>
            <w:left w:val="none" w:sz="0" w:space="0" w:color="auto"/>
            <w:bottom w:val="none" w:sz="0" w:space="0" w:color="auto"/>
            <w:right w:val="none" w:sz="0" w:space="0" w:color="auto"/>
          </w:divBdr>
        </w:div>
        <w:div w:id="1443962002">
          <w:marLeft w:val="0"/>
          <w:marRight w:val="0"/>
          <w:marTop w:val="0"/>
          <w:marBottom w:val="0"/>
          <w:divBdr>
            <w:top w:val="none" w:sz="0" w:space="0" w:color="auto"/>
            <w:left w:val="none" w:sz="0" w:space="0" w:color="auto"/>
            <w:bottom w:val="none" w:sz="0" w:space="0" w:color="auto"/>
            <w:right w:val="none" w:sz="0" w:space="0" w:color="auto"/>
          </w:divBdr>
        </w:div>
        <w:div w:id="2126580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Swasthik Poojary</dc:creator>
  <cp:keywords/>
  <dc:description/>
  <cp:lastModifiedBy>Swasthik Poojary</cp:lastModifiedBy>
  <cp:revision>1</cp:revision>
  <dcterms:created xsi:type="dcterms:W3CDTF">2025-01-03T03:15:00Z</dcterms:created>
  <dcterms:modified xsi:type="dcterms:W3CDTF">2025-01-03T03:54:00Z</dcterms:modified>
</cp:coreProperties>
</file>