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1E8B" w14:textId="77777777" w:rsidR="001C6603" w:rsidRDefault="001C6603" w:rsidP="001C6603">
      <w:pPr>
        <w:tabs>
          <w:tab w:val="left" w:pos="10188"/>
        </w:tabs>
        <w:spacing w:before="79" w:line="234" w:lineRule="exact"/>
        <w:ind w:left="106"/>
        <w:rPr>
          <w:rFonts w:ascii="Cambria"/>
          <w:b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CB1AEDA" wp14:editId="778DC42C">
                <wp:simplePos x="0" y="0"/>
                <wp:positionH relativeFrom="page">
                  <wp:posOffset>138429</wp:posOffset>
                </wp:positionH>
                <wp:positionV relativeFrom="page">
                  <wp:posOffset>1754504</wp:posOffset>
                </wp:positionV>
                <wp:extent cx="734631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46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6315">
                              <a:moveTo>
                                <a:pt x="0" y="0"/>
                              </a:moveTo>
                              <a:lnTo>
                                <a:pt x="3570605" y="0"/>
                              </a:lnTo>
                              <a:lnTo>
                                <a:pt x="7346315" y="0"/>
                              </a:lnTo>
                            </a:path>
                          </a:pathLst>
                        </a:custGeom>
                        <a:ln w="12701">
                          <a:solidFill>
                            <a:srgbClr val="4840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CADCF" id="Graphic 2" o:spid="_x0000_s1026" style="position:absolute;margin-left:10.9pt;margin-top:138.15pt;width:578.4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46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V5jIQIAAIYEAAAOAAAAZHJzL2Uyb0RvYy54bWysVFFv2yAQfp+0/4B4X2wnadpZcaqpUadJ&#10;VVepmfZMMI6tYWAHiZ1/vwMbJ2vfpr2Qw/dxfN99R9b3fSvJSYBttCpoNkspEYrrslGHgv7YPX66&#10;o8Q6pkomtRIFPQtL7zcfP6w7k4u5rrUsBRAsomzemYLWzpk8SSyvRcvsTBuhMFlpaJnDLRySEliH&#10;1VuZzNN0lXQaSgOaC2vx63ZI0k2oX1WCu+9VZYUjsqDIzYUVwrr3a7JZs/wAzNQNH2mwf2DRskbh&#10;pVOpLXOMHKF5V6ptOGirKzfjuk10VTVcBA2oJkvfqHmtmRFBCzbHmqlN9v+V5c+nV/MCnro1T5r/&#10;stiRpDM2nzJ+Y0dMX0HrsUic9KGL56mLoneE48fbxXK1yG4o4ZjL5rehyQnL41l+tO6r0KEOOz1Z&#10;N3hQxojVMeK9iiGgk95DGTx0lKCHQAl6uB88NMz5c56cD0l3IeK/tfokdjpk3RvmSO2Sleoatbi5&#10;TVcpSokqERsR8deEepPod0g84glhV4cgkMT4ug1Seb6+V1mYIqtlUz42UnrCFg77BwnkxFD/8m6Z&#10;fs68ZCzxF8yAdVtm6wEXUiNMqtHSwUXv516X5xcgHQ5+Qe3vIwNBifymcLL8K4kBxGAfA3DyQYe3&#10;FHqJd+76nwwM8dcX1OEQPOs4tyyP/nrtE9afVPrL0emq8eaHcRsYjRsc9iBwfJj+NV3vA+ry97H5&#10;AwAA//8DAFBLAwQUAAYACAAAACEA/gPBW+IAAAALAQAADwAAAGRycy9kb3ducmV2LnhtbEyPQUvD&#10;QBCF74L/YRnBm92kxaSN2RQRFQShmFrocZodk2h2Ns1u2/jv3XrR0zBvHu99ky9H04kjDa61rCCe&#10;RCCIK6tbrhW8r59u5iCcR9bYWSYF3+RgWVxe5Jhpe+I3Opa+FiGEXYYKGu/7TEpXNWTQTWxPHG4f&#10;djDowzrUUg94CuGmk9MoSqTBlkNDgz09NFR9lQejYKxnixXuX543n6uk9Pvt5vVx3Sl1fTXe34Hw&#10;NPo/M5zxAzoUgWlnD6yd6BRM40Duw0yTGYizIU7nKYjdr3QLssjl/x+KHwAAAP//AwBQSwECLQAU&#10;AAYACAAAACEAtoM4kv4AAADhAQAAEwAAAAAAAAAAAAAAAAAAAAAAW0NvbnRlbnRfVHlwZXNdLnht&#10;bFBLAQItABQABgAIAAAAIQA4/SH/1gAAAJQBAAALAAAAAAAAAAAAAAAAAC8BAABfcmVscy8ucmVs&#10;c1BLAQItABQABgAIAAAAIQCwyV5jIQIAAIYEAAAOAAAAAAAAAAAAAAAAAC4CAABkcnMvZTJvRG9j&#10;LnhtbFBLAQItABQABgAIAAAAIQD+A8Fb4gAAAAsBAAAPAAAAAAAAAAAAAAAAAHsEAABkcnMvZG93&#10;bnJldi54bWxQSwUGAAAAAAQABADzAAAAigUAAAAA&#10;" path="m,l3570605,,7346315,e" filled="f" strokecolor="#484091" strokeweight=".35281mm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/>
          <w:b/>
          <w:i/>
          <w:sz w:val="20"/>
        </w:rPr>
        <w:t>Total</w:t>
      </w:r>
      <w:r>
        <w:rPr>
          <w:rFonts w:ascii="Cambria"/>
          <w:b/>
          <w:i/>
          <w:spacing w:val="-11"/>
          <w:sz w:val="20"/>
        </w:rPr>
        <w:t xml:space="preserve"> </w:t>
      </w:r>
      <w:r>
        <w:rPr>
          <w:rFonts w:ascii="Cambria"/>
          <w:b/>
          <w:i/>
          <w:sz w:val="20"/>
        </w:rPr>
        <w:t>no</w:t>
      </w:r>
      <w:r>
        <w:rPr>
          <w:rFonts w:ascii="Cambria"/>
          <w:b/>
          <w:i/>
          <w:spacing w:val="-11"/>
          <w:sz w:val="20"/>
        </w:rPr>
        <w:t xml:space="preserve"> </w:t>
      </w:r>
      <w:r>
        <w:rPr>
          <w:rFonts w:ascii="Cambria"/>
          <w:b/>
          <w:i/>
          <w:sz w:val="20"/>
        </w:rPr>
        <w:t>of</w:t>
      </w:r>
      <w:r>
        <w:rPr>
          <w:rFonts w:ascii="Cambria"/>
          <w:b/>
          <w:i/>
          <w:spacing w:val="-7"/>
          <w:sz w:val="20"/>
        </w:rPr>
        <w:t xml:space="preserve"> </w:t>
      </w:r>
      <w:r>
        <w:rPr>
          <w:rFonts w:ascii="Cambria"/>
          <w:b/>
          <w:i/>
          <w:sz w:val="20"/>
        </w:rPr>
        <w:t>printed</w:t>
      </w:r>
      <w:r>
        <w:rPr>
          <w:rFonts w:ascii="Cambria"/>
          <w:b/>
          <w:i/>
          <w:spacing w:val="-10"/>
          <w:sz w:val="20"/>
        </w:rPr>
        <w:t xml:space="preserve"> </w:t>
      </w:r>
      <w:r>
        <w:rPr>
          <w:rFonts w:ascii="Cambria"/>
          <w:b/>
          <w:i/>
          <w:sz w:val="20"/>
        </w:rPr>
        <w:t>pages:</w:t>
      </w:r>
      <w:r>
        <w:rPr>
          <w:rFonts w:ascii="Cambria"/>
          <w:b/>
          <w:i/>
          <w:spacing w:val="-11"/>
          <w:sz w:val="20"/>
        </w:rPr>
        <w:t xml:space="preserve"> </w:t>
      </w:r>
      <w:r>
        <w:rPr>
          <w:rFonts w:ascii="Cambria"/>
          <w:b/>
          <w:i/>
          <w:spacing w:val="-12"/>
          <w:sz w:val="20"/>
        </w:rPr>
        <w:t>1</w:t>
      </w:r>
      <w:r>
        <w:rPr>
          <w:rFonts w:ascii="Cambria"/>
          <w:b/>
          <w:i/>
          <w:sz w:val="20"/>
        </w:rPr>
        <w:tab/>
      </w:r>
      <w:r>
        <w:rPr>
          <w:rFonts w:ascii="Cambria"/>
          <w:b/>
          <w:i/>
          <w:spacing w:val="-2"/>
          <w:sz w:val="20"/>
          <w:u w:val="single"/>
        </w:rPr>
        <w:t>BTech</w:t>
      </w:r>
    </w:p>
    <w:p w14:paraId="76B389FE" w14:textId="77777777" w:rsidR="001C6603" w:rsidRDefault="001C6603" w:rsidP="001C6603">
      <w:pPr>
        <w:spacing w:line="234" w:lineRule="exact"/>
        <w:ind w:right="168"/>
        <w:jc w:val="right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t>CUCS</w:t>
      </w:r>
      <w:r>
        <w:rPr>
          <w:rFonts w:ascii="Cambria"/>
          <w:b/>
          <w:spacing w:val="-5"/>
          <w:sz w:val="20"/>
        </w:rPr>
        <w:t xml:space="preserve"> </w:t>
      </w:r>
      <w:r>
        <w:rPr>
          <w:rFonts w:ascii="Cambria"/>
          <w:b/>
          <w:spacing w:val="-4"/>
          <w:sz w:val="20"/>
        </w:rPr>
        <w:t>1012</w:t>
      </w:r>
    </w:p>
    <w:p w14:paraId="60C1CAC2" w14:textId="77777777" w:rsidR="001C6603" w:rsidRPr="001C6603" w:rsidRDefault="001C6603" w:rsidP="001C6603">
      <w:pPr>
        <w:pStyle w:val="Title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C660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0" distR="0" simplePos="0" relativeHeight="251660288" behindDoc="0" locked="0" layoutInCell="1" allowOverlap="1" wp14:anchorId="14ABCA3E" wp14:editId="1D7A628D">
            <wp:simplePos x="0" y="0"/>
            <wp:positionH relativeFrom="page">
              <wp:posOffset>440055</wp:posOffset>
            </wp:positionH>
            <wp:positionV relativeFrom="paragraph">
              <wp:posOffset>6811</wp:posOffset>
            </wp:positionV>
            <wp:extent cx="658770" cy="10064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7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6603">
        <w:rPr>
          <w:rFonts w:ascii="Times New Roman" w:hAnsi="Times New Roman" w:cs="Times New Roman"/>
          <w:b/>
          <w:bCs/>
          <w:spacing w:val="-2"/>
          <w:position w:val="-2"/>
          <w:sz w:val="36"/>
          <w:szCs w:val="36"/>
        </w:rPr>
        <w:t>Centurion</w:t>
      </w:r>
      <w:r w:rsidRPr="001C6603">
        <w:rPr>
          <w:rFonts w:ascii="Times New Roman" w:hAnsi="Times New Roman" w:cs="Times New Roman"/>
          <w:b/>
          <w:bCs/>
          <w:spacing w:val="-12"/>
          <w:position w:val="-2"/>
          <w:sz w:val="36"/>
          <w:szCs w:val="36"/>
        </w:rPr>
        <w:t xml:space="preserve"> </w:t>
      </w:r>
      <w:r w:rsidRPr="001C6603">
        <w:rPr>
          <w:rFonts w:ascii="Times New Roman" w:hAnsi="Times New Roman" w:cs="Times New Roman"/>
          <w:b/>
          <w:bCs/>
          <w:spacing w:val="-2"/>
          <w:position w:val="-2"/>
          <w:sz w:val="36"/>
          <w:szCs w:val="36"/>
        </w:rPr>
        <w:t>University</w:t>
      </w:r>
      <w:r w:rsidRPr="001C6603">
        <w:rPr>
          <w:rFonts w:ascii="Times New Roman" w:hAnsi="Times New Roman" w:cs="Times New Roman"/>
          <w:b/>
          <w:bCs/>
          <w:spacing w:val="-12"/>
          <w:position w:val="-2"/>
          <w:sz w:val="36"/>
          <w:szCs w:val="36"/>
        </w:rPr>
        <w:t xml:space="preserve"> </w:t>
      </w:r>
      <w:r w:rsidRPr="001C6603">
        <w:rPr>
          <w:rFonts w:ascii="Times New Roman" w:hAnsi="Times New Roman" w:cs="Times New Roman"/>
          <w:b/>
          <w:bCs/>
          <w:spacing w:val="-2"/>
          <w:position w:val="-2"/>
          <w:sz w:val="36"/>
          <w:szCs w:val="36"/>
        </w:rPr>
        <w:t>of</w:t>
      </w:r>
      <w:r w:rsidRPr="001C6603">
        <w:rPr>
          <w:rFonts w:ascii="Times New Roman" w:hAnsi="Times New Roman" w:cs="Times New Roman"/>
          <w:b/>
          <w:bCs/>
          <w:spacing w:val="-8"/>
          <w:position w:val="-2"/>
          <w:sz w:val="36"/>
          <w:szCs w:val="36"/>
        </w:rPr>
        <w:t xml:space="preserve"> </w:t>
      </w:r>
      <w:r w:rsidRPr="001C6603">
        <w:rPr>
          <w:rFonts w:ascii="Times New Roman" w:hAnsi="Times New Roman" w:cs="Times New Roman"/>
          <w:b/>
          <w:bCs/>
          <w:spacing w:val="-2"/>
          <w:sz w:val="36"/>
          <w:szCs w:val="36"/>
        </w:rPr>
        <w:t>Technology</w:t>
      </w:r>
      <w:r w:rsidRPr="001C660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C6603">
        <w:rPr>
          <w:rFonts w:ascii="Times New Roman" w:hAnsi="Times New Roman" w:cs="Times New Roman"/>
          <w:b/>
          <w:bCs/>
          <w:spacing w:val="-2"/>
          <w:sz w:val="36"/>
          <w:szCs w:val="36"/>
        </w:rPr>
        <w:t>and</w:t>
      </w:r>
      <w:r w:rsidRPr="001C660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C6603">
        <w:rPr>
          <w:rFonts w:ascii="Times New Roman" w:hAnsi="Times New Roman" w:cs="Times New Roman"/>
          <w:b/>
          <w:bCs/>
          <w:spacing w:val="-2"/>
          <w:sz w:val="36"/>
          <w:szCs w:val="36"/>
        </w:rPr>
        <w:t>Management</w:t>
      </w:r>
    </w:p>
    <w:p w14:paraId="058C6D7D" w14:textId="432C103E" w:rsidR="001C6603" w:rsidRDefault="001C6603" w:rsidP="001C6603">
      <w:pPr>
        <w:spacing w:line="360" w:lineRule="auto"/>
        <w:ind w:left="1343"/>
        <w:jc w:val="center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Question Bank,</w:t>
      </w:r>
      <w:r>
        <w:rPr>
          <w:rFonts w:ascii="Cambria"/>
          <w:b/>
          <w:spacing w:val="-6"/>
          <w:sz w:val="28"/>
        </w:rPr>
        <w:t xml:space="preserve"> </w:t>
      </w:r>
      <w:r>
        <w:rPr>
          <w:rFonts w:ascii="Cambria"/>
          <w:b/>
          <w:sz w:val="28"/>
        </w:rPr>
        <w:t>Even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Semester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2025-</w:t>
      </w:r>
      <w:r>
        <w:rPr>
          <w:rFonts w:ascii="Cambria"/>
          <w:b/>
          <w:spacing w:val="-5"/>
          <w:sz w:val="28"/>
        </w:rPr>
        <w:t>26</w:t>
      </w:r>
    </w:p>
    <w:p w14:paraId="7751154C" w14:textId="77777777" w:rsidR="001C6603" w:rsidRDefault="001C6603" w:rsidP="001C6603">
      <w:pPr>
        <w:spacing w:line="360" w:lineRule="auto"/>
        <w:ind w:left="1343" w:right="2"/>
        <w:jc w:val="center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Subject:</w:t>
      </w:r>
      <w:r>
        <w:rPr>
          <w:rFonts w:ascii="Cambria"/>
          <w:b/>
          <w:spacing w:val="-6"/>
          <w:sz w:val="28"/>
        </w:rPr>
        <w:t xml:space="preserve"> CUSTOMER EXPERIENCE DESIGN AND PROGRAMMING</w:t>
      </w:r>
    </w:p>
    <w:p w14:paraId="7CAAE9FC" w14:textId="77777777" w:rsidR="001C6603" w:rsidRDefault="001C6603" w:rsidP="001C6603">
      <w:pPr>
        <w:pStyle w:val="BodyText"/>
        <w:spacing w:before="161"/>
        <w:rPr>
          <w:sz w:val="28"/>
          <w:u w:val="none"/>
        </w:rPr>
      </w:pPr>
    </w:p>
    <w:p w14:paraId="43DF5F9C" w14:textId="77777777" w:rsidR="001C6603" w:rsidRDefault="001C6603" w:rsidP="001C6603">
      <w:pPr>
        <w:pStyle w:val="BodyText"/>
        <w:tabs>
          <w:tab w:val="left" w:pos="8497"/>
        </w:tabs>
        <w:ind w:right="547"/>
        <w:jc w:val="right"/>
        <w:rPr>
          <w:u w:val="none"/>
        </w:rPr>
      </w:pPr>
      <w:r>
        <w:rPr>
          <w:u w:val="none"/>
        </w:rPr>
        <w:t>Total</w:t>
      </w:r>
      <w:r>
        <w:rPr>
          <w:spacing w:val="-9"/>
          <w:u w:val="none"/>
        </w:rPr>
        <w:t xml:space="preserve"> </w:t>
      </w:r>
      <w:r>
        <w:rPr>
          <w:u w:val="none"/>
        </w:rPr>
        <w:t>Marks:</w:t>
      </w:r>
      <w:r>
        <w:rPr>
          <w:spacing w:val="-6"/>
          <w:u w:val="none"/>
        </w:rPr>
        <w:t xml:space="preserve"> </w:t>
      </w:r>
      <w:r>
        <w:rPr>
          <w:spacing w:val="-5"/>
          <w:u w:val="none"/>
        </w:rPr>
        <w:t>20</w:t>
      </w:r>
      <w:r>
        <w:rPr>
          <w:u w:val="none"/>
        </w:rPr>
        <w:tab/>
        <w:t>Duration: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1 hour</w:t>
      </w:r>
    </w:p>
    <w:p w14:paraId="6B63AF46" w14:textId="77777777" w:rsidR="001C6603" w:rsidRDefault="001C6603" w:rsidP="001C6603">
      <w:pPr>
        <w:pStyle w:val="BodyText"/>
        <w:tabs>
          <w:tab w:val="left" w:pos="9361"/>
        </w:tabs>
        <w:spacing w:before="160"/>
        <w:ind w:right="585"/>
        <w:jc w:val="right"/>
        <w:rPr>
          <w:u w:val="none"/>
        </w:rPr>
      </w:pPr>
      <w:r>
        <w:t>Part-A:</w:t>
      </w:r>
      <w:r>
        <w:rPr>
          <w:spacing w:val="-5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rPr>
          <w:spacing w:val="-2"/>
        </w:rPr>
        <w:t>Questions</w:t>
      </w:r>
      <w:r>
        <w:rPr>
          <w:u w:val="none"/>
        </w:rPr>
        <w:tab/>
      </w:r>
      <w:r>
        <w:rPr>
          <w:spacing w:val="-2"/>
          <w:u w:val="none"/>
        </w:rPr>
        <w:t>[5*1=05]</w:t>
      </w:r>
    </w:p>
    <w:p w14:paraId="6A47F4D5" w14:textId="77777777" w:rsidR="001C6603" w:rsidRDefault="001C6603" w:rsidP="001C6603">
      <w:pPr>
        <w:pStyle w:val="BodyText"/>
        <w:spacing w:before="7" w:after="1"/>
        <w:rPr>
          <w:sz w:val="13"/>
          <w:u w:val="none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8203"/>
        <w:gridCol w:w="961"/>
        <w:gridCol w:w="961"/>
      </w:tblGrid>
      <w:tr w:rsidR="001C6603" w14:paraId="32335CB1" w14:textId="77777777" w:rsidTr="00C1792C">
        <w:trPr>
          <w:trHeight w:val="287"/>
        </w:trPr>
        <w:tc>
          <w:tcPr>
            <w:tcW w:w="620" w:type="dxa"/>
          </w:tcPr>
          <w:p w14:paraId="65887880" w14:textId="77777777" w:rsidR="001C6603" w:rsidRDefault="001C6603" w:rsidP="00410DD0">
            <w:pPr>
              <w:pStyle w:val="TableParagraph"/>
              <w:spacing w:before="28" w:line="239" w:lineRule="exact"/>
              <w:ind w:right="170"/>
              <w:jc w:val="right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Q.1</w:t>
            </w:r>
          </w:p>
        </w:tc>
        <w:tc>
          <w:tcPr>
            <w:tcW w:w="8203" w:type="dxa"/>
          </w:tcPr>
          <w:p w14:paraId="3F83C0A2" w14:textId="77777777" w:rsidR="001C6603" w:rsidRDefault="001C6603" w:rsidP="00410DD0">
            <w:pPr>
              <w:pStyle w:val="TableParagraph"/>
              <w:spacing w:before="28" w:line="239" w:lineRule="exact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Answer</w:t>
            </w:r>
            <w:r>
              <w:rPr>
                <w:rFonts w:ascii="Cambria"/>
                <w:b/>
                <w:spacing w:val="-8"/>
              </w:rPr>
              <w:t xml:space="preserve"> </w:t>
            </w:r>
            <w:r>
              <w:rPr>
                <w:rFonts w:ascii="Cambria"/>
                <w:b/>
              </w:rPr>
              <w:t>All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Questions</w:t>
            </w:r>
          </w:p>
        </w:tc>
        <w:tc>
          <w:tcPr>
            <w:tcW w:w="961" w:type="dxa"/>
          </w:tcPr>
          <w:p w14:paraId="3C81E38A" w14:textId="77777777" w:rsidR="001C6603" w:rsidRDefault="001C6603" w:rsidP="00410DD0">
            <w:pPr>
              <w:pStyle w:val="TableParagraph"/>
              <w:spacing w:before="28" w:line="239" w:lineRule="exact"/>
              <w:ind w:left="8" w:right="4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Marks</w:t>
            </w:r>
          </w:p>
        </w:tc>
        <w:tc>
          <w:tcPr>
            <w:tcW w:w="961" w:type="dxa"/>
          </w:tcPr>
          <w:p w14:paraId="5E02F30F" w14:textId="77777777" w:rsidR="001C6603" w:rsidRDefault="001C6603" w:rsidP="00410DD0">
            <w:pPr>
              <w:pStyle w:val="TableParagraph"/>
              <w:spacing w:before="28" w:line="239" w:lineRule="exact"/>
              <w:ind w:left="8" w:right="8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CO</w:t>
            </w:r>
          </w:p>
        </w:tc>
      </w:tr>
      <w:tr w:rsidR="001C6603" w14:paraId="29084FE5" w14:textId="77777777" w:rsidTr="00C1792C">
        <w:trPr>
          <w:trHeight w:val="290"/>
        </w:trPr>
        <w:tc>
          <w:tcPr>
            <w:tcW w:w="620" w:type="dxa"/>
          </w:tcPr>
          <w:p w14:paraId="7777CEC2" w14:textId="77777777" w:rsidR="001C6603" w:rsidRPr="009A16B3" w:rsidRDefault="001C6603" w:rsidP="00410DD0">
            <w:pPr>
              <w:pStyle w:val="TableParagraph"/>
              <w:spacing w:before="30" w:line="239" w:lineRule="exact"/>
              <w:ind w:right="221"/>
              <w:jc w:val="right"/>
              <w:rPr>
                <w:sz w:val="24"/>
                <w:szCs w:val="24"/>
              </w:rPr>
            </w:pPr>
            <w:r w:rsidRPr="009A16B3">
              <w:rPr>
                <w:sz w:val="24"/>
                <w:szCs w:val="24"/>
              </w:rPr>
              <w:t>a.</w:t>
            </w:r>
          </w:p>
        </w:tc>
        <w:tc>
          <w:tcPr>
            <w:tcW w:w="8203" w:type="dxa"/>
          </w:tcPr>
          <w:p w14:paraId="4A43EE39" w14:textId="77777777" w:rsidR="001C6603" w:rsidRPr="00E87E92" w:rsidRDefault="001C6603" w:rsidP="00410DD0">
            <w:r>
              <w:t>Define Customer Experience (CX).</w:t>
            </w:r>
          </w:p>
        </w:tc>
        <w:tc>
          <w:tcPr>
            <w:tcW w:w="961" w:type="dxa"/>
          </w:tcPr>
          <w:p w14:paraId="2B16E364" w14:textId="77777777" w:rsidR="001C6603" w:rsidRPr="009A16B3" w:rsidRDefault="001C6603" w:rsidP="00410DD0">
            <w:pPr>
              <w:pStyle w:val="TableParagraph"/>
              <w:spacing w:before="30" w:line="239" w:lineRule="exact"/>
              <w:ind w:left="8" w:right="4"/>
              <w:jc w:val="center"/>
              <w:rPr>
                <w:sz w:val="24"/>
                <w:szCs w:val="24"/>
              </w:rPr>
            </w:pPr>
            <w:r w:rsidRPr="009A16B3">
              <w:rPr>
                <w:sz w:val="24"/>
                <w:szCs w:val="24"/>
              </w:rPr>
              <w:t>1</w:t>
            </w:r>
          </w:p>
        </w:tc>
        <w:tc>
          <w:tcPr>
            <w:tcW w:w="961" w:type="dxa"/>
          </w:tcPr>
          <w:p w14:paraId="281E2F46" w14:textId="1A3F7D52" w:rsidR="001C6603" w:rsidRPr="009A16B3" w:rsidRDefault="001C6603" w:rsidP="00410DD0">
            <w:pPr>
              <w:pStyle w:val="TableParagraph"/>
              <w:spacing w:before="30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3B7B03D2" w14:textId="77777777" w:rsidTr="00C1792C">
        <w:trPr>
          <w:trHeight w:val="215"/>
        </w:trPr>
        <w:tc>
          <w:tcPr>
            <w:tcW w:w="620" w:type="dxa"/>
          </w:tcPr>
          <w:p w14:paraId="3EEDD843" w14:textId="77777777" w:rsidR="001C6603" w:rsidRPr="009A16B3" w:rsidRDefault="001C6603" w:rsidP="00410DD0">
            <w:pPr>
              <w:pStyle w:val="TableParagraph"/>
              <w:spacing w:before="198" w:line="237" w:lineRule="exact"/>
              <w:ind w:right="218"/>
              <w:jc w:val="right"/>
              <w:rPr>
                <w:sz w:val="24"/>
                <w:szCs w:val="24"/>
              </w:rPr>
            </w:pPr>
            <w:r w:rsidRPr="009A16B3">
              <w:rPr>
                <w:sz w:val="24"/>
                <w:szCs w:val="24"/>
              </w:rPr>
              <w:t>b.</w:t>
            </w:r>
          </w:p>
        </w:tc>
        <w:tc>
          <w:tcPr>
            <w:tcW w:w="8203" w:type="dxa"/>
          </w:tcPr>
          <w:p w14:paraId="458E5489" w14:textId="77777777" w:rsidR="001C6603" w:rsidRPr="00E87E92" w:rsidRDefault="001C6603" w:rsidP="00410DD0">
            <w:r>
              <w:t>What do you mean by prototyping?</w:t>
            </w:r>
          </w:p>
        </w:tc>
        <w:tc>
          <w:tcPr>
            <w:tcW w:w="961" w:type="dxa"/>
          </w:tcPr>
          <w:p w14:paraId="004DEF94" w14:textId="77777777" w:rsidR="001C6603" w:rsidRPr="009A16B3" w:rsidRDefault="001C6603" w:rsidP="00410DD0">
            <w:pPr>
              <w:pStyle w:val="TableParagraph"/>
              <w:spacing w:before="198" w:line="237" w:lineRule="exact"/>
              <w:ind w:left="8" w:right="4"/>
              <w:jc w:val="center"/>
              <w:rPr>
                <w:sz w:val="24"/>
                <w:szCs w:val="24"/>
              </w:rPr>
            </w:pPr>
            <w:r w:rsidRPr="009A16B3">
              <w:rPr>
                <w:sz w:val="24"/>
                <w:szCs w:val="24"/>
              </w:rPr>
              <w:t>1</w:t>
            </w:r>
          </w:p>
        </w:tc>
        <w:tc>
          <w:tcPr>
            <w:tcW w:w="961" w:type="dxa"/>
          </w:tcPr>
          <w:p w14:paraId="48ECB225" w14:textId="10B76931" w:rsidR="001C6603" w:rsidRPr="009A16B3" w:rsidRDefault="001C6603" w:rsidP="00410DD0">
            <w:pPr>
              <w:pStyle w:val="TableParagraph"/>
              <w:spacing w:before="198" w:line="237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2BF584D3" w14:textId="77777777" w:rsidTr="00C1792C">
        <w:trPr>
          <w:trHeight w:val="290"/>
        </w:trPr>
        <w:tc>
          <w:tcPr>
            <w:tcW w:w="620" w:type="dxa"/>
          </w:tcPr>
          <w:p w14:paraId="794E50FF" w14:textId="77777777" w:rsidR="001C6603" w:rsidRPr="009A16B3" w:rsidRDefault="001C6603" w:rsidP="00410DD0">
            <w:pPr>
              <w:pStyle w:val="TableParagraph"/>
              <w:spacing w:before="30" w:line="239" w:lineRule="exact"/>
              <w:ind w:right="225"/>
              <w:jc w:val="right"/>
              <w:rPr>
                <w:sz w:val="24"/>
                <w:szCs w:val="24"/>
              </w:rPr>
            </w:pPr>
            <w:r w:rsidRPr="009A16B3">
              <w:rPr>
                <w:sz w:val="24"/>
                <w:szCs w:val="24"/>
              </w:rPr>
              <w:t>c.</w:t>
            </w:r>
          </w:p>
        </w:tc>
        <w:tc>
          <w:tcPr>
            <w:tcW w:w="8203" w:type="dxa"/>
          </w:tcPr>
          <w:p w14:paraId="4C86524D" w14:textId="77777777" w:rsidR="001C6603" w:rsidRPr="009A16B3" w:rsidRDefault="001C6603" w:rsidP="00410DD0">
            <w:pPr>
              <w:jc w:val="both"/>
              <w:rPr>
                <w:sz w:val="24"/>
                <w:szCs w:val="24"/>
              </w:rPr>
            </w:pPr>
            <w:r w:rsidRPr="002158AA">
              <w:rPr>
                <w:sz w:val="24"/>
                <w:szCs w:val="24"/>
              </w:rPr>
              <w:t>Differentiate between CX design and UX design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961" w:type="dxa"/>
          </w:tcPr>
          <w:p w14:paraId="581043FD" w14:textId="77777777" w:rsidR="001C6603" w:rsidRPr="009A16B3" w:rsidRDefault="001C6603" w:rsidP="00410DD0">
            <w:pPr>
              <w:pStyle w:val="TableParagraph"/>
              <w:spacing w:before="30" w:line="239" w:lineRule="exact"/>
              <w:ind w:left="8" w:right="4"/>
              <w:jc w:val="center"/>
              <w:rPr>
                <w:sz w:val="24"/>
                <w:szCs w:val="24"/>
              </w:rPr>
            </w:pPr>
            <w:r w:rsidRPr="009A16B3">
              <w:rPr>
                <w:sz w:val="24"/>
                <w:szCs w:val="24"/>
              </w:rPr>
              <w:t>1</w:t>
            </w:r>
          </w:p>
        </w:tc>
        <w:tc>
          <w:tcPr>
            <w:tcW w:w="961" w:type="dxa"/>
          </w:tcPr>
          <w:p w14:paraId="030D2FF5" w14:textId="674B4255" w:rsidR="001C6603" w:rsidRPr="009A16B3" w:rsidRDefault="001C6603" w:rsidP="00410DD0">
            <w:pPr>
              <w:pStyle w:val="TableParagraph"/>
              <w:spacing w:before="30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080B3EF6" w14:textId="77777777" w:rsidTr="00C1792C">
        <w:trPr>
          <w:trHeight w:val="288"/>
        </w:trPr>
        <w:tc>
          <w:tcPr>
            <w:tcW w:w="620" w:type="dxa"/>
          </w:tcPr>
          <w:p w14:paraId="04F55CB0" w14:textId="77777777" w:rsidR="001C6603" w:rsidRPr="009A16B3" w:rsidRDefault="001C6603" w:rsidP="00410DD0">
            <w:pPr>
              <w:pStyle w:val="TableParagraph"/>
              <w:spacing w:before="29" w:line="239" w:lineRule="exact"/>
              <w:ind w:right="215"/>
              <w:jc w:val="right"/>
              <w:rPr>
                <w:sz w:val="24"/>
                <w:szCs w:val="24"/>
              </w:rPr>
            </w:pPr>
            <w:r w:rsidRPr="009A16B3">
              <w:rPr>
                <w:sz w:val="24"/>
                <w:szCs w:val="24"/>
              </w:rPr>
              <w:t>d.</w:t>
            </w:r>
          </w:p>
        </w:tc>
        <w:tc>
          <w:tcPr>
            <w:tcW w:w="8203" w:type="dxa"/>
          </w:tcPr>
          <w:p w14:paraId="53F181BC" w14:textId="77777777" w:rsidR="001C6603" w:rsidRPr="009A16B3" w:rsidRDefault="001C6603" w:rsidP="00410D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</w:t>
            </w:r>
            <w:r w:rsidRPr="002158AA">
              <w:rPr>
                <w:sz w:val="24"/>
                <w:szCs w:val="24"/>
              </w:rPr>
              <w:t xml:space="preserve"> the importance of user-centered design in digital products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961" w:type="dxa"/>
          </w:tcPr>
          <w:p w14:paraId="730AF32B" w14:textId="77777777" w:rsidR="001C6603" w:rsidRPr="009A16B3" w:rsidRDefault="001C6603" w:rsidP="00410DD0">
            <w:pPr>
              <w:pStyle w:val="TableParagraph"/>
              <w:spacing w:before="29" w:line="239" w:lineRule="exact"/>
              <w:ind w:left="8" w:right="4"/>
              <w:jc w:val="center"/>
              <w:rPr>
                <w:sz w:val="24"/>
                <w:szCs w:val="24"/>
              </w:rPr>
            </w:pPr>
            <w:r w:rsidRPr="009A16B3">
              <w:rPr>
                <w:sz w:val="24"/>
                <w:szCs w:val="24"/>
              </w:rPr>
              <w:t>1</w:t>
            </w:r>
          </w:p>
        </w:tc>
        <w:tc>
          <w:tcPr>
            <w:tcW w:w="961" w:type="dxa"/>
          </w:tcPr>
          <w:p w14:paraId="061FABB7" w14:textId="4D3CA64C" w:rsidR="001C6603" w:rsidRPr="009A16B3" w:rsidRDefault="001C6603" w:rsidP="00410DD0">
            <w:pPr>
              <w:pStyle w:val="TableParagraph"/>
              <w:spacing w:before="29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118729D3" w14:textId="77777777" w:rsidTr="00C1792C">
        <w:trPr>
          <w:trHeight w:val="457"/>
        </w:trPr>
        <w:tc>
          <w:tcPr>
            <w:tcW w:w="620" w:type="dxa"/>
          </w:tcPr>
          <w:p w14:paraId="327B0EAD" w14:textId="77777777" w:rsidR="001C6603" w:rsidRPr="009A16B3" w:rsidRDefault="001C6603" w:rsidP="00410DD0">
            <w:pPr>
              <w:pStyle w:val="TableParagraph"/>
              <w:spacing w:before="198" w:line="239" w:lineRule="exact"/>
              <w:ind w:right="221"/>
              <w:jc w:val="right"/>
              <w:rPr>
                <w:sz w:val="24"/>
                <w:szCs w:val="24"/>
              </w:rPr>
            </w:pPr>
            <w:r w:rsidRPr="009A16B3">
              <w:rPr>
                <w:sz w:val="24"/>
                <w:szCs w:val="24"/>
              </w:rPr>
              <w:t>e.</w:t>
            </w:r>
          </w:p>
        </w:tc>
        <w:tc>
          <w:tcPr>
            <w:tcW w:w="8203" w:type="dxa"/>
          </w:tcPr>
          <w:p w14:paraId="35EEDC3D" w14:textId="77777777" w:rsidR="001C6603" w:rsidRPr="009A16B3" w:rsidRDefault="001C6603" w:rsidP="00410DD0">
            <w:pPr>
              <w:jc w:val="both"/>
              <w:rPr>
                <w:sz w:val="24"/>
                <w:szCs w:val="24"/>
              </w:rPr>
            </w:pPr>
            <w:r w:rsidRPr="002158AA">
              <w:rPr>
                <w:sz w:val="24"/>
                <w:szCs w:val="24"/>
              </w:rPr>
              <w:t>Describe the purpose of wireframing in UX design.</w:t>
            </w:r>
          </w:p>
        </w:tc>
        <w:tc>
          <w:tcPr>
            <w:tcW w:w="961" w:type="dxa"/>
          </w:tcPr>
          <w:p w14:paraId="2783DE63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4"/>
              <w:jc w:val="center"/>
              <w:rPr>
                <w:sz w:val="24"/>
                <w:szCs w:val="24"/>
              </w:rPr>
            </w:pPr>
            <w:r w:rsidRPr="009A16B3">
              <w:rPr>
                <w:sz w:val="24"/>
                <w:szCs w:val="24"/>
              </w:rPr>
              <w:t>1</w:t>
            </w:r>
          </w:p>
        </w:tc>
        <w:tc>
          <w:tcPr>
            <w:tcW w:w="961" w:type="dxa"/>
          </w:tcPr>
          <w:p w14:paraId="08F747B9" w14:textId="2AC48F45" w:rsidR="001C6603" w:rsidRPr="009A16B3" w:rsidRDefault="001C6603" w:rsidP="00410DD0">
            <w:pPr>
              <w:pStyle w:val="TableParagraph"/>
              <w:spacing w:before="198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4F11FB4A" w14:textId="77777777" w:rsidTr="00C1792C">
        <w:trPr>
          <w:trHeight w:val="457"/>
        </w:trPr>
        <w:tc>
          <w:tcPr>
            <w:tcW w:w="620" w:type="dxa"/>
          </w:tcPr>
          <w:p w14:paraId="347A0E0F" w14:textId="749C38B3" w:rsidR="001C6603" w:rsidRPr="009A16B3" w:rsidRDefault="001C6603" w:rsidP="00410DD0">
            <w:pPr>
              <w:pStyle w:val="TableParagraph"/>
              <w:spacing w:before="198" w:line="239" w:lineRule="exact"/>
              <w:ind w:right="2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f.</w:t>
            </w:r>
          </w:p>
        </w:tc>
        <w:tc>
          <w:tcPr>
            <w:tcW w:w="8203" w:type="dxa"/>
          </w:tcPr>
          <w:p w14:paraId="497A18CF" w14:textId="14A369A3" w:rsidR="001C6603" w:rsidRPr="002158AA" w:rsidRDefault="00F967E3" w:rsidP="00410DD0">
            <w:pPr>
              <w:jc w:val="both"/>
              <w:rPr>
                <w:sz w:val="24"/>
                <w:szCs w:val="24"/>
              </w:rPr>
            </w:pPr>
            <w:r w:rsidRPr="00F967E3">
              <w:rPr>
                <w:sz w:val="24"/>
                <w:szCs w:val="24"/>
              </w:rPr>
              <w:t>Why is CX important in modern business?</w:t>
            </w:r>
          </w:p>
        </w:tc>
        <w:tc>
          <w:tcPr>
            <w:tcW w:w="961" w:type="dxa"/>
          </w:tcPr>
          <w:p w14:paraId="6C16A25A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961" w:type="dxa"/>
          </w:tcPr>
          <w:p w14:paraId="3B5F38C7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565AB812" w14:textId="77777777" w:rsidTr="00C1792C">
        <w:trPr>
          <w:trHeight w:val="457"/>
        </w:trPr>
        <w:tc>
          <w:tcPr>
            <w:tcW w:w="620" w:type="dxa"/>
          </w:tcPr>
          <w:p w14:paraId="4C525390" w14:textId="0A784F4B" w:rsidR="001C6603" w:rsidRPr="009A16B3" w:rsidRDefault="001C6603" w:rsidP="00410DD0">
            <w:pPr>
              <w:pStyle w:val="TableParagraph"/>
              <w:spacing w:before="198" w:line="239" w:lineRule="exact"/>
              <w:ind w:right="2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</w:t>
            </w:r>
          </w:p>
        </w:tc>
        <w:tc>
          <w:tcPr>
            <w:tcW w:w="8203" w:type="dxa"/>
          </w:tcPr>
          <w:p w14:paraId="0D5C8D4A" w14:textId="29717573" w:rsidR="001C6603" w:rsidRPr="002158AA" w:rsidRDefault="00F967E3" w:rsidP="00410DD0">
            <w:pPr>
              <w:jc w:val="both"/>
              <w:rPr>
                <w:sz w:val="24"/>
                <w:szCs w:val="24"/>
              </w:rPr>
            </w:pPr>
            <w:r w:rsidRPr="00F967E3">
              <w:rPr>
                <w:sz w:val="24"/>
                <w:szCs w:val="24"/>
              </w:rPr>
              <w:t>What is interactive programming?</w:t>
            </w:r>
          </w:p>
        </w:tc>
        <w:tc>
          <w:tcPr>
            <w:tcW w:w="961" w:type="dxa"/>
          </w:tcPr>
          <w:p w14:paraId="32A4F86C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961" w:type="dxa"/>
          </w:tcPr>
          <w:p w14:paraId="7DDB04F9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567FE96F" w14:textId="77777777" w:rsidTr="00C1792C">
        <w:trPr>
          <w:trHeight w:val="457"/>
        </w:trPr>
        <w:tc>
          <w:tcPr>
            <w:tcW w:w="620" w:type="dxa"/>
          </w:tcPr>
          <w:p w14:paraId="6BBFE454" w14:textId="7F5A3E50" w:rsidR="001C6603" w:rsidRPr="009A16B3" w:rsidRDefault="001C6603" w:rsidP="00410DD0">
            <w:pPr>
              <w:pStyle w:val="TableParagraph"/>
              <w:spacing w:before="198" w:line="239" w:lineRule="exact"/>
              <w:ind w:right="2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</w:t>
            </w:r>
          </w:p>
        </w:tc>
        <w:tc>
          <w:tcPr>
            <w:tcW w:w="8203" w:type="dxa"/>
          </w:tcPr>
          <w:p w14:paraId="3BA7561D" w14:textId="018B7D6F" w:rsidR="001C6603" w:rsidRPr="002158AA" w:rsidRDefault="00F967E3" w:rsidP="00410DD0">
            <w:pPr>
              <w:jc w:val="both"/>
              <w:rPr>
                <w:sz w:val="24"/>
                <w:szCs w:val="24"/>
              </w:rPr>
            </w:pPr>
            <w:r w:rsidRPr="00F967E3">
              <w:rPr>
                <w:sz w:val="24"/>
                <w:szCs w:val="24"/>
              </w:rPr>
              <w:t>What does HTML stand for?</w:t>
            </w:r>
          </w:p>
        </w:tc>
        <w:tc>
          <w:tcPr>
            <w:tcW w:w="961" w:type="dxa"/>
          </w:tcPr>
          <w:p w14:paraId="1D9F6A15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961" w:type="dxa"/>
          </w:tcPr>
          <w:p w14:paraId="07B56F6A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0FE38294" w14:textId="77777777" w:rsidTr="00C1792C">
        <w:trPr>
          <w:trHeight w:val="457"/>
        </w:trPr>
        <w:tc>
          <w:tcPr>
            <w:tcW w:w="620" w:type="dxa"/>
          </w:tcPr>
          <w:p w14:paraId="6A8D47BD" w14:textId="052C1DFA" w:rsidR="001C6603" w:rsidRPr="009A16B3" w:rsidRDefault="001C6603" w:rsidP="00410DD0">
            <w:pPr>
              <w:pStyle w:val="TableParagraph"/>
              <w:spacing w:before="198" w:line="239" w:lineRule="exact"/>
              <w:ind w:right="221"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8203" w:type="dxa"/>
          </w:tcPr>
          <w:p w14:paraId="490609C8" w14:textId="61B14B02" w:rsidR="001C6603" w:rsidRPr="002158AA" w:rsidRDefault="00F967E3" w:rsidP="00410DD0">
            <w:pPr>
              <w:jc w:val="both"/>
              <w:rPr>
                <w:sz w:val="24"/>
                <w:szCs w:val="24"/>
              </w:rPr>
            </w:pPr>
            <w:r w:rsidRPr="00F967E3">
              <w:rPr>
                <w:sz w:val="24"/>
                <w:szCs w:val="24"/>
              </w:rPr>
              <w:t>Indicate which scripting language is used to handle user events on a web page.</w:t>
            </w:r>
          </w:p>
        </w:tc>
        <w:tc>
          <w:tcPr>
            <w:tcW w:w="961" w:type="dxa"/>
          </w:tcPr>
          <w:p w14:paraId="07B21B9F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961" w:type="dxa"/>
          </w:tcPr>
          <w:p w14:paraId="56DA4DB2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19B33E5D" w14:textId="77777777" w:rsidTr="00C1792C">
        <w:trPr>
          <w:trHeight w:val="457"/>
        </w:trPr>
        <w:tc>
          <w:tcPr>
            <w:tcW w:w="620" w:type="dxa"/>
          </w:tcPr>
          <w:p w14:paraId="27AA7299" w14:textId="34D5428C" w:rsidR="001C6603" w:rsidRPr="009A16B3" w:rsidRDefault="001C6603" w:rsidP="00410DD0">
            <w:pPr>
              <w:pStyle w:val="TableParagraph"/>
              <w:spacing w:before="198" w:line="239" w:lineRule="exact"/>
              <w:ind w:right="2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j.</w:t>
            </w:r>
          </w:p>
        </w:tc>
        <w:tc>
          <w:tcPr>
            <w:tcW w:w="8203" w:type="dxa"/>
          </w:tcPr>
          <w:p w14:paraId="50FB1240" w14:textId="0DD0DE68" w:rsidR="001C6603" w:rsidRPr="002158AA" w:rsidRDefault="00F967E3" w:rsidP="00410DD0">
            <w:pPr>
              <w:jc w:val="both"/>
              <w:rPr>
                <w:sz w:val="24"/>
                <w:szCs w:val="24"/>
              </w:rPr>
            </w:pPr>
            <w:r w:rsidRPr="00F967E3">
              <w:rPr>
                <w:sz w:val="24"/>
                <w:szCs w:val="24"/>
              </w:rPr>
              <w:t>Classify Bootstrap under the correct category of web technologies.</w:t>
            </w:r>
          </w:p>
        </w:tc>
        <w:tc>
          <w:tcPr>
            <w:tcW w:w="961" w:type="dxa"/>
          </w:tcPr>
          <w:p w14:paraId="4AF803B5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961" w:type="dxa"/>
          </w:tcPr>
          <w:p w14:paraId="27B30428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11567DF2" w14:textId="77777777" w:rsidTr="00C1792C">
        <w:trPr>
          <w:trHeight w:val="457"/>
        </w:trPr>
        <w:tc>
          <w:tcPr>
            <w:tcW w:w="620" w:type="dxa"/>
          </w:tcPr>
          <w:p w14:paraId="794E8D72" w14:textId="24D87470" w:rsidR="001C6603" w:rsidRPr="009A16B3" w:rsidRDefault="001C6603" w:rsidP="00410DD0">
            <w:pPr>
              <w:pStyle w:val="TableParagraph"/>
              <w:spacing w:before="198" w:line="239" w:lineRule="exact"/>
              <w:ind w:right="2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k.</w:t>
            </w:r>
          </w:p>
        </w:tc>
        <w:tc>
          <w:tcPr>
            <w:tcW w:w="8203" w:type="dxa"/>
          </w:tcPr>
          <w:p w14:paraId="559550A3" w14:textId="63FBC964" w:rsidR="001C6603" w:rsidRPr="002158AA" w:rsidRDefault="00F967E3" w:rsidP="00F967E3">
            <w:pPr>
              <w:jc w:val="both"/>
              <w:rPr>
                <w:sz w:val="24"/>
                <w:szCs w:val="24"/>
              </w:rPr>
            </w:pPr>
            <w:r w:rsidRPr="00F967E3">
              <w:rPr>
                <w:sz w:val="24"/>
                <w:szCs w:val="24"/>
              </w:rPr>
              <w:t>Distinguish between static and interactive web pages.</w:t>
            </w:r>
          </w:p>
        </w:tc>
        <w:tc>
          <w:tcPr>
            <w:tcW w:w="961" w:type="dxa"/>
          </w:tcPr>
          <w:p w14:paraId="5C4371BA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961" w:type="dxa"/>
          </w:tcPr>
          <w:p w14:paraId="226ED7B8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76808D47" w14:textId="77777777" w:rsidTr="00C1792C">
        <w:trPr>
          <w:trHeight w:val="457"/>
        </w:trPr>
        <w:tc>
          <w:tcPr>
            <w:tcW w:w="620" w:type="dxa"/>
          </w:tcPr>
          <w:p w14:paraId="5A25DBEB" w14:textId="1EE4A49E" w:rsidR="001C6603" w:rsidRPr="009A16B3" w:rsidRDefault="001C6603" w:rsidP="00410DD0">
            <w:pPr>
              <w:pStyle w:val="TableParagraph"/>
              <w:spacing w:before="198" w:line="239" w:lineRule="exact"/>
              <w:ind w:right="2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l.</w:t>
            </w:r>
          </w:p>
        </w:tc>
        <w:tc>
          <w:tcPr>
            <w:tcW w:w="8203" w:type="dxa"/>
          </w:tcPr>
          <w:p w14:paraId="7972B82F" w14:textId="3DB33316" w:rsidR="001C6603" w:rsidRPr="002158AA" w:rsidRDefault="00F967E3" w:rsidP="00410DD0">
            <w:pPr>
              <w:jc w:val="both"/>
              <w:rPr>
                <w:sz w:val="24"/>
                <w:szCs w:val="24"/>
              </w:rPr>
            </w:pPr>
            <w:r w:rsidRPr="00F967E3">
              <w:rPr>
                <w:sz w:val="24"/>
                <w:szCs w:val="24"/>
              </w:rPr>
              <w:t>Assess why user feedback is essential in the UX design process.</w:t>
            </w:r>
          </w:p>
        </w:tc>
        <w:tc>
          <w:tcPr>
            <w:tcW w:w="961" w:type="dxa"/>
          </w:tcPr>
          <w:p w14:paraId="4110DFE8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961" w:type="dxa"/>
          </w:tcPr>
          <w:p w14:paraId="3F6A926F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31775546" w14:textId="77777777" w:rsidTr="00C1792C">
        <w:trPr>
          <w:trHeight w:val="457"/>
        </w:trPr>
        <w:tc>
          <w:tcPr>
            <w:tcW w:w="620" w:type="dxa"/>
          </w:tcPr>
          <w:p w14:paraId="30AA2634" w14:textId="4CCD128A" w:rsidR="001C6603" w:rsidRPr="009A16B3" w:rsidRDefault="001C6603" w:rsidP="00410DD0">
            <w:pPr>
              <w:pStyle w:val="TableParagraph"/>
              <w:spacing w:before="198" w:line="239" w:lineRule="exact"/>
              <w:ind w:right="2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</w:t>
            </w:r>
          </w:p>
        </w:tc>
        <w:tc>
          <w:tcPr>
            <w:tcW w:w="8203" w:type="dxa"/>
          </w:tcPr>
          <w:p w14:paraId="0A886865" w14:textId="74B585C5" w:rsidR="001C6603" w:rsidRPr="002158AA" w:rsidRDefault="00F967E3" w:rsidP="00410DD0">
            <w:pPr>
              <w:jc w:val="both"/>
              <w:rPr>
                <w:sz w:val="24"/>
                <w:szCs w:val="24"/>
              </w:rPr>
            </w:pPr>
            <w:r w:rsidRPr="00F967E3">
              <w:rPr>
                <w:sz w:val="24"/>
                <w:szCs w:val="24"/>
              </w:rPr>
              <w:t>What is JavaScript mainly used for in web development?</w:t>
            </w:r>
          </w:p>
        </w:tc>
        <w:tc>
          <w:tcPr>
            <w:tcW w:w="961" w:type="dxa"/>
          </w:tcPr>
          <w:p w14:paraId="2E199374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961" w:type="dxa"/>
          </w:tcPr>
          <w:p w14:paraId="263A9BCA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322B0433" w14:textId="77777777" w:rsidTr="00C1792C">
        <w:trPr>
          <w:trHeight w:val="457"/>
        </w:trPr>
        <w:tc>
          <w:tcPr>
            <w:tcW w:w="620" w:type="dxa"/>
          </w:tcPr>
          <w:p w14:paraId="1497D3EF" w14:textId="13DF364D" w:rsidR="001C6603" w:rsidRPr="009A16B3" w:rsidRDefault="001C6603" w:rsidP="00410DD0">
            <w:pPr>
              <w:pStyle w:val="TableParagraph"/>
              <w:spacing w:before="198" w:line="239" w:lineRule="exact"/>
              <w:ind w:right="2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</w:t>
            </w:r>
          </w:p>
        </w:tc>
        <w:tc>
          <w:tcPr>
            <w:tcW w:w="8203" w:type="dxa"/>
          </w:tcPr>
          <w:p w14:paraId="1FAA2861" w14:textId="7ACF3EF2" w:rsidR="001C6603" w:rsidRPr="002158AA" w:rsidRDefault="00F967E3" w:rsidP="00410DD0">
            <w:pPr>
              <w:jc w:val="both"/>
              <w:rPr>
                <w:sz w:val="24"/>
                <w:szCs w:val="24"/>
              </w:rPr>
            </w:pPr>
            <w:r w:rsidRPr="00F967E3">
              <w:rPr>
                <w:sz w:val="24"/>
                <w:szCs w:val="24"/>
              </w:rPr>
              <w:t>What is Bootstrap used for?</w:t>
            </w:r>
          </w:p>
        </w:tc>
        <w:tc>
          <w:tcPr>
            <w:tcW w:w="961" w:type="dxa"/>
          </w:tcPr>
          <w:p w14:paraId="5DDBDFB0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961" w:type="dxa"/>
          </w:tcPr>
          <w:p w14:paraId="57214398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  <w:tr w:rsidR="001C6603" w14:paraId="2ACFBD74" w14:textId="77777777" w:rsidTr="00C1792C">
        <w:trPr>
          <w:trHeight w:val="457"/>
        </w:trPr>
        <w:tc>
          <w:tcPr>
            <w:tcW w:w="620" w:type="dxa"/>
          </w:tcPr>
          <w:p w14:paraId="1736F5BD" w14:textId="43755549" w:rsidR="001C6603" w:rsidRPr="009A16B3" w:rsidRDefault="001C6603" w:rsidP="00410DD0">
            <w:pPr>
              <w:pStyle w:val="TableParagraph"/>
              <w:spacing w:before="198" w:line="239" w:lineRule="exact"/>
              <w:ind w:right="221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o.</w:t>
            </w:r>
          </w:p>
        </w:tc>
        <w:tc>
          <w:tcPr>
            <w:tcW w:w="8203" w:type="dxa"/>
          </w:tcPr>
          <w:p w14:paraId="327E0ABC" w14:textId="42C1080C" w:rsidR="001C6603" w:rsidRPr="002158AA" w:rsidRDefault="00F967E3" w:rsidP="00410DD0">
            <w:pPr>
              <w:jc w:val="both"/>
              <w:rPr>
                <w:sz w:val="24"/>
                <w:szCs w:val="24"/>
              </w:rPr>
            </w:pPr>
            <w:r w:rsidRPr="00F967E3">
              <w:rPr>
                <w:sz w:val="24"/>
                <w:szCs w:val="24"/>
              </w:rPr>
              <w:t>What is the purpose of CSS?</w:t>
            </w:r>
          </w:p>
        </w:tc>
        <w:tc>
          <w:tcPr>
            <w:tcW w:w="961" w:type="dxa"/>
          </w:tcPr>
          <w:p w14:paraId="286EAC2F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4"/>
              <w:jc w:val="center"/>
              <w:rPr>
                <w:sz w:val="24"/>
                <w:szCs w:val="24"/>
              </w:rPr>
            </w:pPr>
          </w:p>
        </w:tc>
        <w:tc>
          <w:tcPr>
            <w:tcW w:w="961" w:type="dxa"/>
          </w:tcPr>
          <w:p w14:paraId="38D05167" w14:textId="77777777" w:rsidR="001C6603" w:rsidRPr="009A16B3" w:rsidRDefault="001C6603" w:rsidP="00410DD0">
            <w:pPr>
              <w:pStyle w:val="TableParagraph"/>
              <w:spacing w:before="198" w:line="239" w:lineRule="exact"/>
              <w:ind w:left="8" w:right="2"/>
              <w:jc w:val="center"/>
              <w:rPr>
                <w:sz w:val="24"/>
                <w:szCs w:val="24"/>
              </w:rPr>
            </w:pPr>
          </w:p>
        </w:tc>
      </w:tr>
    </w:tbl>
    <w:p w14:paraId="095C3E2D" w14:textId="77777777" w:rsidR="001C6603" w:rsidRDefault="001C6603" w:rsidP="001C6603">
      <w:pPr>
        <w:pStyle w:val="BodyText"/>
        <w:spacing w:before="161"/>
        <w:rPr>
          <w:u w:val="none"/>
        </w:rPr>
      </w:pPr>
    </w:p>
    <w:p w14:paraId="32C9F281" w14:textId="77777777" w:rsidR="001C6603" w:rsidRDefault="001C6603" w:rsidP="001C6603">
      <w:pPr>
        <w:pStyle w:val="BodyText"/>
        <w:tabs>
          <w:tab w:val="left" w:pos="9361"/>
        </w:tabs>
        <w:ind w:right="584"/>
        <w:jc w:val="right"/>
        <w:rPr>
          <w:u w:val="none"/>
        </w:rPr>
      </w:pPr>
      <w:r>
        <w:t>Part-B:</w:t>
      </w:r>
      <w:r>
        <w:rPr>
          <w:spacing w:val="-2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rPr>
          <w:spacing w:val="-2"/>
        </w:rPr>
        <w:t>Questions</w:t>
      </w:r>
      <w:r>
        <w:rPr>
          <w:u w:val="none"/>
        </w:rPr>
        <w:tab/>
      </w:r>
      <w:r>
        <w:rPr>
          <w:spacing w:val="-2"/>
          <w:u w:val="none"/>
        </w:rPr>
        <w:t>[2*5=10]</w:t>
      </w:r>
    </w:p>
    <w:p w14:paraId="08691483" w14:textId="77777777" w:rsidR="001C6603" w:rsidRDefault="001C6603" w:rsidP="001C6603">
      <w:pPr>
        <w:pStyle w:val="BodyText"/>
        <w:spacing w:before="7" w:after="1"/>
        <w:rPr>
          <w:sz w:val="13"/>
          <w:u w:val="none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9"/>
        <w:gridCol w:w="8272"/>
        <w:gridCol w:w="969"/>
        <w:gridCol w:w="969"/>
      </w:tblGrid>
      <w:tr w:rsidR="001C6603" w14:paraId="7CC560E2" w14:textId="77777777" w:rsidTr="00C1792C">
        <w:trPr>
          <w:trHeight w:val="270"/>
        </w:trPr>
        <w:tc>
          <w:tcPr>
            <w:tcW w:w="619" w:type="dxa"/>
          </w:tcPr>
          <w:p w14:paraId="42448A4E" w14:textId="77777777" w:rsidR="001C6603" w:rsidRDefault="001C6603" w:rsidP="00410DD0">
            <w:pPr>
              <w:pStyle w:val="TableParagraph"/>
              <w:spacing w:before="28" w:line="239" w:lineRule="exact"/>
              <w:ind w:right="170"/>
              <w:jc w:val="right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Q.2</w:t>
            </w:r>
          </w:p>
        </w:tc>
        <w:tc>
          <w:tcPr>
            <w:tcW w:w="8272" w:type="dxa"/>
          </w:tcPr>
          <w:p w14:paraId="5A7AAC53" w14:textId="77777777" w:rsidR="001C6603" w:rsidRDefault="001C6603" w:rsidP="00410DD0">
            <w:pPr>
              <w:pStyle w:val="TableParagraph"/>
              <w:spacing w:before="28" w:line="239" w:lineRule="exact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Answer</w:t>
            </w:r>
            <w:r>
              <w:rPr>
                <w:rFonts w:ascii="Cambria"/>
                <w:b/>
                <w:spacing w:val="-13"/>
              </w:rPr>
              <w:t xml:space="preserve"> </w:t>
            </w:r>
            <w:r>
              <w:rPr>
                <w:rFonts w:ascii="Cambria"/>
                <w:b/>
              </w:rPr>
              <w:t>Any</w:t>
            </w:r>
            <w:r>
              <w:rPr>
                <w:rFonts w:ascii="Cambria"/>
                <w:b/>
                <w:spacing w:val="-8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>Two</w:t>
            </w:r>
          </w:p>
        </w:tc>
        <w:tc>
          <w:tcPr>
            <w:tcW w:w="969" w:type="dxa"/>
          </w:tcPr>
          <w:p w14:paraId="2F31CBC3" w14:textId="77777777" w:rsidR="001C6603" w:rsidRDefault="001C6603" w:rsidP="00410DD0">
            <w:pPr>
              <w:pStyle w:val="TableParagraph"/>
              <w:spacing w:before="28" w:line="239" w:lineRule="exact"/>
              <w:ind w:left="8" w:right="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Marks</w:t>
            </w:r>
          </w:p>
        </w:tc>
        <w:tc>
          <w:tcPr>
            <w:tcW w:w="969" w:type="dxa"/>
          </w:tcPr>
          <w:p w14:paraId="2462C8FD" w14:textId="77777777" w:rsidR="001C6603" w:rsidRDefault="001C6603" w:rsidP="00410DD0">
            <w:pPr>
              <w:pStyle w:val="TableParagraph"/>
              <w:spacing w:before="28" w:line="239" w:lineRule="exact"/>
              <w:ind w:left="8" w:right="10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CO</w:t>
            </w:r>
          </w:p>
        </w:tc>
      </w:tr>
      <w:tr w:rsidR="001C6603" w14:paraId="59222099" w14:textId="77777777" w:rsidTr="00C1792C">
        <w:trPr>
          <w:trHeight w:val="563"/>
        </w:trPr>
        <w:tc>
          <w:tcPr>
            <w:tcW w:w="619" w:type="dxa"/>
          </w:tcPr>
          <w:p w14:paraId="3B22A92D" w14:textId="77777777" w:rsidR="001C6603" w:rsidRPr="009A16B3" w:rsidRDefault="001C6603" w:rsidP="00410DD0">
            <w:pPr>
              <w:pStyle w:val="TableParagraph"/>
              <w:spacing w:before="164"/>
              <w:ind w:right="219"/>
              <w:jc w:val="right"/>
              <w:rPr>
                <w:rFonts w:ascii="Calibri"/>
                <w:sz w:val="24"/>
                <w:szCs w:val="24"/>
              </w:rPr>
            </w:pPr>
            <w:r w:rsidRPr="009A16B3">
              <w:rPr>
                <w:rFonts w:ascii="Calibri"/>
                <w:spacing w:val="-5"/>
                <w:sz w:val="24"/>
                <w:szCs w:val="24"/>
              </w:rPr>
              <w:t>a.</w:t>
            </w:r>
          </w:p>
        </w:tc>
        <w:tc>
          <w:tcPr>
            <w:tcW w:w="8272" w:type="dxa"/>
          </w:tcPr>
          <w:p w14:paraId="3BC0EC8E" w14:textId="6D3496DA" w:rsidR="001C6603" w:rsidRPr="009A16B3" w:rsidRDefault="001C6603" w:rsidP="00410DD0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Explain Customer Experience (CX) design and discuss its importance in modern business with suitable examples.</w:t>
            </w:r>
          </w:p>
        </w:tc>
        <w:tc>
          <w:tcPr>
            <w:tcW w:w="969" w:type="dxa"/>
          </w:tcPr>
          <w:p w14:paraId="733FC8D1" w14:textId="77777777" w:rsidR="001C6603" w:rsidRDefault="001C6603" w:rsidP="00410DD0">
            <w:pPr>
              <w:pStyle w:val="TableParagraph"/>
              <w:spacing w:before="172"/>
              <w:ind w:left="8" w:right="6"/>
              <w:jc w:val="center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5</w:t>
            </w:r>
          </w:p>
        </w:tc>
        <w:tc>
          <w:tcPr>
            <w:tcW w:w="969" w:type="dxa"/>
          </w:tcPr>
          <w:p w14:paraId="7107F3D5" w14:textId="51B925DA" w:rsidR="001C6603" w:rsidRDefault="001C6603" w:rsidP="00410DD0">
            <w:pPr>
              <w:pStyle w:val="TableParagraph"/>
              <w:spacing w:before="172"/>
              <w:ind w:left="8" w:right="4"/>
              <w:jc w:val="center"/>
              <w:rPr>
                <w:rFonts w:ascii="Cambria"/>
              </w:rPr>
            </w:pPr>
          </w:p>
        </w:tc>
      </w:tr>
      <w:tr w:rsidR="001C6603" w14:paraId="5C3252C5" w14:textId="77777777" w:rsidTr="00C1792C">
        <w:trPr>
          <w:trHeight w:val="566"/>
        </w:trPr>
        <w:tc>
          <w:tcPr>
            <w:tcW w:w="619" w:type="dxa"/>
          </w:tcPr>
          <w:p w14:paraId="0D496EEB" w14:textId="77777777" w:rsidR="001C6603" w:rsidRPr="009A16B3" w:rsidRDefault="001C6603" w:rsidP="00410DD0">
            <w:pPr>
              <w:pStyle w:val="TableParagraph"/>
              <w:spacing w:before="167"/>
              <w:ind w:right="214"/>
              <w:jc w:val="right"/>
              <w:rPr>
                <w:rFonts w:ascii="Calibri"/>
                <w:sz w:val="24"/>
                <w:szCs w:val="24"/>
              </w:rPr>
            </w:pPr>
            <w:r w:rsidRPr="009A16B3">
              <w:rPr>
                <w:rFonts w:ascii="Calibri"/>
                <w:spacing w:val="-5"/>
                <w:sz w:val="24"/>
                <w:szCs w:val="24"/>
              </w:rPr>
              <w:t>b.</w:t>
            </w:r>
          </w:p>
        </w:tc>
        <w:tc>
          <w:tcPr>
            <w:tcW w:w="8272" w:type="dxa"/>
          </w:tcPr>
          <w:p w14:paraId="5530DEF9" w14:textId="42C35DB3" w:rsidR="001C6603" w:rsidRPr="009A16B3" w:rsidRDefault="001C6603" w:rsidP="00410DD0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Describe the key principles of CX design and explain how they contribute to customer satisfaction.</w:t>
            </w:r>
          </w:p>
        </w:tc>
        <w:tc>
          <w:tcPr>
            <w:tcW w:w="969" w:type="dxa"/>
          </w:tcPr>
          <w:p w14:paraId="4EE6D9BD" w14:textId="77777777" w:rsidR="001C6603" w:rsidRDefault="001C6603" w:rsidP="00410DD0">
            <w:pPr>
              <w:pStyle w:val="TableParagraph"/>
              <w:spacing w:before="172"/>
              <w:ind w:left="8" w:right="6"/>
              <w:jc w:val="center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5</w:t>
            </w:r>
          </w:p>
        </w:tc>
        <w:tc>
          <w:tcPr>
            <w:tcW w:w="969" w:type="dxa"/>
          </w:tcPr>
          <w:p w14:paraId="093BF4FD" w14:textId="46EE0997" w:rsidR="001C6603" w:rsidRDefault="001C6603" w:rsidP="00410DD0">
            <w:pPr>
              <w:pStyle w:val="TableParagraph"/>
              <w:spacing w:before="172"/>
              <w:ind w:left="8" w:right="4"/>
              <w:jc w:val="center"/>
              <w:rPr>
                <w:rFonts w:ascii="Cambria"/>
              </w:rPr>
            </w:pPr>
          </w:p>
        </w:tc>
      </w:tr>
      <w:tr w:rsidR="001C6603" w14:paraId="20B8FCFD" w14:textId="77777777" w:rsidTr="00C1792C">
        <w:trPr>
          <w:trHeight w:val="440"/>
        </w:trPr>
        <w:tc>
          <w:tcPr>
            <w:tcW w:w="619" w:type="dxa"/>
          </w:tcPr>
          <w:p w14:paraId="119E26A3" w14:textId="77777777" w:rsidR="001C6603" w:rsidRPr="009A16B3" w:rsidRDefault="001C6603" w:rsidP="00410DD0">
            <w:pPr>
              <w:pStyle w:val="TableParagraph"/>
              <w:rPr>
                <w:rFonts w:ascii="Cambria"/>
                <w:b/>
                <w:sz w:val="24"/>
                <w:szCs w:val="24"/>
              </w:rPr>
            </w:pPr>
            <w:r w:rsidRPr="009A16B3">
              <w:rPr>
                <w:rFonts w:ascii="Cambria"/>
                <w:b/>
                <w:sz w:val="24"/>
                <w:szCs w:val="24"/>
              </w:rPr>
              <w:t xml:space="preserve">    </w:t>
            </w:r>
          </w:p>
          <w:p w14:paraId="7B3CF13C" w14:textId="77777777" w:rsidR="001C6603" w:rsidRPr="009A16B3" w:rsidRDefault="001C6603" w:rsidP="00410DD0">
            <w:pPr>
              <w:pStyle w:val="TableParagraph"/>
              <w:rPr>
                <w:rFonts w:ascii="Cambria"/>
                <w:sz w:val="24"/>
                <w:szCs w:val="24"/>
              </w:rPr>
            </w:pPr>
            <w:r w:rsidRPr="009A16B3">
              <w:rPr>
                <w:rFonts w:ascii="Cambria"/>
                <w:b/>
                <w:sz w:val="24"/>
                <w:szCs w:val="24"/>
              </w:rPr>
              <w:t xml:space="preserve">   </w:t>
            </w:r>
            <w:r w:rsidRPr="009A16B3">
              <w:rPr>
                <w:rFonts w:ascii="Cambria"/>
                <w:spacing w:val="-5"/>
                <w:sz w:val="24"/>
                <w:szCs w:val="24"/>
              </w:rPr>
              <w:t>c.</w:t>
            </w:r>
          </w:p>
        </w:tc>
        <w:tc>
          <w:tcPr>
            <w:tcW w:w="8272" w:type="dxa"/>
            <w:tcBorders>
              <w:bottom w:val="nil"/>
            </w:tcBorders>
          </w:tcPr>
          <w:p w14:paraId="6BFF8993" w14:textId="7D46A1D0" w:rsidR="001C6603" w:rsidRPr="009A16B3" w:rsidRDefault="001C6603" w:rsidP="00410DD0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Illustrate the relationship between Customer Experience (CX) and User Experience (UX) design.</w:t>
            </w:r>
          </w:p>
        </w:tc>
        <w:tc>
          <w:tcPr>
            <w:tcW w:w="969" w:type="dxa"/>
          </w:tcPr>
          <w:p w14:paraId="454DB321" w14:textId="77777777" w:rsidR="001C6603" w:rsidRDefault="001C6603" w:rsidP="00410DD0">
            <w:pPr>
              <w:pStyle w:val="TableParagraph"/>
              <w:ind w:left="720"/>
              <w:jc w:val="center"/>
              <w:rPr>
                <w:rFonts w:ascii="Cambria"/>
                <w:b/>
              </w:rPr>
            </w:pPr>
          </w:p>
          <w:p w14:paraId="50DDD407" w14:textId="77777777" w:rsidR="001C6603" w:rsidRDefault="001C6603" w:rsidP="00410DD0">
            <w:pPr>
              <w:pStyle w:val="TableParagraph"/>
              <w:spacing w:before="1"/>
              <w:jc w:val="center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5</w:t>
            </w:r>
          </w:p>
        </w:tc>
        <w:tc>
          <w:tcPr>
            <w:tcW w:w="969" w:type="dxa"/>
          </w:tcPr>
          <w:p w14:paraId="6D383793" w14:textId="34F2C730" w:rsidR="001C6603" w:rsidRDefault="001C6603" w:rsidP="00410DD0">
            <w:pPr>
              <w:pStyle w:val="TableParagraph"/>
              <w:spacing w:before="1"/>
              <w:jc w:val="center"/>
              <w:rPr>
                <w:rFonts w:ascii="Cambria"/>
              </w:rPr>
            </w:pPr>
          </w:p>
        </w:tc>
      </w:tr>
      <w:tr w:rsidR="001C6603" w14:paraId="06134E06" w14:textId="77777777" w:rsidTr="00C1792C">
        <w:trPr>
          <w:trHeight w:val="347"/>
        </w:trPr>
        <w:tc>
          <w:tcPr>
            <w:tcW w:w="619" w:type="dxa"/>
          </w:tcPr>
          <w:p w14:paraId="73CE2FAD" w14:textId="77777777" w:rsidR="001C6603" w:rsidRPr="009A16B3" w:rsidRDefault="001C660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</w:p>
          <w:p w14:paraId="480801C6" w14:textId="77777777" w:rsidR="001C6603" w:rsidRPr="009A16B3" w:rsidRDefault="001C6603" w:rsidP="00410DD0">
            <w:pPr>
              <w:pStyle w:val="TableParagraph"/>
              <w:spacing w:before="1"/>
              <w:ind w:right="214"/>
              <w:jc w:val="right"/>
              <w:rPr>
                <w:rFonts w:ascii="Calibri"/>
                <w:sz w:val="24"/>
                <w:szCs w:val="24"/>
              </w:rPr>
            </w:pPr>
            <w:r w:rsidRPr="009A16B3">
              <w:rPr>
                <w:rFonts w:ascii="Calibri"/>
                <w:spacing w:val="-5"/>
                <w:sz w:val="24"/>
                <w:szCs w:val="24"/>
              </w:rPr>
              <w:t>d.</w:t>
            </w:r>
          </w:p>
        </w:tc>
        <w:tc>
          <w:tcPr>
            <w:tcW w:w="8272" w:type="dxa"/>
            <w:tcBorders>
              <w:top w:val="single" w:sz="8" w:space="0" w:color="000000"/>
              <w:bottom w:val="single" w:sz="8" w:space="0" w:color="000000"/>
            </w:tcBorders>
          </w:tcPr>
          <w:p w14:paraId="7638E191" w14:textId="404F8903" w:rsidR="001C6603" w:rsidRPr="009A16B3" w:rsidRDefault="001C6603" w:rsidP="00410DD0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Explain the principles of User-Centered Design and justify their role in successful digital products.</w:t>
            </w:r>
          </w:p>
        </w:tc>
        <w:tc>
          <w:tcPr>
            <w:tcW w:w="969" w:type="dxa"/>
          </w:tcPr>
          <w:p w14:paraId="7F32734E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5</w:t>
            </w:r>
          </w:p>
        </w:tc>
        <w:tc>
          <w:tcPr>
            <w:tcW w:w="969" w:type="dxa"/>
          </w:tcPr>
          <w:p w14:paraId="4D7E6C73" w14:textId="60D0546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</w:rPr>
            </w:pPr>
          </w:p>
        </w:tc>
      </w:tr>
      <w:tr w:rsidR="001C6603" w14:paraId="0EB7E244" w14:textId="77777777" w:rsidTr="00C1792C">
        <w:trPr>
          <w:trHeight w:val="347"/>
        </w:trPr>
        <w:tc>
          <w:tcPr>
            <w:tcW w:w="619" w:type="dxa"/>
          </w:tcPr>
          <w:p w14:paraId="4A3F7A6E" w14:textId="6983C4B1" w:rsidR="001C6603" w:rsidRPr="009A16B3" w:rsidRDefault="001C660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 xml:space="preserve">e. </w:t>
            </w:r>
          </w:p>
        </w:tc>
        <w:tc>
          <w:tcPr>
            <w:tcW w:w="8272" w:type="dxa"/>
            <w:tcBorders>
              <w:top w:val="single" w:sz="8" w:space="0" w:color="000000"/>
              <w:bottom w:val="single" w:sz="8" w:space="0" w:color="000000"/>
            </w:tcBorders>
          </w:tcPr>
          <w:p w14:paraId="0048997E" w14:textId="31FFAA56" w:rsidR="001C6603" w:rsidRPr="001C6603" w:rsidRDefault="001C6603" w:rsidP="001C6603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Discuss the stages involved in wireframing and prototyping in UX design.</w:t>
            </w:r>
          </w:p>
        </w:tc>
        <w:tc>
          <w:tcPr>
            <w:tcW w:w="969" w:type="dxa"/>
          </w:tcPr>
          <w:p w14:paraId="7C352DD8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  <w:spacing w:val="-10"/>
              </w:rPr>
            </w:pPr>
          </w:p>
        </w:tc>
        <w:tc>
          <w:tcPr>
            <w:tcW w:w="969" w:type="dxa"/>
          </w:tcPr>
          <w:p w14:paraId="1F2CA4B8" w14:textId="7777777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126023AF" w14:textId="77777777" w:rsidTr="00C1792C">
        <w:trPr>
          <w:trHeight w:val="347"/>
        </w:trPr>
        <w:tc>
          <w:tcPr>
            <w:tcW w:w="619" w:type="dxa"/>
          </w:tcPr>
          <w:p w14:paraId="057BAD68" w14:textId="6B88FD56" w:rsidR="001C6603" w:rsidRDefault="001C660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lastRenderedPageBreak/>
              <w:t xml:space="preserve">f. </w:t>
            </w:r>
          </w:p>
        </w:tc>
        <w:tc>
          <w:tcPr>
            <w:tcW w:w="8272" w:type="dxa"/>
            <w:tcBorders>
              <w:top w:val="single" w:sz="8" w:space="0" w:color="000000"/>
              <w:bottom w:val="single" w:sz="8" w:space="0" w:color="000000"/>
            </w:tcBorders>
          </w:tcPr>
          <w:p w14:paraId="74B8154B" w14:textId="175A087C" w:rsidR="001C6603" w:rsidRPr="001C6603" w:rsidRDefault="001C6603" w:rsidP="001C6603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Analyze how wireframes and prototypes help in improving usability and reducing development cost.</w:t>
            </w:r>
          </w:p>
        </w:tc>
        <w:tc>
          <w:tcPr>
            <w:tcW w:w="969" w:type="dxa"/>
          </w:tcPr>
          <w:p w14:paraId="5515C605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  <w:spacing w:val="-10"/>
              </w:rPr>
            </w:pPr>
          </w:p>
        </w:tc>
        <w:tc>
          <w:tcPr>
            <w:tcW w:w="969" w:type="dxa"/>
          </w:tcPr>
          <w:p w14:paraId="3F5A9DAF" w14:textId="7777777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47210E32" w14:textId="77777777" w:rsidTr="00C1792C">
        <w:trPr>
          <w:trHeight w:val="347"/>
        </w:trPr>
        <w:tc>
          <w:tcPr>
            <w:tcW w:w="619" w:type="dxa"/>
          </w:tcPr>
          <w:p w14:paraId="7E53CD85" w14:textId="769DCDAD" w:rsidR="001C6603" w:rsidRDefault="00F967E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g.</w:t>
            </w:r>
          </w:p>
        </w:tc>
        <w:tc>
          <w:tcPr>
            <w:tcW w:w="8272" w:type="dxa"/>
            <w:tcBorders>
              <w:top w:val="single" w:sz="8" w:space="0" w:color="000000"/>
              <w:bottom w:val="single" w:sz="8" w:space="0" w:color="000000"/>
            </w:tcBorders>
          </w:tcPr>
          <w:p w14:paraId="7000505D" w14:textId="0A5F050B" w:rsidR="001C6603" w:rsidRPr="001C6603" w:rsidRDefault="001C6603" w:rsidP="001C6603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Explain the concept of interactive programming and its significance in modern web applications.</w:t>
            </w:r>
          </w:p>
        </w:tc>
        <w:tc>
          <w:tcPr>
            <w:tcW w:w="969" w:type="dxa"/>
          </w:tcPr>
          <w:p w14:paraId="5717F319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  <w:spacing w:val="-10"/>
              </w:rPr>
            </w:pPr>
          </w:p>
        </w:tc>
        <w:tc>
          <w:tcPr>
            <w:tcW w:w="969" w:type="dxa"/>
          </w:tcPr>
          <w:p w14:paraId="4CD5F4E7" w14:textId="7777777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6C32975B" w14:textId="77777777" w:rsidTr="00C1792C">
        <w:trPr>
          <w:trHeight w:val="347"/>
        </w:trPr>
        <w:tc>
          <w:tcPr>
            <w:tcW w:w="619" w:type="dxa"/>
          </w:tcPr>
          <w:p w14:paraId="76F3D18A" w14:textId="53C27C80" w:rsidR="001C6603" w:rsidRDefault="00F967E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h.</w:t>
            </w:r>
          </w:p>
        </w:tc>
        <w:tc>
          <w:tcPr>
            <w:tcW w:w="8272" w:type="dxa"/>
            <w:tcBorders>
              <w:top w:val="single" w:sz="8" w:space="0" w:color="000000"/>
              <w:bottom w:val="single" w:sz="8" w:space="0" w:color="000000"/>
            </w:tcBorders>
          </w:tcPr>
          <w:p w14:paraId="02BA823D" w14:textId="2B39D127" w:rsidR="001C6603" w:rsidRPr="001C6603" w:rsidRDefault="001C6603" w:rsidP="001C6603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Describe the roles of HTML, CSS, and Bootstrap in building responsive web interfaces.</w:t>
            </w:r>
          </w:p>
        </w:tc>
        <w:tc>
          <w:tcPr>
            <w:tcW w:w="969" w:type="dxa"/>
          </w:tcPr>
          <w:p w14:paraId="48230F3D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  <w:spacing w:val="-10"/>
              </w:rPr>
            </w:pPr>
          </w:p>
        </w:tc>
        <w:tc>
          <w:tcPr>
            <w:tcW w:w="969" w:type="dxa"/>
          </w:tcPr>
          <w:p w14:paraId="040C7008" w14:textId="7777777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361FC1C9" w14:textId="77777777" w:rsidTr="00C1792C">
        <w:trPr>
          <w:trHeight w:val="347"/>
        </w:trPr>
        <w:tc>
          <w:tcPr>
            <w:tcW w:w="619" w:type="dxa"/>
          </w:tcPr>
          <w:p w14:paraId="6601459B" w14:textId="17C11606" w:rsidR="001C6603" w:rsidRDefault="00F967E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  <w:proofErr w:type="spellStart"/>
            <w:r>
              <w:rPr>
                <w:rFonts w:ascii="Cambria"/>
                <w:b/>
                <w:sz w:val="24"/>
                <w:szCs w:val="24"/>
              </w:rPr>
              <w:t>i</w:t>
            </w:r>
            <w:proofErr w:type="spellEnd"/>
            <w:r>
              <w:rPr>
                <w:rFonts w:ascii="Cambria"/>
                <w:b/>
                <w:sz w:val="24"/>
                <w:szCs w:val="24"/>
              </w:rPr>
              <w:t>.</w:t>
            </w:r>
          </w:p>
        </w:tc>
        <w:tc>
          <w:tcPr>
            <w:tcW w:w="8272" w:type="dxa"/>
            <w:tcBorders>
              <w:top w:val="single" w:sz="8" w:space="0" w:color="000000"/>
              <w:bottom w:val="single" w:sz="8" w:space="0" w:color="000000"/>
            </w:tcBorders>
          </w:tcPr>
          <w:p w14:paraId="59D84165" w14:textId="689BE6B4" w:rsidR="001C6603" w:rsidRPr="001C6603" w:rsidRDefault="001C6603" w:rsidP="001C6603">
            <w:pPr>
              <w:tabs>
                <w:tab w:val="left" w:pos="1510"/>
              </w:tabs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Compare HTML and CSS in terms of functionality and usage in web development.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969" w:type="dxa"/>
          </w:tcPr>
          <w:p w14:paraId="5851A3B8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  <w:spacing w:val="-10"/>
              </w:rPr>
            </w:pPr>
          </w:p>
        </w:tc>
        <w:tc>
          <w:tcPr>
            <w:tcW w:w="969" w:type="dxa"/>
          </w:tcPr>
          <w:p w14:paraId="4F02B67D" w14:textId="7777777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796C8F4F" w14:textId="77777777" w:rsidTr="00C1792C">
        <w:trPr>
          <w:trHeight w:val="347"/>
        </w:trPr>
        <w:tc>
          <w:tcPr>
            <w:tcW w:w="619" w:type="dxa"/>
          </w:tcPr>
          <w:p w14:paraId="219D04FF" w14:textId="15C989FC" w:rsidR="001C6603" w:rsidRDefault="00F967E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j.</w:t>
            </w:r>
          </w:p>
        </w:tc>
        <w:tc>
          <w:tcPr>
            <w:tcW w:w="8272" w:type="dxa"/>
            <w:tcBorders>
              <w:top w:val="single" w:sz="8" w:space="0" w:color="000000"/>
              <w:bottom w:val="single" w:sz="8" w:space="0" w:color="000000"/>
            </w:tcBorders>
          </w:tcPr>
          <w:p w14:paraId="1FD577AA" w14:textId="610F66D9" w:rsidR="001C6603" w:rsidRPr="001C6603" w:rsidRDefault="001C6603" w:rsidP="001C6603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Explain the need for Bootstrap in web design and discuss its advantages.</w:t>
            </w:r>
          </w:p>
        </w:tc>
        <w:tc>
          <w:tcPr>
            <w:tcW w:w="969" w:type="dxa"/>
          </w:tcPr>
          <w:p w14:paraId="5B5C841B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  <w:spacing w:val="-10"/>
              </w:rPr>
            </w:pPr>
          </w:p>
        </w:tc>
        <w:tc>
          <w:tcPr>
            <w:tcW w:w="969" w:type="dxa"/>
          </w:tcPr>
          <w:p w14:paraId="0744E75D" w14:textId="7777777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1CBDC20D" w14:textId="77777777" w:rsidTr="00C1792C">
        <w:trPr>
          <w:trHeight w:val="347"/>
        </w:trPr>
        <w:tc>
          <w:tcPr>
            <w:tcW w:w="619" w:type="dxa"/>
          </w:tcPr>
          <w:p w14:paraId="297685B9" w14:textId="18710CB4" w:rsidR="001C6603" w:rsidRDefault="00F967E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k.</w:t>
            </w:r>
          </w:p>
        </w:tc>
        <w:tc>
          <w:tcPr>
            <w:tcW w:w="8272" w:type="dxa"/>
            <w:tcBorders>
              <w:top w:val="single" w:sz="8" w:space="0" w:color="000000"/>
              <w:bottom w:val="single" w:sz="8" w:space="0" w:color="000000"/>
            </w:tcBorders>
          </w:tcPr>
          <w:p w14:paraId="42F4DEF3" w14:textId="15331C6E" w:rsidR="001C6603" w:rsidRPr="001C6603" w:rsidRDefault="001C6603" w:rsidP="001C6603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Describe JavaScript and explain how it enables web interactivity with examples.</w:t>
            </w:r>
          </w:p>
        </w:tc>
        <w:tc>
          <w:tcPr>
            <w:tcW w:w="969" w:type="dxa"/>
          </w:tcPr>
          <w:p w14:paraId="4719FAD3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  <w:spacing w:val="-10"/>
              </w:rPr>
            </w:pPr>
          </w:p>
        </w:tc>
        <w:tc>
          <w:tcPr>
            <w:tcW w:w="969" w:type="dxa"/>
          </w:tcPr>
          <w:p w14:paraId="4AB855BB" w14:textId="7777777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4B863105" w14:textId="77777777" w:rsidTr="00C1792C">
        <w:trPr>
          <w:trHeight w:val="347"/>
        </w:trPr>
        <w:tc>
          <w:tcPr>
            <w:tcW w:w="619" w:type="dxa"/>
          </w:tcPr>
          <w:p w14:paraId="6DF75CB6" w14:textId="7B1F0BE1" w:rsidR="001C6603" w:rsidRDefault="00F967E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l.</w:t>
            </w:r>
          </w:p>
        </w:tc>
        <w:tc>
          <w:tcPr>
            <w:tcW w:w="8272" w:type="dxa"/>
            <w:tcBorders>
              <w:top w:val="single" w:sz="8" w:space="0" w:color="000000"/>
              <w:bottom w:val="single" w:sz="8" w:space="0" w:color="000000"/>
            </w:tcBorders>
          </w:tcPr>
          <w:p w14:paraId="45AC9AA4" w14:textId="562CBE3D" w:rsidR="001C6603" w:rsidRPr="001C6603" w:rsidRDefault="001C6603" w:rsidP="001C6603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Analyze the role of JavaScript event handling in creating dynamic web applications</w:t>
            </w:r>
          </w:p>
        </w:tc>
        <w:tc>
          <w:tcPr>
            <w:tcW w:w="969" w:type="dxa"/>
          </w:tcPr>
          <w:p w14:paraId="09B56E68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  <w:spacing w:val="-10"/>
              </w:rPr>
            </w:pPr>
          </w:p>
        </w:tc>
        <w:tc>
          <w:tcPr>
            <w:tcW w:w="969" w:type="dxa"/>
          </w:tcPr>
          <w:p w14:paraId="105943AE" w14:textId="7777777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0CB076A1" w14:textId="77777777" w:rsidTr="00C1792C">
        <w:trPr>
          <w:trHeight w:val="347"/>
        </w:trPr>
        <w:tc>
          <w:tcPr>
            <w:tcW w:w="619" w:type="dxa"/>
          </w:tcPr>
          <w:p w14:paraId="094888B3" w14:textId="365C0717" w:rsidR="001C6603" w:rsidRDefault="00F967E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m.</w:t>
            </w:r>
          </w:p>
        </w:tc>
        <w:tc>
          <w:tcPr>
            <w:tcW w:w="8272" w:type="dxa"/>
            <w:tcBorders>
              <w:top w:val="single" w:sz="8" w:space="0" w:color="000000"/>
              <w:bottom w:val="single" w:sz="8" w:space="0" w:color="000000"/>
            </w:tcBorders>
          </w:tcPr>
          <w:p w14:paraId="3EB0E690" w14:textId="4F597504" w:rsidR="001C6603" w:rsidRPr="001C6603" w:rsidRDefault="001C6603" w:rsidP="001C6603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Discuss how integrating UX design principles with interactive programming improves user engagement.</w:t>
            </w:r>
          </w:p>
        </w:tc>
        <w:tc>
          <w:tcPr>
            <w:tcW w:w="969" w:type="dxa"/>
          </w:tcPr>
          <w:p w14:paraId="2389EA3F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  <w:spacing w:val="-10"/>
              </w:rPr>
            </w:pPr>
          </w:p>
        </w:tc>
        <w:tc>
          <w:tcPr>
            <w:tcW w:w="969" w:type="dxa"/>
          </w:tcPr>
          <w:p w14:paraId="7CEC34BF" w14:textId="7777777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1EAA2AF6" w14:textId="77777777" w:rsidTr="00C1792C">
        <w:trPr>
          <w:trHeight w:val="347"/>
        </w:trPr>
        <w:tc>
          <w:tcPr>
            <w:tcW w:w="619" w:type="dxa"/>
          </w:tcPr>
          <w:p w14:paraId="253123B9" w14:textId="33CB69CD" w:rsidR="001C6603" w:rsidRDefault="00F967E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n.</w:t>
            </w:r>
          </w:p>
        </w:tc>
        <w:tc>
          <w:tcPr>
            <w:tcW w:w="8272" w:type="dxa"/>
            <w:tcBorders>
              <w:top w:val="single" w:sz="8" w:space="0" w:color="000000"/>
              <w:bottom w:val="single" w:sz="8" w:space="0" w:color="000000"/>
            </w:tcBorders>
          </w:tcPr>
          <w:p w14:paraId="69343D28" w14:textId="05792424" w:rsidR="001C6603" w:rsidRPr="001C6603" w:rsidRDefault="001C6603" w:rsidP="001C6603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Evaluate the impact of responsive design frameworks like Bootstrap on user experience.</w:t>
            </w:r>
          </w:p>
        </w:tc>
        <w:tc>
          <w:tcPr>
            <w:tcW w:w="969" w:type="dxa"/>
          </w:tcPr>
          <w:p w14:paraId="141B1647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  <w:spacing w:val="-10"/>
              </w:rPr>
            </w:pPr>
          </w:p>
        </w:tc>
        <w:tc>
          <w:tcPr>
            <w:tcW w:w="969" w:type="dxa"/>
          </w:tcPr>
          <w:p w14:paraId="6E326719" w14:textId="7777777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010B7F4A" w14:textId="77777777" w:rsidTr="00C1792C">
        <w:trPr>
          <w:trHeight w:val="347"/>
        </w:trPr>
        <w:tc>
          <w:tcPr>
            <w:tcW w:w="619" w:type="dxa"/>
          </w:tcPr>
          <w:p w14:paraId="0BE0DCF6" w14:textId="20910133" w:rsidR="001C6603" w:rsidRDefault="00F967E3" w:rsidP="00410DD0">
            <w:pPr>
              <w:pStyle w:val="TableParagraph"/>
              <w:spacing w:before="177"/>
              <w:rPr>
                <w:rFonts w:ascii="Cambria"/>
                <w:b/>
                <w:sz w:val="24"/>
                <w:szCs w:val="24"/>
              </w:rPr>
            </w:pPr>
            <w:r>
              <w:rPr>
                <w:rFonts w:ascii="Cambria"/>
                <w:b/>
                <w:sz w:val="24"/>
                <w:szCs w:val="24"/>
              </w:rPr>
              <w:t>o.</w:t>
            </w:r>
          </w:p>
        </w:tc>
        <w:tc>
          <w:tcPr>
            <w:tcW w:w="8272" w:type="dxa"/>
            <w:tcBorders>
              <w:top w:val="single" w:sz="8" w:space="0" w:color="000000"/>
            </w:tcBorders>
          </w:tcPr>
          <w:p w14:paraId="4C898409" w14:textId="26B5A4A0" w:rsidR="001C6603" w:rsidRPr="001C6603" w:rsidRDefault="001C6603" w:rsidP="001C6603">
            <w:pPr>
              <w:jc w:val="both"/>
              <w:rPr>
                <w:sz w:val="24"/>
                <w:szCs w:val="24"/>
              </w:rPr>
            </w:pPr>
            <w:r w:rsidRPr="001C6603">
              <w:rPr>
                <w:sz w:val="24"/>
                <w:szCs w:val="24"/>
              </w:rPr>
              <w:t>Design a simple interactive web page concept by explaining the role of HTML, CSS, Bootstrap, and JavaScript.</w:t>
            </w:r>
          </w:p>
        </w:tc>
        <w:tc>
          <w:tcPr>
            <w:tcW w:w="969" w:type="dxa"/>
          </w:tcPr>
          <w:p w14:paraId="529B2FB9" w14:textId="77777777" w:rsidR="001C6603" w:rsidRDefault="001C6603" w:rsidP="00410DD0">
            <w:pPr>
              <w:pStyle w:val="TableParagraph"/>
              <w:ind w:left="8" w:right="6"/>
              <w:jc w:val="center"/>
              <w:rPr>
                <w:rFonts w:ascii="Cambria"/>
                <w:spacing w:val="-10"/>
              </w:rPr>
            </w:pPr>
          </w:p>
        </w:tc>
        <w:tc>
          <w:tcPr>
            <w:tcW w:w="969" w:type="dxa"/>
          </w:tcPr>
          <w:p w14:paraId="2682BFF9" w14:textId="77777777" w:rsidR="001C6603" w:rsidRDefault="001C6603" w:rsidP="00410DD0">
            <w:pPr>
              <w:pStyle w:val="TableParagraph"/>
              <w:ind w:left="8" w:right="4"/>
              <w:jc w:val="center"/>
              <w:rPr>
                <w:rFonts w:ascii="Cambria"/>
                <w:spacing w:val="-5"/>
              </w:rPr>
            </w:pPr>
          </w:p>
        </w:tc>
      </w:tr>
    </w:tbl>
    <w:p w14:paraId="2DA4F248" w14:textId="77777777" w:rsidR="001C6603" w:rsidRDefault="001C6603" w:rsidP="001C6603">
      <w:pPr>
        <w:pStyle w:val="BodyText"/>
        <w:tabs>
          <w:tab w:val="left" w:pos="9429"/>
        </w:tabs>
        <w:spacing w:before="1"/>
        <w:ind w:left="106"/>
      </w:pPr>
    </w:p>
    <w:p w14:paraId="2BEF6D2E" w14:textId="77777777" w:rsidR="001C6603" w:rsidRDefault="001C6603" w:rsidP="001C6603">
      <w:pPr>
        <w:pStyle w:val="BodyText"/>
        <w:tabs>
          <w:tab w:val="left" w:pos="9429"/>
        </w:tabs>
        <w:spacing w:before="1"/>
        <w:ind w:left="106"/>
        <w:rPr>
          <w:u w:val="none"/>
        </w:rPr>
      </w:pPr>
      <w:r>
        <w:t>Part-C:</w:t>
      </w:r>
      <w:r>
        <w:rPr>
          <w:spacing w:val="-3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rPr>
          <w:spacing w:val="-4"/>
        </w:rPr>
        <w:t>Notes</w:t>
      </w:r>
      <w:r>
        <w:rPr>
          <w:u w:val="none"/>
        </w:rPr>
        <w:tab/>
      </w:r>
      <w:r>
        <w:rPr>
          <w:spacing w:val="-2"/>
          <w:u w:val="none"/>
        </w:rPr>
        <w:t>[2*2.5=05]</w:t>
      </w:r>
    </w:p>
    <w:p w14:paraId="1B3C39F5" w14:textId="77777777" w:rsidR="001C6603" w:rsidRDefault="001C6603" w:rsidP="001C6603">
      <w:pPr>
        <w:pStyle w:val="BodyText"/>
        <w:spacing w:before="7"/>
        <w:rPr>
          <w:sz w:val="13"/>
          <w:u w:val="none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8203"/>
        <w:gridCol w:w="961"/>
        <w:gridCol w:w="961"/>
      </w:tblGrid>
      <w:tr w:rsidR="001C6603" w14:paraId="5A1E2647" w14:textId="77777777" w:rsidTr="00C1792C">
        <w:trPr>
          <w:trHeight w:val="249"/>
        </w:trPr>
        <w:tc>
          <w:tcPr>
            <w:tcW w:w="620" w:type="dxa"/>
          </w:tcPr>
          <w:p w14:paraId="708820FA" w14:textId="77777777" w:rsidR="001C6603" w:rsidRDefault="001C6603" w:rsidP="00410DD0">
            <w:pPr>
              <w:pStyle w:val="TableParagraph"/>
              <w:spacing w:before="28" w:line="239" w:lineRule="exact"/>
              <w:ind w:right="170"/>
              <w:jc w:val="right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Q.3</w:t>
            </w:r>
          </w:p>
        </w:tc>
        <w:tc>
          <w:tcPr>
            <w:tcW w:w="8203" w:type="dxa"/>
          </w:tcPr>
          <w:p w14:paraId="316600C5" w14:textId="77777777" w:rsidR="001C6603" w:rsidRDefault="001C6603" w:rsidP="00410DD0">
            <w:pPr>
              <w:pStyle w:val="TableParagraph"/>
              <w:spacing w:before="28" w:line="239" w:lineRule="exact"/>
              <w:ind w:left="109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Answer</w:t>
            </w:r>
            <w:r>
              <w:rPr>
                <w:rFonts w:ascii="Cambria"/>
                <w:b/>
                <w:spacing w:val="-10"/>
              </w:rPr>
              <w:t xml:space="preserve"> </w:t>
            </w:r>
            <w:r>
              <w:rPr>
                <w:rFonts w:ascii="Cambria"/>
                <w:b/>
              </w:rPr>
              <w:t>Any</w:t>
            </w:r>
            <w:r>
              <w:rPr>
                <w:rFonts w:ascii="Cambria"/>
                <w:b/>
                <w:spacing w:val="-8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>Two</w:t>
            </w:r>
          </w:p>
        </w:tc>
        <w:tc>
          <w:tcPr>
            <w:tcW w:w="961" w:type="dxa"/>
          </w:tcPr>
          <w:p w14:paraId="3138596A" w14:textId="77777777" w:rsidR="001C6603" w:rsidRDefault="001C6603" w:rsidP="00410DD0">
            <w:pPr>
              <w:pStyle w:val="TableParagraph"/>
              <w:spacing w:before="28" w:line="239" w:lineRule="exact"/>
              <w:ind w:left="8" w:right="4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Marks</w:t>
            </w:r>
          </w:p>
        </w:tc>
        <w:tc>
          <w:tcPr>
            <w:tcW w:w="961" w:type="dxa"/>
          </w:tcPr>
          <w:p w14:paraId="59CAF4CC" w14:textId="77777777" w:rsidR="001C6603" w:rsidRDefault="001C6603" w:rsidP="00410DD0">
            <w:pPr>
              <w:pStyle w:val="TableParagraph"/>
              <w:spacing w:before="28" w:line="239" w:lineRule="exact"/>
              <w:ind w:left="8" w:right="8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CO</w:t>
            </w:r>
          </w:p>
        </w:tc>
      </w:tr>
      <w:tr w:rsidR="001C6603" w14:paraId="301B0F2A" w14:textId="77777777" w:rsidTr="00C1792C">
        <w:trPr>
          <w:trHeight w:val="252"/>
        </w:trPr>
        <w:tc>
          <w:tcPr>
            <w:tcW w:w="620" w:type="dxa"/>
          </w:tcPr>
          <w:p w14:paraId="51AF4869" w14:textId="77777777" w:rsidR="001C6603" w:rsidRDefault="001C6603" w:rsidP="00410DD0">
            <w:pPr>
              <w:pStyle w:val="TableParagraph"/>
              <w:spacing w:before="16" w:line="254" w:lineRule="exact"/>
              <w:ind w:right="221"/>
              <w:jc w:val="right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a.</w:t>
            </w:r>
          </w:p>
        </w:tc>
        <w:tc>
          <w:tcPr>
            <w:tcW w:w="8203" w:type="dxa"/>
          </w:tcPr>
          <w:p w14:paraId="4C79BD15" w14:textId="503EBD8D" w:rsidR="001C6603" w:rsidRDefault="00F967E3" w:rsidP="00F967E3">
            <w:pPr>
              <w:jc w:val="both"/>
              <w:rPr>
                <w:sz w:val="24"/>
              </w:rPr>
            </w:pPr>
            <w:r w:rsidRPr="00F967E3">
              <w:rPr>
                <w:sz w:val="24"/>
              </w:rPr>
              <w:t>Importance of CX in Modern Business</w:t>
            </w:r>
          </w:p>
        </w:tc>
        <w:tc>
          <w:tcPr>
            <w:tcW w:w="961" w:type="dxa"/>
          </w:tcPr>
          <w:p w14:paraId="7557BFC5" w14:textId="77777777" w:rsidR="001C6603" w:rsidRDefault="001C6603" w:rsidP="00410DD0">
            <w:pPr>
              <w:pStyle w:val="TableParagraph"/>
              <w:spacing w:before="16" w:line="254" w:lineRule="exact"/>
              <w:ind w:left="10" w:right="2"/>
              <w:jc w:val="center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2.5</w:t>
            </w:r>
          </w:p>
        </w:tc>
        <w:tc>
          <w:tcPr>
            <w:tcW w:w="961" w:type="dxa"/>
          </w:tcPr>
          <w:p w14:paraId="4264CD0C" w14:textId="3342D6B3" w:rsidR="001C6603" w:rsidRDefault="001C6603" w:rsidP="00410DD0">
            <w:pPr>
              <w:pStyle w:val="TableParagraph"/>
              <w:spacing w:before="30" w:line="239" w:lineRule="exact"/>
              <w:ind w:left="8" w:right="2"/>
              <w:jc w:val="center"/>
              <w:rPr>
                <w:rFonts w:ascii="Cambria"/>
              </w:rPr>
            </w:pPr>
          </w:p>
        </w:tc>
      </w:tr>
      <w:tr w:rsidR="001C6603" w14:paraId="738F5D3D" w14:textId="77777777" w:rsidTr="00C1792C">
        <w:trPr>
          <w:trHeight w:val="343"/>
        </w:trPr>
        <w:tc>
          <w:tcPr>
            <w:tcW w:w="620" w:type="dxa"/>
          </w:tcPr>
          <w:p w14:paraId="192194E1" w14:textId="77777777" w:rsidR="001C6603" w:rsidRDefault="001C6603" w:rsidP="00410DD0">
            <w:pPr>
              <w:pStyle w:val="TableParagraph"/>
              <w:spacing w:before="14" w:line="254" w:lineRule="exact"/>
              <w:ind w:right="218"/>
              <w:jc w:val="right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b.</w:t>
            </w:r>
          </w:p>
        </w:tc>
        <w:tc>
          <w:tcPr>
            <w:tcW w:w="8203" w:type="dxa"/>
          </w:tcPr>
          <w:p w14:paraId="38592E51" w14:textId="5562662B" w:rsidR="001C6603" w:rsidRPr="009A16B3" w:rsidRDefault="00F967E3" w:rsidP="00410DD0">
            <w:pPr>
              <w:pStyle w:val="ColorfulList-Accent11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F967E3">
              <w:rPr>
                <w:rFonts w:ascii="Times New Roman" w:hAnsi="Times New Roman"/>
                <w:sz w:val="24"/>
              </w:rPr>
              <w:t>User Experience (UX) Design</w:t>
            </w:r>
          </w:p>
        </w:tc>
        <w:tc>
          <w:tcPr>
            <w:tcW w:w="961" w:type="dxa"/>
          </w:tcPr>
          <w:p w14:paraId="5052A434" w14:textId="77777777" w:rsidR="001C6603" w:rsidRDefault="001C6603" w:rsidP="00410DD0">
            <w:pPr>
              <w:pStyle w:val="TableParagraph"/>
              <w:spacing w:before="14" w:line="254" w:lineRule="exact"/>
              <w:ind w:left="10" w:right="2"/>
              <w:jc w:val="center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2.5</w:t>
            </w:r>
          </w:p>
        </w:tc>
        <w:tc>
          <w:tcPr>
            <w:tcW w:w="961" w:type="dxa"/>
          </w:tcPr>
          <w:p w14:paraId="0D72435F" w14:textId="26335E5B" w:rsidR="001C6603" w:rsidRDefault="001C6603" w:rsidP="00410DD0">
            <w:pPr>
              <w:pStyle w:val="TableParagraph"/>
              <w:spacing w:before="28" w:line="239" w:lineRule="exact"/>
              <w:ind w:left="8" w:right="2"/>
              <w:jc w:val="center"/>
              <w:rPr>
                <w:rFonts w:ascii="Cambria"/>
              </w:rPr>
            </w:pPr>
          </w:p>
        </w:tc>
      </w:tr>
      <w:tr w:rsidR="001C6603" w14:paraId="100868A5" w14:textId="77777777" w:rsidTr="00C1792C">
        <w:trPr>
          <w:trHeight w:val="249"/>
        </w:trPr>
        <w:tc>
          <w:tcPr>
            <w:tcW w:w="620" w:type="dxa"/>
          </w:tcPr>
          <w:p w14:paraId="5DF8E32C" w14:textId="77777777" w:rsidR="001C6603" w:rsidRDefault="001C6603" w:rsidP="00410DD0">
            <w:pPr>
              <w:pStyle w:val="TableParagraph"/>
              <w:spacing w:before="14" w:line="254" w:lineRule="exact"/>
              <w:ind w:right="225"/>
              <w:jc w:val="right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c.</w:t>
            </w:r>
          </w:p>
        </w:tc>
        <w:tc>
          <w:tcPr>
            <w:tcW w:w="8203" w:type="dxa"/>
          </w:tcPr>
          <w:p w14:paraId="302FEC1F" w14:textId="308B7BFD" w:rsidR="001C6603" w:rsidRPr="009A16B3" w:rsidRDefault="00F967E3" w:rsidP="00410DD0">
            <w:pPr>
              <w:pStyle w:val="ColorfulList-Accent11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F967E3">
              <w:rPr>
                <w:rFonts w:ascii="Times New Roman" w:hAnsi="Times New Roman"/>
                <w:sz w:val="24"/>
              </w:rPr>
              <w:t>Role of JavaScript in Web Interactivity</w:t>
            </w:r>
          </w:p>
        </w:tc>
        <w:tc>
          <w:tcPr>
            <w:tcW w:w="961" w:type="dxa"/>
          </w:tcPr>
          <w:p w14:paraId="398232A2" w14:textId="77777777" w:rsidR="001C6603" w:rsidRDefault="001C6603" w:rsidP="00410DD0">
            <w:pPr>
              <w:pStyle w:val="TableParagraph"/>
              <w:spacing w:before="14" w:line="254" w:lineRule="exact"/>
              <w:ind w:left="10" w:right="2"/>
              <w:jc w:val="center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2.5</w:t>
            </w:r>
          </w:p>
        </w:tc>
        <w:tc>
          <w:tcPr>
            <w:tcW w:w="961" w:type="dxa"/>
          </w:tcPr>
          <w:p w14:paraId="52DD54BB" w14:textId="1BB78DEC" w:rsidR="001C6603" w:rsidRDefault="001C6603" w:rsidP="00410DD0">
            <w:pPr>
              <w:pStyle w:val="TableParagraph"/>
              <w:spacing w:before="28" w:line="239" w:lineRule="exact"/>
              <w:ind w:left="8" w:right="2"/>
              <w:jc w:val="center"/>
              <w:rPr>
                <w:rFonts w:ascii="Cambria"/>
              </w:rPr>
            </w:pPr>
          </w:p>
        </w:tc>
      </w:tr>
      <w:tr w:rsidR="001C6603" w14:paraId="56F39819" w14:textId="77777777" w:rsidTr="00C1792C">
        <w:trPr>
          <w:trHeight w:val="497"/>
        </w:trPr>
        <w:tc>
          <w:tcPr>
            <w:tcW w:w="620" w:type="dxa"/>
          </w:tcPr>
          <w:p w14:paraId="2DA34C32" w14:textId="77777777" w:rsidR="001C6603" w:rsidRDefault="001C6603" w:rsidP="00410DD0">
            <w:pPr>
              <w:pStyle w:val="TableParagraph"/>
              <w:spacing w:before="14" w:line="254" w:lineRule="exact"/>
              <w:ind w:right="215"/>
              <w:jc w:val="right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d.</w:t>
            </w:r>
          </w:p>
        </w:tc>
        <w:tc>
          <w:tcPr>
            <w:tcW w:w="8203" w:type="dxa"/>
          </w:tcPr>
          <w:p w14:paraId="6CAEF43A" w14:textId="12CDED63" w:rsidR="001C6603" w:rsidRPr="009A16B3" w:rsidRDefault="00F967E3" w:rsidP="00410DD0">
            <w:pPr>
              <w:pStyle w:val="ColorfulList-Accent11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F967E3">
              <w:rPr>
                <w:rFonts w:ascii="Times New Roman" w:hAnsi="Times New Roman"/>
                <w:sz w:val="24"/>
              </w:rPr>
              <w:t>HTML, CSS, and Bootstrap</w:t>
            </w:r>
          </w:p>
        </w:tc>
        <w:tc>
          <w:tcPr>
            <w:tcW w:w="961" w:type="dxa"/>
          </w:tcPr>
          <w:p w14:paraId="0EDC3BA7" w14:textId="77777777" w:rsidR="001C6603" w:rsidRDefault="001C6603" w:rsidP="00410DD0">
            <w:pPr>
              <w:pStyle w:val="TableParagraph"/>
              <w:spacing w:before="14" w:line="254" w:lineRule="exact"/>
              <w:ind w:left="10" w:right="2"/>
              <w:jc w:val="center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2.5</w:t>
            </w:r>
          </w:p>
        </w:tc>
        <w:tc>
          <w:tcPr>
            <w:tcW w:w="961" w:type="dxa"/>
          </w:tcPr>
          <w:p w14:paraId="31E91C68" w14:textId="6BCC476F" w:rsidR="001C6603" w:rsidRDefault="001C6603" w:rsidP="00410DD0">
            <w:pPr>
              <w:pStyle w:val="TableParagraph"/>
              <w:spacing w:before="30" w:line="237" w:lineRule="exact"/>
              <w:ind w:left="8" w:right="2"/>
              <w:jc w:val="center"/>
              <w:rPr>
                <w:rFonts w:ascii="Cambria"/>
              </w:rPr>
            </w:pPr>
          </w:p>
        </w:tc>
      </w:tr>
      <w:tr w:rsidR="001C6603" w14:paraId="3AB77C92" w14:textId="77777777" w:rsidTr="00C1792C">
        <w:trPr>
          <w:trHeight w:val="497"/>
        </w:trPr>
        <w:tc>
          <w:tcPr>
            <w:tcW w:w="620" w:type="dxa"/>
          </w:tcPr>
          <w:p w14:paraId="5633A2FA" w14:textId="3F48627D" w:rsidR="001C6603" w:rsidRDefault="00F967E3" w:rsidP="00410DD0">
            <w:pPr>
              <w:pStyle w:val="TableParagraph"/>
              <w:spacing w:before="14" w:line="254" w:lineRule="exact"/>
              <w:ind w:right="215"/>
              <w:jc w:val="right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e.</w:t>
            </w:r>
          </w:p>
        </w:tc>
        <w:tc>
          <w:tcPr>
            <w:tcW w:w="8203" w:type="dxa"/>
          </w:tcPr>
          <w:p w14:paraId="160031EE" w14:textId="3BDF1B79" w:rsidR="001C6603" w:rsidRPr="009A16B3" w:rsidRDefault="00F967E3" w:rsidP="00410DD0">
            <w:pPr>
              <w:pStyle w:val="ColorfulList-Accent11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Interactive </w:t>
            </w:r>
            <w:proofErr w:type="spellStart"/>
            <w:r>
              <w:rPr>
                <w:rFonts w:ascii="Times New Roman" w:hAnsi="Times New Roman"/>
                <w:sz w:val="24"/>
              </w:rPr>
              <w:t>progreamming</w:t>
            </w:r>
            <w:proofErr w:type="spellEnd"/>
          </w:p>
        </w:tc>
        <w:tc>
          <w:tcPr>
            <w:tcW w:w="961" w:type="dxa"/>
          </w:tcPr>
          <w:p w14:paraId="20883A86" w14:textId="77777777" w:rsidR="001C6603" w:rsidRDefault="001C6603" w:rsidP="00410DD0">
            <w:pPr>
              <w:pStyle w:val="TableParagraph"/>
              <w:spacing w:before="14" w:line="254" w:lineRule="exact"/>
              <w:ind w:left="10" w:right="2"/>
              <w:jc w:val="center"/>
              <w:rPr>
                <w:rFonts w:ascii="Cambria"/>
                <w:spacing w:val="-5"/>
              </w:rPr>
            </w:pPr>
          </w:p>
        </w:tc>
        <w:tc>
          <w:tcPr>
            <w:tcW w:w="961" w:type="dxa"/>
          </w:tcPr>
          <w:p w14:paraId="2539EFF6" w14:textId="77777777" w:rsidR="001C6603" w:rsidRDefault="001C6603" w:rsidP="00410DD0">
            <w:pPr>
              <w:pStyle w:val="TableParagraph"/>
              <w:spacing w:before="30" w:line="237" w:lineRule="exact"/>
              <w:ind w:left="8" w:right="2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4130C18D" w14:textId="77777777" w:rsidTr="00C1792C">
        <w:trPr>
          <w:trHeight w:val="497"/>
        </w:trPr>
        <w:tc>
          <w:tcPr>
            <w:tcW w:w="620" w:type="dxa"/>
          </w:tcPr>
          <w:p w14:paraId="6F18432C" w14:textId="343F56C2" w:rsidR="001C6603" w:rsidRDefault="00F967E3" w:rsidP="00F967E3">
            <w:pPr>
              <w:pStyle w:val="TableParagraph"/>
              <w:tabs>
                <w:tab w:val="left" w:pos="300"/>
              </w:tabs>
              <w:spacing w:before="14" w:line="254" w:lineRule="exact"/>
              <w:ind w:right="215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ab/>
              <w:t>f.</w:t>
            </w:r>
          </w:p>
        </w:tc>
        <w:tc>
          <w:tcPr>
            <w:tcW w:w="8203" w:type="dxa"/>
          </w:tcPr>
          <w:p w14:paraId="10D5DB2F" w14:textId="7C5324B0" w:rsidR="001C6603" w:rsidRPr="009A16B3" w:rsidRDefault="001C6603" w:rsidP="00410DD0">
            <w:pPr>
              <w:pStyle w:val="ColorfulList-Accent11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 centered design</w:t>
            </w:r>
          </w:p>
        </w:tc>
        <w:tc>
          <w:tcPr>
            <w:tcW w:w="961" w:type="dxa"/>
          </w:tcPr>
          <w:p w14:paraId="774658A3" w14:textId="77777777" w:rsidR="001C6603" w:rsidRDefault="001C6603" w:rsidP="00410DD0">
            <w:pPr>
              <w:pStyle w:val="TableParagraph"/>
              <w:spacing w:before="14" w:line="254" w:lineRule="exact"/>
              <w:ind w:left="10" w:right="2"/>
              <w:jc w:val="center"/>
              <w:rPr>
                <w:rFonts w:ascii="Cambria"/>
                <w:spacing w:val="-5"/>
              </w:rPr>
            </w:pPr>
          </w:p>
        </w:tc>
        <w:tc>
          <w:tcPr>
            <w:tcW w:w="961" w:type="dxa"/>
          </w:tcPr>
          <w:p w14:paraId="60C358C1" w14:textId="77777777" w:rsidR="001C6603" w:rsidRDefault="001C6603" w:rsidP="00410DD0">
            <w:pPr>
              <w:pStyle w:val="TableParagraph"/>
              <w:spacing w:before="30" w:line="237" w:lineRule="exact"/>
              <w:ind w:left="8" w:right="2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21664BA3" w14:textId="77777777" w:rsidTr="00C1792C">
        <w:trPr>
          <w:trHeight w:val="497"/>
        </w:trPr>
        <w:tc>
          <w:tcPr>
            <w:tcW w:w="620" w:type="dxa"/>
          </w:tcPr>
          <w:p w14:paraId="25FF8B68" w14:textId="22F94099" w:rsidR="001C6603" w:rsidRDefault="00F967E3" w:rsidP="00410DD0">
            <w:pPr>
              <w:pStyle w:val="TableParagraph"/>
              <w:spacing w:before="14" w:line="254" w:lineRule="exact"/>
              <w:ind w:right="215"/>
              <w:jc w:val="right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g.</w:t>
            </w:r>
          </w:p>
        </w:tc>
        <w:tc>
          <w:tcPr>
            <w:tcW w:w="8203" w:type="dxa"/>
          </w:tcPr>
          <w:p w14:paraId="5793DC7D" w14:textId="311BC27A" w:rsidR="001C6603" w:rsidRPr="009A16B3" w:rsidRDefault="001C6603" w:rsidP="001C6603">
            <w:pPr>
              <w:pStyle w:val="ColorfulList-Accent11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Prototyping and </w:t>
            </w:r>
            <w:proofErr w:type="gramStart"/>
            <w:r>
              <w:rPr>
                <w:rFonts w:ascii="Times New Roman" w:hAnsi="Times New Roman"/>
                <w:sz w:val="24"/>
              </w:rPr>
              <w:t>Wireframing</w:t>
            </w:r>
            <w:proofErr w:type="gramEnd"/>
          </w:p>
        </w:tc>
        <w:tc>
          <w:tcPr>
            <w:tcW w:w="961" w:type="dxa"/>
          </w:tcPr>
          <w:p w14:paraId="5E7E7ABB" w14:textId="77777777" w:rsidR="001C6603" w:rsidRDefault="001C6603" w:rsidP="00410DD0">
            <w:pPr>
              <w:pStyle w:val="TableParagraph"/>
              <w:spacing w:before="14" w:line="254" w:lineRule="exact"/>
              <w:ind w:left="10" w:right="2"/>
              <w:jc w:val="center"/>
              <w:rPr>
                <w:rFonts w:ascii="Cambria"/>
                <w:spacing w:val="-5"/>
              </w:rPr>
            </w:pPr>
          </w:p>
        </w:tc>
        <w:tc>
          <w:tcPr>
            <w:tcW w:w="961" w:type="dxa"/>
          </w:tcPr>
          <w:p w14:paraId="3537312D" w14:textId="77777777" w:rsidR="001C6603" w:rsidRDefault="001C6603" w:rsidP="00410DD0">
            <w:pPr>
              <w:pStyle w:val="TableParagraph"/>
              <w:spacing w:before="30" w:line="237" w:lineRule="exact"/>
              <w:ind w:left="8" w:right="2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0E41385B" w14:textId="77777777" w:rsidTr="00C1792C">
        <w:trPr>
          <w:trHeight w:val="497"/>
        </w:trPr>
        <w:tc>
          <w:tcPr>
            <w:tcW w:w="620" w:type="dxa"/>
          </w:tcPr>
          <w:p w14:paraId="01DFC35A" w14:textId="7B86465C" w:rsidR="001C6603" w:rsidRDefault="00F967E3" w:rsidP="00410DD0">
            <w:pPr>
              <w:pStyle w:val="TableParagraph"/>
              <w:spacing w:before="14" w:line="254" w:lineRule="exact"/>
              <w:ind w:right="215"/>
              <w:jc w:val="right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>h.</w:t>
            </w:r>
          </w:p>
        </w:tc>
        <w:tc>
          <w:tcPr>
            <w:tcW w:w="8203" w:type="dxa"/>
          </w:tcPr>
          <w:p w14:paraId="0055F545" w14:textId="7359565C" w:rsidR="001C6603" w:rsidRPr="009A16B3" w:rsidRDefault="001C6603" w:rsidP="00410DD0">
            <w:pPr>
              <w:pStyle w:val="ColorfulList-Accent11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1C6603">
              <w:rPr>
                <w:rFonts w:ascii="Times New Roman" w:hAnsi="Times New Roman"/>
                <w:sz w:val="24"/>
              </w:rPr>
              <w:t>User Experience (UX) Design</w:t>
            </w:r>
          </w:p>
        </w:tc>
        <w:tc>
          <w:tcPr>
            <w:tcW w:w="961" w:type="dxa"/>
          </w:tcPr>
          <w:p w14:paraId="7CAEFF10" w14:textId="77777777" w:rsidR="001C6603" w:rsidRDefault="001C6603" w:rsidP="00410DD0">
            <w:pPr>
              <w:pStyle w:val="TableParagraph"/>
              <w:spacing w:before="14" w:line="254" w:lineRule="exact"/>
              <w:ind w:left="10" w:right="2"/>
              <w:jc w:val="center"/>
              <w:rPr>
                <w:rFonts w:ascii="Cambria"/>
                <w:spacing w:val="-5"/>
              </w:rPr>
            </w:pPr>
          </w:p>
        </w:tc>
        <w:tc>
          <w:tcPr>
            <w:tcW w:w="961" w:type="dxa"/>
          </w:tcPr>
          <w:p w14:paraId="607BF3B4" w14:textId="77777777" w:rsidR="001C6603" w:rsidRDefault="001C6603" w:rsidP="00410DD0">
            <w:pPr>
              <w:pStyle w:val="TableParagraph"/>
              <w:spacing w:before="30" w:line="237" w:lineRule="exact"/>
              <w:ind w:left="8" w:right="2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4DE645A9" w14:textId="77777777" w:rsidTr="00C1792C">
        <w:trPr>
          <w:trHeight w:val="497"/>
        </w:trPr>
        <w:tc>
          <w:tcPr>
            <w:tcW w:w="620" w:type="dxa"/>
          </w:tcPr>
          <w:p w14:paraId="4CDCEBC7" w14:textId="290D6EF5" w:rsidR="001C6603" w:rsidRDefault="00F967E3" w:rsidP="00F967E3">
            <w:pPr>
              <w:pStyle w:val="TableParagraph"/>
              <w:tabs>
                <w:tab w:val="left" w:pos="380"/>
              </w:tabs>
              <w:spacing w:before="14" w:line="254" w:lineRule="exact"/>
              <w:ind w:right="215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ab/>
            </w:r>
            <w:proofErr w:type="spellStart"/>
            <w:r>
              <w:rPr>
                <w:rFonts w:ascii="Cambria"/>
                <w:spacing w:val="-5"/>
              </w:rPr>
              <w:t>i</w:t>
            </w:r>
            <w:proofErr w:type="spellEnd"/>
            <w:r>
              <w:rPr>
                <w:rFonts w:ascii="Cambria"/>
                <w:spacing w:val="-5"/>
              </w:rPr>
              <w:t>.</w:t>
            </w:r>
          </w:p>
        </w:tc>
        <w:tc>
          <w:tcPr>
            <w:tcW w:w="8203" w:type="dxa"/>
          </w:tcPr>
          <w:p w14:paraId="524E0031" w14:textId="5019454C" w:rsidR="001C6603" w:rsidRPr="009A16B3" w:rsidRDefault="001C6603" w:rsidP="00410DD0">
            <w:pPr>
              <w:pStyle w:val="ColorfulList-Accent11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Customers pain points</w:t>
            </w:r>
          </w:p>
        </w:tc>
        <w:tc>
          <w:tcPr>
            <w:tcW w:w="961" w:type="dxa"/>
          </w:tcPr>
          <w:p w14:paraId="156A3BE8" w14:textId="77777777" w:rsidR="001C6603" w:rsidRDefault="001C6603" w:rsidP="00410DD0">
            <w:pPr>
              <w:pStyle w:val="TableParagraph"/>
              <w:spacing w:before="14" w:line="254" w:lineRule="exact"/>
              <w:ind w:left="10" w:right="2"/>
              <w:jc w:val="center"/>
              <w:rPr>
                <w:rFonts w:ascii="Cambria"/>
                <w:spacing w:val="-5"/>
              </w:rPr>
            </w:pPr>
          </w:p>
        </w:tc>
        <w:tc>
          <w:tcPr>
            <w:tcW w:w="961" w:type="dxa"/>
          </w:tcPr>
          <w:p w14:paraId="27890089" w14:textId="77777777" w:rsidR="001C6603" w:rsidRDefault="001C6603" w:rsidP="00410DD0">
            <w:pPr>
              <w:pStyle w:val="TableParagraph"/>
              <w:spacing w:before="30" w:line="237" w:lineRule="exact"/>
              <w:ind w:left="8" w:right="2"/>
              <w:jc w:val="center"/>
              <w:rPr>
                <w:rFonts w:ascii="Cambria"/>
                <w:spacing w:val="-5"/>
              </w:rPr>
            </w:pPr>
          </w:p>
        </w:tc>
      </w:tr>
      <w:tr w:rsidR="001C6603" w14:paraId="6503B085" w14:textId="77777777" w:rsidTr="00C1792C">
        <w:trPr>
          <w:trHeight w:val="497"/>
        </w:trPr>
        <w:tc>
          <w:tcPr>
            <w:tcW w:w="620" w:type="dxa"/>
          </w:tcPr>
          <w:p w14:paraId="225B6654" w14:textId="2C1EA365" w:rsidR="001C6603" w:rsidRDefault="00F967E3" w:rsidP="00F967E3">
            <w:pPr>
              <w:pStyle w:val="TableParagraph"/>
              <w:tabs>
                <w:tab w:val="left" w:pos="340"/>
              </w:tabs>
              <w:spacing w:before="14" w:line="254" w:lineRule="exact"/>
              <w:ind w:right="215"/>
              <w:rPr>
                <w:rFonts w:ascii="Cambria"/>
                <w:spacing w:val="-5"/>
              </w:rPr>
            </w:pPr>
            <w:r>
              <w:rPr>
                <w:rFonts w:ascii="Cambria"/>
                <w:spacing w:val="-5"/>
              </w:rPr>
              <w:tab/>
              <w:t>j.</w:t>
            </w:r>
          </w:p>
        </w:tc>
        <w:tc>
          <w:tcPr>
            <w:tcW w:w="8203" w:type="dxa"/>
          </w:tcPr>
          <w:p w14:paraId="277156DF" w14:textId="67E6369D" w:rsidR="001C6603" w:rsidRPr="009A16B3" w:rsidRDefault="001C6603" w:rsidP="00410DD0">
            <w:pPr>
              <w:pStyle w:val="ColorfulList-Accent11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 w:rsidRPr="001C6603">
              <w:rPr>
                <w:rFonts w:ascii="Times New Roman" w:hAnsi="Times New Roman"/>
                <w:sz w:val="24"/>
              </w:rPr>
              <w:t>Importance of CX in Modern Business</w:t>
            </w:r>
          </w:p>
        </w:tc>
        <w:tc>
          <w:tcPr>
            <w:tcW w:w="961" w:type="dxa"/>
          </w:tcPr>
          <w:p w14:paraId="421E5EE3" w14:textId="77777777" w:rsidR="001C6603" w:rsidRDefault="001C6603" w:rsidP="00410DD0">
            <w:pPr>
              <w:pStyle w:val="TableParagraph"/>
              <w:spacing w:before="14" w:line="254" w:lineRule="exact"/>
              <w:ind w:left="10" w:right="2"/>
              <w:jc w:val="center"/>
              <w:rPr>
                <w:rFonts w:ascii="Cambria"/>
                <w:spacing w:val="-5"/>
              </w:rPr>
            </w:pPr>
          </w:p>
        </w:tc>
        <w:tc>
          <w:tcPr>
            <w:tcW w:w="961" w:type="dxa"/>
          </w:tcPr>
          <w:p w14:paraId="222AF4F2" w14:textId="77777777" w:rsidR="001C6603" w:rsidRDefault="001C6603" w:rsidP="00410DD0">
            <w:pPr>
              <w:pStyle w:val="TableParagraph"/>
              <w:spacing w:before="30" w:line="237" w:lineRule="exact"/>
              <w:ind w:left="8" w:right="2"/>
              <w:jc w:val="center"/>
              <w:rPr>
                <w:rFonts w:ascii="Cambria"/>
                <w:spacing w:val="-5"/>
              </w:rPr>
            </w:pPr>
          </w:p>
        </w:tc>
      </w:tr>
    </w:tbl>
    <w:p w14:paraId="5A1EDA83" w14:textId="77777777" w:rsidR="001C6603" w:rsidRDefault="001C6603" w:rsidP="001C6603"/>
    <w:p w14:paraId="3A4FF2A5" w14:textId="77777777" w:rsidR="00620E43" w:rsidRDefault="00620E43"/>
    <w:sectPr w:rsidR="00620E43" w:rsidSect="001C6603">
      <w:footerReference w:type="default" r:id="rId7"/>
      <w:pgSz w:w="11910" w:h="16840"/>
      <w:pgMar w:top="420" w:right="480" w:bottom="1920" w:left="460" w:header="0" w:footer="17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06163" w14:textId="77777777" w:rsidR="00BA648F" w:rsidRDefault="00BA648F">
      <w:r>
        <w:separator/>
      </w:r>
    </w:p>
  </w:endnote>
  <w:endnote w:type="continuationSeparator" w:id="0">
    <w:p w14:paraId="4FB694CD" w14:textId="77777777" w:rsidR="00BA648F" w:rsidRDefault="00BA6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3C292" w14:textId="77777777" w:rsidR="001C6603" w:rsidRDefault="001C6603">
    <w:pPr>
      <w:pStyle w:val="BodyText"/>
      <w:spacing w:line="14" w:lineRule="auto"/>
      <w:rPr>
        <w:b w:val="0"/>
        <w:sz w:val="20"/>
        <w:u w:val="non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20221B7" wp14:editId="36D43DB3">
              <wp:simplePos x="0" y="0"/>
              <wp:positionH relativeFrom="page">
                <wp:posOffset>2936875</wp:posOffset>
              </wp:positionH>
              <wp:positionV relativeFrom="page">
                <wp:posOffset>9452389</wp:posOffset>
              </wp:positionV>
              <wp:extent cx="168592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236D45" w14:textId="77777777" w:rsidR="001C6603" w:rsidRDefault="001C6603">
                          <w:pPr>
                            <w:spacing w:before="1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"Wishing</w:t>
                          </w:r>
                          <w:r>
                            <w:rPr>
                              <w:i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you</w:t>
                          </w:r>
                          <w:r>
                            <w:rPr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best</w:t>
                          </w:r>
                          <w:r>
                            <w:rPr>
                              <w:i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 xml:space="preserve"> luck!"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0221B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1.25pt;margin-top:744.3pt;width:132.75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J2QlQEAABsDAAAOAAAAZHJzL2Uyb0RvYy54bWysUsFu2zAMvQ/YPwi6N0rStWiNOMW2YkWB&#10;YhvQ7QMUWYqNWaJGKrHz96NUJxna27ALTZnU43uPWt2Nvhd7i9RBqOViNpfCBgNNF7a1/Pnjy8WN&#10;FJR0aHQPwdbyYEnerd+/Ww2xsktooW8sCgYJVA2xlm1KsVKKTGu9phlEG7joAL1OfMStalAPjO57&#10;tZzPr9UA2EQEY4n47/1LUa4LvnPWpG/OkU2iryVzSyViiZsc1Xqlqy3q2HZmoqH/gYXXXeChJ6h7&#10;nbTYYfcGyncGgcClmQGvwLnO2KKB1Szmr9Q8tzraooXNoXiyif4frPm6f47fUaTxE4y8wCKC4hOY&#10;X8TeqCFSNfVkT6ki7s5CR4c+f1mC4Ivs7eHkpx2TMBnt+ubqdnklheHa4vbD5aIYrs63I1J6sOBF&#10;TmqJvK/CQO+fKOX5ujq2TGRe5mcmadyM3JLTDTQHFjHwHmtJv3carRT9Y2Cj8tKPCR6TzTHB1H+G&#10;8jSylgAfdwlcVyafcafJvIFCaHotecV/n0vX+U2v/wAAAP//AwBQSwMEFAAGAAgAAAAhACYQ67Pi&#10;AAAADQEAAA8AAABkcnMvZG93bnJldi54bWxMj0FPg0AQhe8m/ofNmHizS0mLFFmaxujJxEjx4HGB&#10;KWzKziK7bfHfO57scd778ua9fDvbQZxx8saRguUiAoHUuNZQp+Czen1IQfigqdWDI1Twgx62xe1N&#10;rrPWXajE8z50gkPIZ1pBH8KYSembHq32CzcisXdwk9WBz6mT7aQvHG4HGUdRIq02xB96PeJzj81x&#10;f7IKdl9Uvpjv9/qjPJSmqjYRvSVHpe7v5t0TiIBz+Ifhrz5Xh4I71e5ErReDglUSrxllY5WmCQhG&#10;HuOU59UsrZebGGSRy+sVxS8AAAD//wMAUEsBAi0AFAAGAAgAAAAhALaDOJL+AAAA4QEAABMAAAAA&#10;AAAAAAAAAAAAAAAAAFtDb250ZW50X1R5cGVzXS54bWxQSwECLQAUAAYACAAAACEAOP0h/9YAAACU&#10;AQAACwAAAAAAAAAAAAAAAAAvAQAAX3JlbHMvLnJlbHNQSwECLQAUAAYACAAAACEAcyydkJUBAAAb&#10;AwAADgAAAAAAAAAAAAAAAAAuAgAAZHJzL2Uyb0RvYy54bWxQSwECLQAUAAYACAAAACEAJhDrs+IA&#10;AAANAQAADwAAAAAAAAAAAAAAAADvAwAAZHJzL2Rvd25yZXYueG1sUEsFBgAAAAAEAAQA8wAAAP4E&#10;AAAAAA==&#10;" filled="f" stroked="f">
              <v:textbox inset="0,0,0,0">
                <w:txbxContent>
                  <w:p w14:paraId="7B236D45" w14:textId="77777777" w:rsidR="001C6603" w:rsidRDefault="001C6603">
                    <w:pPr>
                      <w:spacing w:before="1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"Wishing</w:t>
                    </w:r>
                    <w:r>
                      <w:rPr>
                        <w:i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you</w:t>
                    </w:r>
                    <w:r>
                      <w:rPr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best</w:t>
                    </w:r>
                    <w:r>
                      <w:rPr>
                        <w:i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of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luck!"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BD762" w14:textId="77777777" w:rsidR="00BA648F" w:rsidRDefault="00BA648F">
      <w:r>
        <w:separator/>
      </w:r>
    </w:p>
  </w:footnote>
  <w:footnote w:type="continuationSeparator" w:id="0">
    <w:p w14:paraId="0CB2F754" w14:textId="77777777" w:rsidR="00BA648F" w:rsidRDefault="00BA64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43"/>
    <w:rsid w:val="00085F20"/>
    <w:rsid w:val="001C4712"/>
    <w:rsid w:val="001C6603"/>
    <w:rsid w:val="005E47DE"/>
    <w:rsid w:val="00620E43"/>
    <w:rsid w:val="00682001"/>
    <w:rsid w:val="00837A69"/>
    <w:rsid w:val="00BA648F"/>
    <w:rsid w:val="00C1792C"/>
    <w:rsid w:val="00F9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4DD2"/>
  <w15:chartTrackingRefBased/>
  <w15:docId w15:val="{61705922-2B68-4419-A7BE-A4677067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6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E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E4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C6603"/>
    <w:rPr>
      <w:rFonts w:ascii="Cambria" w:eastAsia="Cambria" w:hAnsi="Cambria" w:cs="Cambria"/>
      <w:b/>
      <w:bCs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1C6603"/>
    <w:rPr>
      <w:rFonts w:ascii="Cambria" w:eastAsia="Cambria" w:hAnsi="Cambria" w:cs="Cambria"/>
      <w:b/>
      <w:bCs/>
      <w:kern w:val="0"/>
      <w:sz w:val="22"/>
      <w:szCs w:val="22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C6603"/>
  </w:style>
  <w:style w:type="paragraph" w:customStyle="1" w:styleId="ColorfulList-Accent11">
    <w:name w:val="Colorful List - Accent 11"/>
    <w:basedOn w:val="Normal"/>
    <w:uiPriority w:val="34"/>
    <w:qFormat/>
    <w:rsid w:val="001C6603"/>
    <w:pPr>
      <w:widowControl/>
      <w:autoSpaceDE/>
      <w:autoSpaceDN/>
      <w:spacing w:after="200" w:line="276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swarupa pattanaik</dc:creator>
  <cp:keywords/>
  <dc:description/>
  <cp:lastModifiedBy>swarupa pattanaik</cp:lastModifiedBy>
  <cp:revision>5</cp:revision>
  <dcterms:created xsi:type="dcterms:W3CDTF">2026-01-13T05:01:00Z</dcterms:created>
  <dcterms:modified xsi:type="dcterms:W3CDTF">2026-01-13T05:45:00Z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a49bca68-26e9-40c5-9c94-ef3f319a215a</vt:lpwstr>
  </property>
</Properties>
</file>