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1AB9" w14:textId="2E3C20DF" w:rsidR="000A47AF" w:rsidRPr="000A47AF" w:rsidRDefault="000A47AF" w:rsidP="000A47A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</w:pPr>
      <w:r w:rsidRPr="000A47AF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 xml:space="preserve">Part 3 Decision Tree </w:t>
      </w:r>
      <w:r w:rsidR="009115C1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 xml:space="preserve">Rubric </w:t>
      </w:r>
      <w:r w:rsidRPr="000A47AF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>(Solution)</w:t>
      </w:r>
      <w:r w:rsidR="00CE5D4E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 xml:space="preserve"> </w:t>
      </w:r>
      <w:r w:rsidR="00CE5D4E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ab/>
      </w:r>
      <w:r w:rsidR="00CE5D4E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ab/>
        <w:t>Group</w:t>
      </w:r>
      <w:r w:rsidR="00CE5D4E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ab/>
      </w:r>
      <w:r w:rsidR="005564BC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 xml:space="preserve"> - Cape May</w:t>
      </w:r>
      <w:r w:rsidR="00CE5D4E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ab/>
      </w:r>
      <w:r w:rsidR="00CE5D4E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ab/>
      </w:r>
      <w:r w:rsidR="00CE5D4E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ab/>
      </w:r>
      <w:r w:rsidR="00CE5D4E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ab/>
      </w:r>
      <w:r w:rsidR="00CE5D4E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ab/>
      </w:r>
      <w:r w:rsidR="00CE5D4E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ab/>
        <w:t>Name</w:t>
      </w:r>
      <w:r w:rsidR="00CE5D4E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ab/>
      </w:r>
      <w:r w:rsidR="005564BC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>- Swasti Johri</w:t>
      </w:r>
      <w:r w:rsidR="00CE5D4E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ab/>
      </w:r>
      <w:r w:rsidR="00CE5D4E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ab/>
      </w:r>
    </w:p>
    <w:p w14:paraId="0E50CB1D" w14:textId="77777777" w:rsidR="000A47AF" w:rsidRDefault="000A47AF" w:rsidP="000A47A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14:paraId="3A64FDC1" w14:textId="1A74CFB3" w:rsidR="000A47AF" w:rsidRDefault="000A47AF" w:rsidP="000A47A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79B097CA" wp14:editId="49444D4F">
            <wp:extent cx="8972550" cy="389883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024" cy="391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CC41" w14:textId="77777777" w:rsidR="00AA1294" w:rsidRDefault="00AA1294" w:rsidP="00AA1294">
      <w:r>
        <w:tab/>
      </w:r>
      <w:r>
        <w:tab/>
      </w:r>
      <w:r>
        <w:tab/>
      </w:r>
      <w:r>
        <w:tab/>
      </w:r>
    </w:p>
    <w:p w14:paraId="6E9DAC2A" w14:textId="58E3002B" w:rsidR="00AA1294" w:rsidRDefault="00AA1294" w:rsidP="00AA1294">
      <w:pPr>
        <w:ind w:left="2880" w:firstLine="720"/>
      </w:pPr>
      <w:r>
        <w:t>Monthly Rev</w:t>
      </w:r>
      <w:r>
        <w:tab/>
        <w:t>Monthly Cost</w:t>
      </w:r>
      <w:r>
        <w:tab/>
        <w:t>Monthly (Profit)</w:t>
      </w:r>
      <w:r>
        <w:tab/>
        <w:t xml:space="preserve">   One Time Renovation</w:t>
      </w:r>
      <w:proofErr w:type="gramStart"/>
      <w:r>
        <w:tab/>
        <w:t xml:space="preserve">  Profit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$85,000</w:t>
      </w:r>
      <w:r>
        <w:tab/>
      </w:r>
      <w:r>
        <w:tab/>
      </w:r>
    </w:p>
    <w:p w14:paraId="067A8EF7" w14:textId="368398CA" w:rsidR="00AA1294" w:rsidRDefault="00AA1294" w:rsidP="00AA1294">
      <w:pPr>
        <w:ind w:left="2160"/>
      </w:pPr>
      <w:r>
        <w:t>1 month</w:t>
      </w:r>
      <w:r>
        <w:tab/>
        <w:t>$382,027</w:t>
      </w:r>
      <w:r>
        <w:tab/>
        <w:t>$355,000</w:t>
      </w:r>
      <w:r>
        <w:tab/>
        <w:t>$27,027</w:t>
      </w:r>
      <w:r>
        <w:tab/>
      </w:r>
      <w:r>
        <w:tab/>
      </w:r>
      <w:r>
        <w:tab/>
      </w:r>
      <w:r>
        <w:tab/>
        <w:t>-$57,973</w:t>
      </w:r>
      <w:r>
        <w:tab/>
      </w:r>
      <w:r>
        <w:tab/>
      </w:r>
      <w:r>
        <w:tab/>
      </w:r>
      <w:r>
        <w:tab/>
      </w:r>
      <w:r>
        <w:tab/>
        <w:t xml:space="preserve"> 2 month</w:t>
      </w:r>
      <w:r>
        <w:tab/>
        <w:t>$382,027</w:t>
      </w:r>
      <w:r>
        <w:tab/>
        <w:t>$355,000</w:t>
      </w:r>
      <w:r>
        <w:tab/>
        <w:t>$27,027</w:t>
      </w:r>
      <w:r>
        <w:tab/>
      </w:r>
      <w:r>
        <w:tab/>
      </w:r>
      <w:r>
        <w:tab/>
      </w:r>
      <w:r>
        <w:tab/>
        <w:t>-$30,946</w:t>
      </w:r>
      <w:r>
        <w:tab/>
      </w:r>
      <w:r>
        <w:tab/>
      </w:r>
      <w:r>
        <w:tab/>
      </w:r>
      <w:r>
        <w:tab/>
        <w:t xml:space="preserve">              3 month</w:t>
      </w:r>
      <w:r>
        <w:tab/>
        <w:t>$382,027</w:t>
      </w:r>
      <w:r>
        <w:tab/>
        <w:t>$355,000</w:t>
      </w:r>
      <w:r>
        <w:tab/>
        <w:t>$27,027</w:t>
      </w:r>
      <w:r>
        <w:tab/>
      </w:r>
      <w:r>
        <w:tab/>
      </w:r>
      <w:r>
        <w:tab/>
      </w:r>
      <w:proofErr w:type="gramStart"/>
      <w:r>
        <w:tab/>
        <w:t xml:space="preserve">  -</w:t>
      </w:r>
      <w:proofErr w:type="gramEnd"/>
      <w:r>
        <w:t>$3,919</w:t>
      </w:r>
      <w:r>
        <w:tab/>
      </w:r>
      <w:r>
        <w:tab/>
      </w:r>
      <w:r>
        <w:tab/>
        <w:t xml:space="preserve"> </w:t>
      </w:r>
      <w:r>
        <w:tab/>
        <w:t xml:space="preserve">             4 month</w:t>
      </w:r>
      <w:r>
        <w:tab/>
        <w:t>$382,027</w:t>
      </w:r>
      <w:r>
        <w:tab/>
        <w:t>$355,000</w:t>
      </w:r>
      <w:r>
        <w:tab/>
        <w:t>$27,027</w:t>
      </w:r>
      <w:r>
        <w:tab/>
      </w:r>
      <w:r>
        <w:tab/>
      </w:r>
      <w:r>
        <w:tab/>
      </w:r>
      <w:r>
        <w:tab/>
      </w:r>
      <w:r w:rsidRPr="009D6621">
        <w:rPr>
          <w:b/>
        </w:rPr>
        <w:t xml:space="preserve"> $23,108</w:t>
      </w:r>
      <w:r w:rsidR="009D6621">
        <w:rPr>
          <w:b/>
        </w:rPr>
        <w:t xml:space="preserve">  (answer: profit $23,108 in 4</w:t>
      </w:r>
      <w:r w:rsidR="009D6621" w:rsidRPr="009D6621">
        <w:rPr>
          <w:b/>
          <w:vertAlign w:val="superscript"/>
        </w:rPr>
        <w:t>th</w:t>
      </w:r>
      <w:r w:rsidR="009D6621">
        <w:rPr>
          <w:b/>
        </w:rPr>
        <w:t>month)</w:t>
      </w:r>
      <w:r>
        <w:tab/>
      </w:r>
    </w:p>
    <w:p w14:paraId="63926333" w14:textId="30A304D6" w:rsidR="00AA1294" w:rsidRDefault="00AA1294" w:rsidP="00AA1294">
      <w:pPr>
        <w:ind w:left="2160"/>
      </w:pPr>
      <w:r>
        <w:t>Revenue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No App</w:t>
      </w:r>
      <w:r>
        <w:tab/>
        <w:t>$</w:t>
      </w:r>
      <w:r w:rsidR="00EF736F">
        <w:t>435,972</w:t>
      </w:r>
      <w:r>
        <w:tab/>
        <w:t>Tech Add</w:t>
      </w:r>
      <w:r>
        <w:tab/>
        <w:t>Total with App</w:t>
      </w:r>
      <w:r>
        <w:tab/>
      </w:r>
      <w:r>
        <w:tab/>
      </w:r>
      <w:r>
        <w:tab/>
      </w:r>
    </w:p>
    <w:p w14:paraId="65FAC687" w14:textId="63205724" w:rsidR="000A47AF" w:rsidRDefault="00AA1294" w:rsidP="00AA1294">
      <w:pPr>
        <w:ind w:left="1440" w:firstLine="720"/>
      </w:pPr>
      <w:r>
        <w:t>App</w:t>
      </w:r>
      <w:r>
        <w:tab/>
        <w:t>$303,563</w:t>
      </w:r>
      <w:r>
        <w:tab/>
        <w:t>$100,000</w:t>
      </w:r>
      <w:r>
        <w:tab/>
        <w:t xml:space="preserve">   $403,563</w:t>
      </w:r>
      <w:r>
        <w:tab/>
      </w:r>
      <w:r w:rsidR="00EF736F">
        <w:t>(</w:t>
      </w:r>
      <w:r w:rsidR="00EF736F">
        <w:rPr>
          <w:b/>
        </w:rPr>
        <w:t>$32,409)   per month decrease</w:t>
      </w:r>
      <w:r w:rsidRPr="009D6621">
        <w:rPr>
          <w:b/>
        </w:rPr>
        <w:t xml:space="preserve"> (</w:t>
      </w:r>
      <w:r w:rsidR="00EF736F">
        <w:rPr>
          <w:b/>
        </w:rPr>
        <w:t>not</w:t>
      </w:r>
      <w:r w:rsidRPr="009D6621">
        <w:rPr>
          <w:b/>
        </w:rPr>
        <w:t xml:space="preserve"> worth it)</w:t>
      </w:r>
      <w:r>
        <w:tab/>
      </w:r>
    </w:p>
    <w:p w14:paraId="55E908CA" w14:textId="227A8298" w:rsidR="005564BC" w:rsidRDefault="00CE5D4E" w:rsidP="005564BC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Total Score _______</w:t>
      </w:r>
      <w:r w:rsidR="005564BC">
        <w:t>80</w:t>
      </w:r>
      <w:r>
        <w:t xml:space="preserve">________ Explanation </w:t>
      </w:r>
      <w:r w:rsidR="005564BC">
        <w:t xml:space="preserve">- </w:t>
      </w:r>
      <w:r w:rsidR="005564BC" w:rsidRPr="005564BC">
        <w:t>In my project, I conducted an analysis of a restaurant dataset from the Tri-state area to assess the viability of opening a restaurant within 3 miles of the town center in New Jersey, catering to a population of 210,000 individuals. By utilizing a decision tree implemented in Python, I extracted valuable insights concerning the factors influencing restaurant revenue and made predictions regarding the potential success of this investment.</w:t>
      </w:r>
    </w:p>
    <w:p w14:paraId="416CF301" w14:textId="77777777" w:rsidR="005564BC" w:rsidRPr="005564BC" w:rsidRDefault="005564BC" w:rsidP="005564BC">
      <w:pPr>
        <w:pStyle w:val="ListParagraph"/>
        <w:spacing w:line="360" w:lineRule="auto"/>
        <w:jc w:val="both"/>
      </w:pPr>
    </w:p>
    <w:p w14:paraId="6803117C" w14:textId="77777777" w:rsidR="005564BC" w:rsidRPr="005564BC" w:rsidRDefault="005564BC" w:rsidP="005564BC">
      <w:pPr>
        <w:pStyle w:val="ListParagraph"/>
        <w:spacing w:line="360" w:lineRule="auto"/>
        <w:jc w:val="both"/>
      </w:pPr>
      <w:r w:rsidRPr="005564BC">
        <w:t>Through my analysis, I discovered that restaurants with outdoor dining services, located in towns with a population below 295,000, situated beyond 2.5 miles from the town center, and not providing take-out services exhibited the highest monthly revenue levels. These findings can guide the decision-making process regarding the investment in question.</w:t>
      </w:r>
    </w:p>
    <w:p w14:paraId="58C2B5A9" w14:textId="77777777" w:rsidR="005564BC" w:rsidRPr="005564BC" w:rsidRDefault="005564BC" w:rsidP="005564BC">
      <w:pPr>
        <w:pStyle w:val="ListParagraph"/>
        <w:spacing w:line="360" w:lineRule="auto"/>
        <w:jc w:val="both"/>
      </w:pPr>
    </w:p>
    <w:p w14:paraId="40BFF8A6" w14:textId="77777777" w:rsidR="005564BC" w:rsidRPr="005564BC" w:rsidRDefault="005564BC" w:rsidP="005564BC">
      <w:pPr>
        <w:pStyle w:val="ListParagraph"/>
        <w:spacing w:line="360" w:lineRule="auto"/>
        <w:jc w:val="both"/>
      </w:pPr>
      <w:r w:rsidRPr="005564BC">
        <w:t>According to my analysis, I arrived at the conclusion that the restaurant investment would yield a monthly revenue of $621,083, resulting in a monthly profit of $366,083. Additionally, I found that the average opportunity cost of using the app is $72,288. However, within my specific node, the cost was negative at $52,818, indicating that it falls below the promotional threshold of $100,000.</w:t>
      </w:r>
    </w:p>
    <w:p w14:paraId="1FB2D37F" w14:textId="77777777" w:rsidR="005564BC" w:rsidRPr="005564BC" w:rsidRDefault="005564BC" w:rsidP="005564BC">
      <w:pPr>
        <w:pStyle w:val="ListParagraph"/>
        <w:spacing w:line="360" w:lineRule="auto"/>
        <w:jc w:val="both"/>
      </w:pPr>
      <w:r w:rsidRPr="005564BC">
        <w:t>This project highlights the practical application of decision trees in gaining valuable insights and making predictions within real-world business scenarios.</w:t>
      </w:r>
    </w:p>
    <w:p w14:paraId="6ABBFB8F" w14:textId="2A6864C9" w:rsidR="00CE5D4E" w:rsidRDefault="00CE5D4E" w:rsidP="00AA1294">
      <w:pPr>
        <w:ind w:left="1440" w:firstLine="720"/>
      </w:pPr>
    </w:p>
    <w:sectPr w:rsidR="00CE5D4E" w:rsidSect="000A47AF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C4739"/>
    <w:multiLevelType w:val="multilevel"/>
    <w:tmpl w:val="2C422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46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7AF"/>
    <w:rsid w:val="000637F4"/>
    <w:rsid w:val="00071768"/>
    <w:rsid w:val="000A47AF"/>
    <w:rsid w:val="004C5F20"/>
    <w:rsid w:val="005059F3"/>
    <w:rsid w:val="005564BC"/>
    <w:rsid w:val="009115C1"/>
    <w:rsid w:val="009D6621"/>
    <w:rsid w:val="00AA1294"/>
    <w:rsid w:val="00CE5D4E"/>
    <w:rsid w:val="00E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0868"/>
  <w15:chartTrackingRefBased/>
  <w15:docId w15:val="{63C138C3-EBA9-4BD0-AFA3-0E9AA0E2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7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6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564BC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</dc:creator>
  <cp:keywords/>
  <dc:description/>
  <cp:lastModifiedBy>Swasti Johri</cp:lastModifiedBy>
  <cp:revision>2</cp:revision>
  <cp:lastPrinted>2021-11-30T20:21:00Z</cp:lastPrinted>
  <dcterms:created xsi:type="dcterms:W3CDTF">2023-07-28T03:10:00Z</dcterms:created>
  <dcterms:modified xsi:type="dcterms:W3CDTF">2023-07-28T03:10:00Z</dcterms:modified>
</cp:coreProperties>
</file>