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Unicode MS" w:cs="Arial Unicode MS" w:eastAsia="Arial Unicode MS" w:hAnsi="Arial Unicode MS"/>
          <w:b/>
          <w:bCs/>
          <w:color w:val="1F3864"/>
          <w:sz w:val="48"/>
          <w:szCs w:val="48"/>
        </w:rPr>
        <w:t xml:space="preserve">लक्ष्मीप्रसाद देवकोटा</w:t>
      </w:r>
    </w:p>
    <w:p>
      <w:pPr>
        <w:spacing w:after="80"/>
        <w:jc w:val="center"/>
      </w:pPr>
      <w:r>
        <w:rPr>
          <w:rFonts w:ascii="Arial Unicode MS" w:cs="Arial Unicode MS" w:eastAsia="Arial Unicode MS" w:hAnsi="Arial Unicode MS"/>
          <w:i/>
          <w:iCs/>
          <w:color w:val="444444"/>
          <w:sz w:val="26"/>
          <w:szCs w:val="26"/>
        </w:rPr>
        <w:t xml:space="preserve">महाकवि | नेपाली साहित्यका शिरोमणि</w:t>
      </w:r>
    </w:p>
    <w:p>
      <w:pPr>
        <w:spacing w:after="320"/>
        <w:jc w:val="center"/>
      </w:pPr>
      <w:r>
        <w:rPr>
          <w:rFonts w:ascii="Arial Unicode MS" w:cs="Arial Unicode MS" w:eastAsia="Arial Unicode MS" w:hAnsi="Arial Unicode MS"/>
          <w:color w:val="444444"/>
          <w:sz w:val="22"/>
          <w:szCs w:val="22"/>
        </w:rPr>
        <w:t xml:space="preserve">(२७ नोभेम्बर १९०९ – १४ सेप्टेम्बर १९५९)</w:t>
      </w:r>
    </w:p>
    <w:p>
      <w:pPr>
        <w:pStyle w:val="Heading2"/>
        <w:spacing w:after="160" w:before="360"/>
      </w:pPr>
      <w:r>
        <w:rPr>
          <w:rFonts w:ascii="Arial Unicode MS" w:cs="Arial Unicode MS" w:eastAsia="Arial Unicode MS" w:hAnsi="Arial Unicode MS"/>
          <w:b/>
          <w:bCs/>
          <w:color w:val="1F3864"/>
          <w:sz w:val="27"/>
          <w:szCs w:val="27"/>
        </w:rPr>
        <w:t xml:space="preserve">परिचय</w:t>
      </w:r>
    </w:p>
    <w:p>
      <w:pPr>
        <w:spacing w:after="240" w:line="400"/>
        <w:jc w:val="left"/>
      </w:pPr>
      <w:r>
        <w:rPr>
          <w:rFonts w:ascii="Arial Unicode MS" w:cs="Arial Unicode MS" w:eastAsia="Arial Unicode MS" w:hAnsi="Arial Unicode MS"/>
          <w:sz w:val="22"/>
          <w:szCs w:val="22"/>
        </w:rPr>
        <w:t xml:space="preserve">लक्ष्मीप्रसाद देवकोटा नेपाली साहित्यका अमर महाकवि हुन्, जसलाई नेपाल सरकार र नेपाली जनताले 'महाकवि' को उपाधिले सम्मानित गरेका छन्। बीसौं शताब्दीको नेपाली साहित्यको इतिहास देवकोटाको नाम बिना पूरा हुँदैन। उनी कविता, महाकाव्य, खण्डकाव्य, निबन्ध, नाटक, कथा, उपन्यास र समालोचना जस्ता साहित्यका लगभग सबै विधामा कलम चलाउने बहुमुखी प्रतिभाका धनी थिए। उनको काव्य प्रतिभाले नेपाली भाषा र साहित्यलाई विश्वस्तरमा चिनाउन महत्त्वपूर्ण भूमिका खेलेको छ। भारतीय साहित्यकार राहुल साङ्कृत्यायनले त उनलाई 'बुद्धपछिको दोस्रो ठूलो मानव अवतार' सम्म भनेका थिए, जुन भनाइले देवकोटाको प्रतिभाको उचाइको अनुमान गर्न सघाउँछ। यसैगरी साङ्कृत्यायनले देवकोटालाई त्यसबेलाका समकालीन भारतीय कवि जयशङ्कर प्रसाद, सुमित्रानन्दन पन्त र सूर्यकान्त त्रिपाठी 'निराला' गरी तीन जनाको सामूहिक प्रतिभाको बराबरीमा राखेका थिए।</w:t>
      </w:r>
    </w:p>
    <w:p>
      <w:pPr>
        <w:spacing w:after="240" w:line="400"/>
        <w:jc w:val="left"/>
      </w:pPr>
      <w:r>
        <w:rPr>
          <w:rFonts w:ascii="Arial Unicode MS" w:cs="Arial Unicode MS" w:eastAsia="Arial Unicode MS" w:hAnsi="Arial Unicode MS"/>
          <w:sz w:val="22"/>
          <w:szCs w:val="22"/>
        </w:rPr>
        <w:t xml:space="preserve">देवकोटाको सिर्जनाशीलता असाधारण थियो। उनले आफ्ना धेरै महाकाव्य र खण्डकाव्य अत्यन्त छोटो समयमै रचना गरेका थिए, जुन कुराले उनको काव्यात्मक क्षमताको गहिराइ छर्लंग पार्छ। गरिबी, रोग र पारिवारिक विपत्तिका बीचबाट गुज्रँदा पनि उनले कहिल्यै आफ्नो साहित्यसाधना त्यागेनन्, बरु ती कष्टहरूलाई नै आफ्ना रचनाको संवेदनाको स्रोत बनाए। यही कारण उनका कृतिहरू आज पनि नेपाली पाठकको मन छुन सफल भएका छन्।</w:t>
      </w:r>
    </w:p>
    <w:p>
      <w:pPr>
        <w:pStyle w:val="Heading2"/>
        <w:spacing w:after="160" w:before="360"/>
      </w:pPr>
      <w:r>
        <w:rPr>
          <w:rFonts w:ascii="Arial Unicode MS" w:cs="Arial Unicode MS" w:eastAsia="Arial Unicode MS" w:hAnsi="Arial Unicode MS"/>
          <w:b/>
          <w:bCs/>
          <w:color w:val="1F3864"/>
          <w:sz w:val="27"/>
          <w:szCs w:val="27"/>
        </w:rPr>
        <w:t xml:space="preserve">जन्म, परिवार र वंश</w:t>
      </w:r>
    </w:p>
    <w:p>
      <w:pPr>
        <w:spacing w:after="240" w:line="400"/>
        <w:jc w:val="left"/>
      </w:pPr>
      <w:r>
        <w:rPr>
          <w:rFonts w:ascii="Arial Unicode MS" w:cs="Arial Unicode MS" w:eastAsia="Arial Unicode MS" w:hAnsi="Arial Unicode MS"/>
          <w:sz w:val="22"/>
          <w:szCs w:val="22"/>
        </w:rPr>
        <w:t xml:space="preserve">लक्ष्मीप्रसाद देवकोटाको जन्म विक्रम सम्वत् १९६६ मंसिर ११ गते (सन् १९०९ नोभेम्बर २७) मा काठमाडौंको धोबीचौरमा भएको थियो। तिहारको लक्ष्मीपूजाको दिन जन्मिएका हुनाले उनको नाम लक्ष्मीप्रसाद राखियो, यद्यपि उनको न्वारानको नाम भने तीर्थमाधव देवकोटा थियो। उनका बुबाको नाम पण्डित तिलमाधव देवकोटा र आमाको नाम अमरराज्यलक्ष्मी देवी थियो। उनको परिवार ब्राह्मण जातिको थियो र बुबा संस्कृतका प्रकाण्ड विद्वान् थिए।</w:t>
      </w:r>
    </w:p>
    <w:p>
      <w:pPr>
        <w:spacing w:after="240" w:line="400"/>
        <w:jc w:val="left"/>
      </w:pPr>
      <w:r>
        <w:rPr>
          <w:rFonts w:ascii="Arial Unicode MS" w:cs="Arial Unicode MS" w:eastAsia="Arial Unicode MS" w:hAnsi="Arial Unicode MS"/>
          <w:sz w:val="22"/>
          <w:szCs w:val="22"/>
        </w:rPr>
        <w:t xml:space="preserve">आफ्नो जन्मकालमै देवकोटाको परिवार आर्थिक रूपले निकै कष्टकर अवस्थाबाट गुज्रिरहेको थियो। घरमा गरिबीको छाया गहिरो गरी परेको थियो र देवकोटा आफैं पनि जन्मजात कमजोर स्वास्थ्यका थिए। यस्तो विषम परिस्थितिका बाबजुद पनि उनको परिवार सुसंस्कृत र साहित्यिक वातावरणले भरिपूर्ण थियो, जसले उनको भावी साहित्यिक जीवनमा गहिरो छाप छोड्यो। बुबाको संस्कृत ज्ञान र साहित्यिक अभिरुचिको प्रत्यक्ष प्रभाव सानै उमेरदेखि देवकोटामा देखिन थालेको थियो। देवकोटाको बाल्यकाल काठमाडौंमा नै बित्यो।</w:t>
      </w:r>
    </w:p>
    <w:p>
      <w:pPr>
        <w:spacing w:after="240" w:line="400"/>
        <w:jc w:val="left"/>
      </w:pPr>
      <w:r>
        <w:rPr>
          <w:rFonts w:ascii="Arial Unicode MS" w:cs="Arial Unicode MS" w:eastAsia="Arial Unicode MS" w:hAnsi="Arial Unicode MS"/>
          <w:sz w:val="22"/>
          <w:szCs w:val="22"/>
        </w:rPr>
        <w:t xml:space="preserve">पारिवारिक संरचनाका दृष्टिले हेर्ने हो भने देवकोटाका सात जना दिदीहरू पनि थिए, र उनी आफ्ना दाजुभाइमध्ये एक थिए। यति ठूलो परिवारको भरणपोषण गर्नु तिलमाधव देवकोटाका लागि सजिलो काम थिएन, र यसैले घरको आर्थिक अवस्था थप कष्टकर बनेको थियो। बाल्यकालमै आर्थिक अभाव नजिकबाट नियाल्नुपरेको यो अनुभवले नै देवकोटामा गरिब र वञ्चितप्रतिको गहिरो सहानुभूति र संवेदनशीलता विकास गराएको ठानिन्छ, जुन भावना पछि गएर उनका धेरै रचनामा मुखरित भएको पाइन्छ।</w:t>
      </w:r>
    </w:p>
    <w:p>
      <w:pPr>
        <w:pStyle w:val="Heading2"/>
        <w:spacing w:after="160" w:before="360"/>
      </w:pPr>
      <w:r>
        <w:rPr>
          <w:rFonts w:ascii="Arial Unicode MS" w:cs="Arial Unicode MS" w:eastAsia="Arial Unicode MS" w:hAnsi="Arial Unicode MS"/>
          <w:b/>
          <w:bCs/>
          <w:color w:val="1F3864"/>
          <w:sz w:val="27"/>
          <w:szCs w:val="27"/>
        </w:rPr>
        <w:t xml:space="preserve">बाल्यकाल र प्रारम्भिक साहित्यिक झुकाव</w:t>
      </w:r>
    </w:p>
    <w:p>
      <w:pPr>
        <w:spacing w:after="240" w:line="400"/>
        <w:jc w:val="left"/>
      </w:pPr>
      <w:r>
        <w:rPr>
          <w:rFonts w:ascii="Arial Unicode MS" w:cs="Arial Unicode MS" w:eastAsia="Arial Unicode MS" w:hAnsi="Arial Unicode MS"/>
          <w:sz w:val="22"/>
          <w:szCs w:val="22"/>
        </w:rPr>
        <w:t xml:space="preserve">पाँच वर्षको उमेरमै बुबाबाट अक्षरारम्भ गरेका देवकोटाले सानै उमेरदेखि संस्कृतका ग्रन्थहरू घोक्न थालेका थिए, जसमा अमरकोश र विभिन्न स्तोत्रमालाहरू पर्दछन्। उनी आफ्ना बुबाले लेखेका कविताहरू सफा गरी सार्ने काम पनि गर्थे, र यही क्रममा उनीभित्र अनजानमै साहित्यको रस मौलाउन थालेको थियो। बुबाले उनलाई पण्डित बनाउने चाहना राखेका भए तापनि देवकोटाको मन भने अंग्रेजी शिक्षातर्फ बढी आकर्षित थियो, किनकि उनी सानैदेखि विश्वास गर्थे कि अंग्रेजी पढेपछि नै राम्रो जीविकोपार्जन गर्न सकिन्छ।</w:t>
      </w:r>
    </w:p>
    <w:p>
      <w:pPr>
        <w:spacing w:after="240" w:line="400"/>
        <w:jc w:val="left"/>
      </w:pPr>
      <w:r>
        <w:rPr>
          <w:rFonts w:ascii="Arial Unicode MS" w:cs="Arial Unicode MS" w:eastAsia="Arial Unicode MS" w:hAnsi="Arial Unicode MS"/>
          <w:sz w:val="22"/>
          <w:szCs w:val="22"/>
        </w:rPr>
        <w:t xml:space="preserve">दश वर्षको उमेरमै बुबाकै प्रेरणाबाट उनले 'घनघोर दुःख सागर' शीर्षकको कविता रचेका थिए, जुन उनको प्रारम्भिक प्रतिभाको प्रमाण मानिन्छ। यसपछि आफ्नी भाउजूको जीवनमा आइपरेको पीडालाई विषयवस्तु बनाई उनले 'म त अभागी पो भएँ' शीर्षकको कविता लेखे, जसलाई उनको औपचारिक कविता लेखनको सुरुवात मानिन्छ। विद्यालयीय उमेरदेखि नै उनी आफूले लेखेका कविताहरू साथीहरूलाई सुनाउने गर्थे, तर धेरै साथीले ती कविता उनैले लेखेको हो भनेर पत्याउँदैनथे, किनभने ती रचना उमेरभन्दा निकै परिपक्व लाग्थे। यसै शङ्कालाई चिर्न विद्यालयमा एक पटक कविता लेखन प्रतियोगिता नै आयोजना गरियो, जसमा देवकोटाले उत्कृष्ट कविता लेखेर वाचन गरेपछि शिक्षकहरूले नै उनलाई 'कोपिलाउँदो कवि' भनी सम्मान गरे। आफ्ना बुबा र त्यसबेलाका अर्का प्रतिष्ठित कविशिरोमणि लेखनाथ पौड्यायल देवकोटाका प्रेरणाका प्रमुख स्रोत थिए, जबकि पछि गएर पाश्चात्य साहित्यले पनि उनको सिर्जनामा गहिरो प्रभाव पार्न थाल्यो।</w:t>
      </w:r>
    </w:p>
    <w:p>
      <w:pPr>
        <w:pStyle w:val="Heading2"/>
        <w:spacing w:after="160" w:before="360"/>
      </w:pPr>
      <w:r>
        <w:rPr>
          <w:rFonts w:ascii="Arial Unicode MS" w:cs="Arial Unicode MS" w:eastAsia="Arial Unicode MS" w:hAnsi="Arial Unicode MS"/>
          <w:b/>
          <w:bCs/>
          <w:color w:val="1F3864"/>
          <w:sz w:val="27"/>
          <w:szCs w:val="27"/>
        </w:rPr>
        <w:t xml:space="preserve">औपचारिक शिक्षा</w:t>
      </w:r>
    </w:p>
    <w:p>
      <w:pPr>
        <w:spacing w:after="240" w:line="400"/>
        <w:jc w:val="left"/>
      </w:pPr>
      <w:r>
        <w:rPr>
          <w:rFonts w:ascii="Arial Unicode MS" w:cs="Arial Unicode MS" w:eastAsia="Arial Unicode MS" w:hAnsi="Arial Unicode MS"/>
          <w:sz w:val="22"/>
          <w:szCs w:val="22"/>
        </w:rPr>
        <w:t xml:space="preserve">देवकोटाले आफ्नो प्रारम्भिक शिक्षा घरमै बुबाको संरक्षणमा प्राप्त गरे, जसअन्तर्गत उनले संस्कृत व्याकरणको जग बसाले। पछि अंग्रेजी पढ्नकै लागि उनी दरबार हाईस्कूलमा भर्ना भए। दरबार हाईस्कूलमै पढ्दा उनले संस्कृत र अंग्रेजी दुवै विषयको गहन अध्ययन गरे र आफ्ना सहपाठीलाई त्यहीँबाटै कविता सुनाउने बानी बसालेका थिए। उनले माध्यमिक तहको म्याट्रिकुलेसन र त्यसपछि आईएस्सी परीक्षा उत्तीर्ण गरे। विज्ञान विषय अध्ययनका लागि उनी त्रिचन्द्र कलेजमा भर्ना भएका थिए, तर क्रमशः उनको रुचि साहित्य र मानविकीतर्फ बढ्दै गयो।</w:t>
      </w:r>
    </w:p>
    <w:p>
      <w:pPr>
        <w:spacing w:after="240" w:line="400"/>
        <w:jc w:val="left"/>
      </w:pPr>
      <w:r>
        <w:rPr>
          <w:rFonts w:ascii="Arial Unicode MS" w:cs="Arial Unicode MS" w:eastAsia="Arial Unicode MS" w:hAnsi="Arial Unicode MS"/>
          <w:sz w:val="22"/>
          <w:szCs w:val="22"/>
        </w:rPr>
        <w:t xml:space="preserve">उच्च शिक्षाका लागि उनी भारत गए र त्यहाँ पटना विश्वविद्यालयअन्तर्गत अंग्रेजी साहित्यमा स्नातक (बीए) उत्तीर्ण गरे। त्यस वर्ष नेपालबाट बीए उत्तीर्ण गर्ने उनी एक्ला विद्यार्थी थिए भन्ने उल्लेख पाइन्छ, जसले तत्कालीन नेपालमा उच्च शिक्षाको दुर्लभताको सङ्केत गर्छ। पछि उनले कानुनमा समेत स्नातकोपाधि हासिल गरे। देवकोटा अत्यन्त मेधावी विद्यार्थी थिए र विभिन्न भाषामा उनको दक्षता उल्लेखनीय थियो। संस्कृत, हिन्दी, अंग्रेजी र बंगाली लगायत अनेकौं भाषामा उनको ज्ञान गहिरो थियो, जसले पछि गएर उनलाई अनुवाद र तुलनात्मक साहित्यको क्षेत्रमा समेत सशक्त बनायो।</w:t>
      </w:r>
    </w:p>
    <w:p>
      <w:pPr>
        <w:pStyle w:val="Heading2"/>
        <w:spacing w:after="160" w:before="360"/>
      </w:pPr>
      <w:r>
        <w:rPr>
          <w:rFonts w:ascii="Arial Unicode MS" w:cs="Arial Unicode MS" w:eastAsia="Arial Unicode MS" w:hAnsi="Arial Unicode MS"/>
          <w:b/>
          <w:bCs/>
          <w:color w:val="1F3864"/>
          <w:sz w:val="27"/>
          <w:szCs w:val="27"/>
        </w:rPr>
        <w:t xml:space="preserve">पुस्तकालय आन्दोलन र राणाशासनसँगको सङ्घर्ष</w:t>
      </w:r>
    </w:p>
    <w:p>
      <w:pPr>
        <w:spacing w:after="240" w:line="400"/>
        <w:jc w:val="left"/>
      </w:pPr>
      <w:r>
        <w:rPr>
          <w:rFonts w:ascii="Arial Unicode MS" w:cs="Arial Unicode MS" w:eastAsia="Arial Unicode MS" w:hAnsi="Arial Unicode MS"/>
          <w:sz w:val="22"/>
          <w:szCs w:val="22"/>
        </w:rPr>
        <w:t xml:space="preserve">भारतमा अध्ययनका क्रममा देवकोटाले त्यहाँका सुव्यवस्थित सार्वजनिक पुस्तकालयहरू देखे र ती पुस्तकालयबाट अत्यन्त प्रभावित भए। नेपाल फर्केपछि उनले आफ्ना साथीहरूसँग मिलेर काठमाडौंमा त्यस्तै सार्वजनिक पुस्तकालय खोल्ने योजना बनाए र तत्कालीन राणा प्रधानमन्त्रीसमक्ष अनुमतिको माग राखे। तर त्यतिबेलाको राणा शासनले जनतालाई शिक्षाबाट टाढै राख्न चाहन्थ्यो, किनभने शिक्षित जनताले आफ्ना अधिकारबारे सचेत हुने र निरंकुश शासनविरुद्ध आवाज उठाउने डर राणा शासकहरूलाई थियो। परिणामस्वरूप देवकोटा र उनका साथीहरूलाई पुस्तकालय खोल्ने प्रयासकै कारण दण्ड र जरिवाना समेत भोग्नुपर्‍यो।</w:t>
      </w:r>
    </w:p>
    <w:p>
      <w:pPr>
        <w:spacing w:after="240" w:line="400"/>
        <w:jc w:val="left"/>
      </w:pPr>
      <w:r>
        <w:rPr>
          <w:rFonts w:ascii="Arial Unicode MS" w:cs="Arial Unicode MS" w:eastAsia="Arial Unicode MS" w:hAnsi="Arial Unicode MS"/>
          <w:sz w:val="22"/>
          <w:szCs w:val="22"/>
        </w:rPr>
        <w:t xml:space="preserve">यस घटनाले देवकोटाको मनमा राणा शासनप्रति गहिरो असन्तोष जन्माएको मानिन्छ। यही असन्तोष पछि गएर उनको साहित्यिक तथा वैचारिक चेतनामा प्रतिबिम्बित हुन थाल्यो। देवकोटाले पछि बनारसबाट प्रकाशित हुने 'युगवाणी' पत्रिकामार्फत राणाशासनको निरंकुशताविरुद्ध आफ्ना विचार राख्न थाले र क्रमशः प्रजातान्त्रिक आन्दोलनसँग नजिकिँदै गए। नेपालमा प्रजातन्त्रको स्थापनार्थ चलेको आन्दोलनका बेला उनको कलम पनि विद्रोहको एउटा हतियार बन्यो।</w:t>
      </w:r>
    </w:p>
    <w:p>
      <w:pPr>
        <w:pStyle w:val="Heading2"/>
        <w:spacing w:after="160" w:before="360"/>
      </w:pPr>
      <w:r>
        <w:rPr>
          <w:rFonts w:ascii="Arial Unicode MS" w:cs="Arial Unicode MS" w:eastAsia="Arial Unicode MS" w:hAnsi="Arial Unicode MS"/>
          <w:b/>
          <w:bCs/>
          <w:color w:val="1F3864"/>
          <w:sz w:val="27"/>
          <w:szCs w:val="27"/>
        </w:rPr>
        <w:t xml:space="preserve">वैवाहिक जीवन र पारिवारिक विपत्तिहरू</w:t>
      </w:r>
    </w:p>
    <w:p>
      <w:pPr>
        <w:spacing w:after="240" w:line="400"/>
        <w:jc w:val="left"/>
      </w:pPr>
      <w:r>
        <w:rPr>
          <w:rFonts w:ascii="Arial Unicode MS" w:cs="Arial Unicode MS" w:eastAsia="Arial Unicode MS" w:hAnsi="Arial Unicode MS"/>
          <w:sz w:val="22"/>
          <w:szCs w:val="22"/>
        </w:rPr>
        <w:t xml:space="preserve">देवकोटाको विवाह मनदेवी चालिसेसँग भएको थियो। उनका सन्तानहरूमा जेठी छोरी सावित्री, जेठा छोरा प्रकाश र माहिला छोरा कृष्णप्रसाद देवकोटा पर्दछन्। तर देवकोटाको पारिवारिक जीवन सुखद रहन सकेन। कानुनमा स्नातकोपाधि हासिल गरी घर फर्केपछिका केही वर्षभित्रै उनले आफ्ना बुबा, आमा र सानी छोरीको एकपछि अर्को मृत्यु व्यहोर्नुपर्‍यो। यी वियोगात्मक घटनाहरूले देवकोटालाई भित्रैदेखि मर्माहत तुल्यायो र यसैको परिणामस्वरूप उनले चुरोट सेवनको बानी बसालेको पनि बताइन्छ।</w:t>
      </w:r>
    </w:p>
    <w:p>
      <w:pPr>
        <w:spacing w:after="240" w:line="400"/>
        <w:jc w:val="left"/>
      </w:pPr>
      <w:r>
        <w:rPr>
          <w:rFonts w:ascii="Arial Unicode MS" w:cs="Arial Unicode MS" w:eastAsia="Arial Unicode MS" w:hAnsi="Arial Unicode MS"/>
          <w:sz w:val="22"/>
          <w:szCs w:val="22"/>
        </w:rPr>
        <w:t xml:space="preserve">पछिल्ला वर्षहरूमा उनका कलिला छोराहरू प्रकाश र कृष्णको असामयिक मृत्युले उनलाई थप गहिरो पीडा दियो, र यसको प्रभाव उनको स्वास्थ्यमा समेत पर्‍यो, जसका कारण उनले केही समय विश्राम र स्याहारमा बस्नुपरेको उल्लेख पाइन्छ। यति धेरै व्यक्तिगत विपत्तिका बाबजुद पनि देवकोटाले आफ्नो लेखन कहिल्यै रोकेनन्, बरु आफ्ना पीडा र वियोगका अनुभवलाई नै आफ्ना कृतिहरूमा गहन संवेदनाका रूपमा उतारे। उनको जीवन आर्थिक कठिनाइहरूले सधैं घेरिरहे तापनि उनले साहित्यसाधना कहिल्यै त्यागेनन्।</w:t>
      </w:r>
    </w:p>
    <w:p>
      <w:pPr>
        <w:pStyle w:val="Heading2"/>
        <w:spacing w:after="160" w:before="360"/>
      </w:pPr>
      <w:r>
        <w:rPr>
          <w:rFonts w:ascii="Arial Unicode MS" w:cs="Arial Unicode MS" w:eastAsia="Arial Unicode MS" w:hAnsi="Arial Unicode MS"/>
          <w:b/>
          <w:bCs/>
          <w:color w:val="1F3864"/>
          <w:sz w:val="27"/>
          <w:szCs w:val="27"/>
        </w:rPr>
        <w:t xml:space="preserve">साहित्यिक यात्राको सुरुवात</w:t>
      </w:r>
    </w:p>
    <w:p>
      <w:pPr>
        <w:spacing w:after="240" w:line="400"/>
        <w:jc w:val="left"/>
      </w:pPr>
      <w:r>
        <w:rPr>
          <w:rFonts w:ascii="Arial Unicode MS" w:cs="Arial Unicode MS" w:eastAsia="Arial Unicode MS" w:hAnsi="Arial Unicode MS"/>
          <w:sz w:val="22"/>
          <w:szCs w:val="22"/>
        </w:rPr>
        <w:t xml:space="preserve">देवकोटाको साहित्यिक प्रतिभा बाल्यकालदेखि नै प्रकट हुन थालेको थियो र उनले मात्र तेह्र वर्षको उमेरदेखि नियमित रूपमा कविता लेख्न शुरू गरेका थिए भन्ने उल्लेख पाइन्छ। उनले नेपाली साहित्यमा महाकाव्य, खण्डकाव्य, कविता, नाटक, निबन्ध र अनुवाद जस्ता विभिन्न विधामा आफ्नो कलम चलाए। लगभग पच्चीस वर्षे साहित्यिक यात्रामा उनले अनुमानित छ सयजति फुटकर कविता, डेढ दर्जनजति खण्डकाव्य र आधा दर्जन महाकाव्यको रचना गरे, जुन परिमाण र गुणस्तर दुवै दृष्टिले नेपाली साहित्यमा विरलै भेटिन्छ।</w:t>
      </w:r>
    </w:p>
    <w:p>
      <w:pPr>
        <w:spacing w:after="240" w:line="400"/>
        <w:jc w:val="left"/>
      </w:pPr>
      <w:r>
        <w:rPr>
          <w:rFonts w:ascii="Arial Unicode MS" w:cs="Arial Unicode MS" w:eastAsia="Arial Unicode MS" w:hAnsi="Arial Unicode MS"/>
          <w:sz w:val="22"/>
          <w:szCs w:val="22"/>
        </w:rPr>
        <w:t xml:space="preserve">देवकोटाको सबैभन्दा उल्लेखनीय विशेषता भनेको उनको असाधारण सिर्जनात्मक गति थियो। भनिन्छ, उनले आफ्नो पहिलो महाकाव्य 'शाकुन्तल' जम्मा तीन महिनामा रचना गरे, 'सुलोचना' महाकाव्य दश दिनमा र 'कुञ्जिनी' खण्डकाव्य त एकै दिनमा लेखिसके। यस्तो द्रुत सिर्जनाशीलताले उनको काव्यप्रतिभाको गहिराइ र भाषिक सामर्थ्यलाई छर्लंग पार्छ।</w:t>
      </w:r>
    </w:p>
    <w:p>
      <w:pPr>
        <w:pStyle w:val="Heading2"/>
        <w:spacing w:after="160" w:before="360"/>
      </w:pPr>
      <w:r>
        <w:rPr>
          <w:rFonts w:ascii="Arial Unicode MS" w:cs="Arial Unicode MS" w:eastAsia="Arial Unicode MS" w:hAnsi="Arial Unicode MS"/>
          <w:b/>
          <w:bCs/>
          <w:color w:val="1F3864"/>
          <w:sz w:val="27"/>
          <w:szCs w:val="27"/>
        </w:rPr>
        <w:t xml:space="preserve">मुना मदन: जन्म र महत्त्व</w:t>
      </w:r>
    </w:p>
    <w:p>
      <w:pPr>
        <w:spacing w:after="240" w:line="400"/>
        <w:jc w:val="left"/>
      </w:pPr>
      <w:r>
        <w:rPr>
          <w:rFonts w:ascii="Arial Unicode MS" w:cs="Arial Unicode MS" w:eastAsia="Arial Unicode MS" w:hAnsi="Arial Unicode MS"/>
          <w:sz w:val="22"/>
          <w:szCs w:val="22"/>
        </w:rPr>
        <w:t xml:space="preserve">देवकोटाको सबैभन्दा प्रसिद्ध र लोकप्रिय कृति 'मुना मदन' हो, जुन नेपाली साहित्यको सर्वाधिक पठित र बिक्री हुने कृति मानिन्छ। यसको प्रेरणा एउटा रोचक कथाबाट आएको हो। काठमाडौंमा हुर्कंदा देवकोटाले स्थानीय फल्चामा गाइने एउटा नेवारी लोकगीत सुनेका थिए, जुन एक नेवार व्यापारी, उसकी आमा र श्रीमतीको वियोगान्त कथामा आधारित थियो, जसमा ऊ व्यापारका लागि तिब्बत प्रस्थान गर्छ। यस गीतबाट देवकोटा अत्यन्तै मोहित भए र यसैलाई नेपाली भाषामा पुनर्रचना गर्ने निधो गरे।</w:t>
      </w:r>
    </w:p>
    <w:p>
      <w:pPr>
        <w:spacing w:after="240" w:line="400"/>
        <w:jc w:val="left"/>
      </w:pPr>
      <w:r>
        <w:rPr>
          <w:rFonts w:ascii="Arial Unicode MS" w:cs="Arial Unicode MS" w:eastAsia="Arial Unicode MS" w:hAnsi="Arial Unicode MS"/>
          <w:sz w:val="22"/>
          <w:szCs w:val="22"/>
        </w:rPr>
        <w:t xml:space="preserve">त्यतिबेला राणा शासकहरूले नेवारी भाषा, व्यापार र संस्कृतिमाथि विभिन्न प्रतिबन्ध लगाएका थिए। यही राजनीतिक परिस्थितिका कारण देवकोटाले मूल गीतको नेवार व्यापारी पात्रलाई परिवर्तन गरी क्षेत्री (योद्धा वर्ग) पात्रमा बदले। देवकोटाले यसलाई लोकप्रिय झ्याउरे तालमा लेखे, जुन त्यतिबेला नेपाली साहित्यमा हावी रहेको संस्कृतनिष्ठ काव्यपरम्पराबाट पूर्णतया फरक थियो। यो खण्डकाव्यले नेपाली समाज, संस्कृति र मानवीय भावनाहरूलाई अत्यन्त हृदयस्पर्शी ढंगले चित्रण गरेको छ, जसमा यात्राको कष्ट, वियोगको शोक, तृष्णाको चञ्चलता र मृत्युको पीडा प्रमुख विषयवस्तुका रूपमा आएका छन्।</w:t>
      </w:r>
    </w:p>
    <w:p>
      <w:pPr>
        <w:spacing w:after="240" w:line="400"/>
        <w:jc w:val="left"/>
      </w:pPr>
      <w:r>
        <w:rPr>
          <w:rFonts w:ascii="Arial Unicode MS" w:cs="Arial Unicode MS" w:eastAsia="Arial Unicode MS" w:hAnsi="Arial Unicode MS"/>
          <w:sz w:val="22"/>
          <w:szCs w:val="22"/>
        </w:rPr>
        <w:t xml:space="preserve">'मुना मदन' लाई नेपाली जनजीवनमा गहिरोसँग घुलमिल हुने पहिलो आधुनिक नेपाली कृति मानिन्छ। देवकोटाको निधनको पाँच दशकभन्दा बढी समयपछि पनि यो कृति साझा प्रकाशनद्वारा सर्वाधिक बिक्री हुने पुस्तकहरूमध्ये एक बनिरहेको छ। यस खण्डकाव्यमा आधारित सन् २००३ मा निर्मित 'मुना मदन' चलचित्रले ७६औं एकेडेमी पुरस्कार (अस्कर) मा सर्वोत्कृष्ट विदेशी भाषाको चलचित्र वर्गमा नेपालको आधिकारिक प्रवेशका रूपमा समेत मान्यता पाएको थियो, जसले यस कृतिको समयातीत लोकप्रियता र सान्दर्भिकतालाई पुनः पुष्टि गर्छ।</w:t>
      </w:r>
    </w:p>
    <w:p>
      <w:pPr>
        <w:pStyle w:val="Heading2"/>
        <w:spacing w:after="160" w:before="360"/>
      </w:pPr>
      <w:r>
        <w:rPr>
          <w:rFonts w:ascii="Arial Unicode MS" w:cs="Arial Unicode MS" w:eastAsia="Arial Unicode MS" w:hAnsi="Arial Unicode MS"/>
          <w:b/>
          <w:bCs/>
          <w:color w:val="1F3864"/>
          <w:sz w:val="27"/>
          <w:szCs w:val="27"/>
        </w:rPr>
        <w:t xml:space="preserve">प्रमुख रचनाहरू</w:t>
      </w:r>
    </w:p>
    <w:p>
      <w:pPr>
        <w:spacing w:after="240" w:line="400"/>
        <w:jc w:val="left"/>
      </w:pPr>
      <w:r>
        <w:rPr>
          <w:rFonts w:ascii="Arial Unicode MS" w:cs="Arial Unicode MS" w:eastAsia="Arial Unicode MS" w:hAnsi="Arial Unicode MS"/>
          <w:sz w:val="22"/>
          <w:szCs w:val="22"/>
        </w:rPr>
        <w:t xml:space="preserve">महाकवि देवकोटाले आफ्नो छोटो तर अत्यन्त उर्वर साहित्यिक जीवनमा दर्जनौं कालजयी कृति रचना गरे। तलको तालिकामा उनका केही प्रमुख कृतिहरूलाई विधा र अनुमानित प्रकाशन वर्षसहित प्रस्तुत गरिएको छ। धेरै कृतिको ठ्याक्कै प्रकाशन मिति विभिन्न स्रोतमा फरक फरक उल्लेख भएकाले, जहाँ मिति पक्का उल्लेख छैन, त्यहाँ 'उपलब्ध छैन' भनी जनाइएको छ:</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800"/>
        <w:gridCol w:w="2700"/>
      </w:tblGrid>
      <w:tr>
        <w:trPr>
          <w:tblHeader/>
        </w:trPr>
        <w:tc>
          <w:tcPr>
            <w:tcW w:type="dxa" w:w="700"/>
            <w:shd w:fill="1F3864" w:color="auto" w:val="clear"/>
            <w:tcMar>
              <w:top w:type="dxa" w:w="100"/>
              <w:left w:type="dxa" w:w="120"/>
              <w:bottom w:type="dxa" w:w="100"/>
              <w:right w:type="dxa" w:w="120"/>
            </w:tcMar>
            <w:vAlign w:val="center"/>
          </w:tcPr>
          <w:p>
            <w:r>
              <w:rPr>
                <w:rFonts w:ascii="Arial Unicode MS" w:cs="Arial Unicode MS" w:eastAsia="Arial Unicode MS" w:hAnsi="Arial Unicode MS"/>
                <w:b/>
                <w:bCs/>
                <w:color w:val="FFFFFF"/>
                <w:sz w:val="20"/>
                <w:szCs w:val="20"/>
              </w:rPr>
              <w:t xml:space="preserve">क्र.सं.</w:t>
            </w:r>
          </w:p>
        </w:tc>
        <w:tc>
          <w:tcPr>
            <w:tcW w:type="dxa" w:w="2600"/>
            <w:shd w:fill="1F3864" w:color="auto" w:val="clear"/>
            <w:tcMar>
              <w:top w:type="dxa" w:w="100"/>
              <w:left w:type="dxa" w:w="120"/>
              <w:bottom w:type="dxa" w:w="100"/>
              <w:right w:type="dxa" w:w="120"/>
            </w:tcMar>
            <w:vAlign w:val="center"/>
          </w:tcPr>
          <w:p>
            <w:r>
              <w:rPr>
                <w:rFonts w:ascii="Arial Unicode MS" w:cs="Arial Unicode MS" w:eastAsia="Arial Unicode MS" w:hAnsi="Arial Unicode MS"/>
                <w:b/>
                <w:bCs/>
                <w:color w:val="FFFFFF"/>
                <w:sz w:val="20"/>
                <w:szCs w:val="20"/>
              </w:rPr>
              <w:t xml:space="preserve">कृतिको नाम</w:t>
            </w:r>
          </w:p>
        </w:tc>
        <w:tc>
          <w:tcPr>
            <w:tcW w:type="dxa" w:w="2800"/>
            <w:shd w:fill="1F3864" w:color="auto" w:val="clear"/>
            <w:tcMar>
              <w:top w:type="dxa" w:w="100"/>
              <w:left w:type="dxa" w:w="120"/>
              <w:bottom w:type="dxa" w:w="100"/>
              <w:right w:type="dxa" w:w="120"/>
            </w:tcMar>
            <w:vAlign w:val="center"/>
          </w:tcPr>
          <w:p>
            <w:r>
              <w:rPr>
                <w:rFonts w:ascii="Arial Unicode MS" w:cs="Arial Unicode MS" w:eastAsia="Arial Unicode MS" w:hAnsi="Arial Unicode MS"/>
                <w:b/>
                <w:bCs/>
                <w:color w:val="FFFFFF"/>
                <w:sz w:val="20"/>
                <w:szCs w:val="20"/>
              </w:rPr>
              <w:t xml:space="preserve">विधा</w:t>
            </w:r>
          </w:p>
        </w:tc>
        <w:tc>
          <w:tcPr>
            <w:tcW w:type="dxa" w:w="2700"/>
            <w:shd w:fill="1F3864" w:color="auto" w:val="clear"/>
            <w:tcMar>
              <w:top w:type="dxa" w:w="100"/>
              <w:left w:type="dxa" w:w="120"/>
              <w:bottom w:type="dxa" w:w="100"/>
              <w:right w:type="dxa" w:w="120"/>
            </w:tcMar>
            <w:vAlign w:val="center"/>
          </w:tcPr>
          <w:p>
            <w:r>
              <w:rPr>
                <w:rFonts w:ascii="Arial Unicode MS" w:cs="Arial Unicode MS" w:eastAsia="Arial Unicode MS" w:hAnsi="Arial Unicode MS"/>
                <w:b/>
                <w:bCs/>
                <w:color w:val="FFFFFF"/>
                <w:sz w:val="20"/>
                <w:szCs w:val="20"/>
              </w:rPr>
              <w:t xml:space="preserve">प्रकाशन वर्ष (अनुमानित)</w:t>
            </w:r>
          </w:p>
        </w:tc>
      </w:tr>
      <w:tr>
        <w:tc>
          <w:tcPr>
            <w:tcW w:type="dxa" w:w="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१</w:t>
            </w:r>
          </w:p>
        </w:tc>
        <w:tc>
          <w:tcPr>
            <w:tcW w:type="dxa" w:w="26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मुना मदन</w:t>
            </w:r>
          </w:p>
        </w:tc>
        <w:tc>
          <w:tcPr>
            <w:tcW w:type="dxa" w:w="28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खण्डकाव्य</w:t>
            </w:r>
          </w:p>
        </w:tc>
        <w:tc>
          <w:tcPr>
            <w:tcW w:type="dxa" w:w="2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वि.सं. १९९२/९३ (सन् १९३५/३६)</w:t>
            </w:r>
          </w:p>
        </w:tc>
      </w:tr>
      <w:tr>
        <w:tc>
          <w:tcPr>
            <w:tcW w:type="dxa" w:w="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२</w:t>
            </w:r>
          </w:p>
        </w:tc>
        <w:tc>
          <w:tcPr>
            <w:tcW w:type="dxa" w:w="26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शाकुन्तल</w:t>
            </w:r>
          </w:p>
        </w:tc>
        <w:tc>
          <w:tcPr>
            <w:tcW w:type="dxa" w:w="28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महाकाव्य (संस्कृत नाटकको नेपाली रूपान्तरण)</w:t>
            </w:r>
          </w:p>
        </w:tc>
        <w:tc>
          <w:tcPr>
            <w:tcW w:type="dxa" w:w="2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वि.सं. २००२ हाराहारी</w:t>
            </w:r>
          </w:p>
        </w:tc>
      </w:tr>
      <w:tr>
        <w:tc>
          <w:tcPr>
            <w:tcW w:type="dxa" w:w="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३</w:t>
            </w:r>
          </w:p>
        </w:tc>
        <w:tc>
          <w:tcPr>
            <w:tcW w:type="dxa" w:w="26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सुलोचना</w:t>
            </w:r>
          </w:p>
        </w:tc>
        <w:tc>
          <w:tcPr>
            <w:tcW w:type="dxa" w:w="28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महाकाव्य</w:t>
            </w:r>
          </w:p>
        </w:tc>
        <w:tc>
          <w:tcPr>
            <w:tcW w:type="dxa" w:w="2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वि.सं. २००३ हाराहारी</w:t>
            </w:r>
          </w:p>
        </w:tc>
      </w:tr>
      <w:tr>
        <w:tc>
          <w:tcPr>
            <w:tcW w:type="dxa" w:w="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४</w:t>
            </w:r>
          </w:p>
        </w:tc>
        <w:tc>
          <w:tcPr>
            <w:tcW w:type="dxa" w:w="26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कुञ्जिनी</w:t>
            </w:r>
          </w:p>
        </w:tc>
        <w:tc>
          <w:tcPr>
            <w:tcW w:type="dxa" w:w="28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खण्डकाव्य / कविता संग्रह</w:t>
            </w:r>
          </w:p>
        </w:tc>
        <w:tc>
          <w:tcPr>
            <w:tcW w:type="dxa" w:w="2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वि.सं. २००२ हाराहारी</w:t>
            </w:r>
          </w:p>
        </w:tc>
      </w:tr>
      <w:tr>
        <w:tc>
          <w:tcPr>
            <w:tcW w:type="dxa" w:w="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५</w:t>
            </w:r>
          </w:p>
        </w:tc>
        <w:tc>
          <w:tcPr>
            <w:tcW w:type="dxa" w:w="26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महाराणा प्रताप</w:t>
            </w:r>
          </w:p>
        </w:tc>
        <w:tc>
          <w:tcPr>
            <w:tcW w:type="dxa" w:w="28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महाकाव्य</w:t>
            </w:r>
          </w:p>
        </w:tc>
        <w:tc>
          <w:tcPr>
            <w:tcW w:type="dxa" w:w="2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उपलब्ध छैन</w:t>
            </w:r>
          </w:p>
        </w:tc>
      </w:tr>
      <w:tr>
        <w:tc>
          <w:tcPr>
            <w:tcW w:type="dxa" w:w="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६</w:t>
            </w:r>
          </w:p>
        </w:tc>
        <w:tc>
          <w:tcPr>
            <w:tcW w:type="dxa" w:w="26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बाणासुर</w:t>
            </w:r>
          </w:p>
        </w:tc>
        <w:tc>
          <w:tcPr>
            <w:tcW w:type="dxa" w:w="28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महाकाव्य</w:t>
            </w:r>
          </w:p>
        </w:tc>
        <w:tc>
          <w:tcPr>
            <w:tcW w:type="dxa" w:w="2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उपलब्ध छैन</w:t>
            </w:r>
          </w:p>
        </w:tc>
      </w:tr>
      <w:tr>
        <w:tc>
          <w:tcPr>
            <w:tcW w:type="dxa" w:w="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७</w:t>
            </w:r>
          </w:p>
        </w:tc>
        <w:tc>
          <w:tcPr>
            <w:tcW w:type="dxa" w:w="26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वनकुशुम</w:t>
            </w:r>
          </w:p>
        </w:tc>
        <w:tc>
          <w:tcPr>
            <w:tcW w:type="dxa" w:w="28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महाकाव्य</w:t>
            </w:r>
          </w:p>
        </w:tc>
        <w:tc>
          <w:tcPr>
            <w:tcW w:type="dxa" w:w="2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उपलब्ध छैन</w:t>
            </w:r>
          </w:p>
        </w:tc>
      </w:tr>
      <w:tr>
        <w:tc>
          <w:tcPr>
            <w:tcW w:type="dxa" w:w="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८</w:t>
            </w:r>
          </w:p>
        </w:tc>
        <w:tc>
          <w:tcPr>
            <w:tcW w:type="dxa" w:w="26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सावित्री सत्यवान</w:t>
            </w:r>
          </w:p>
        </w:tc>
        <w:tc>
          <w:tcPr>
            <w:tcW w:type="dxa" w:w="28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नाटक</w:t>
            </w:r>
          </w:p>
        </w:tc>
        <w:tc>
          <w:tcPr>
            <w:tcW w:type="dxa" w:w="2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वि.सं. १९९७ हाराहारी</w:t>
            </w:r>
          </w:p>
        </w:tc>
      </w:tr>
      <w:tr>
        <w:tc>
          <w:tcPr>
            <w:tcW w:type="dxa" w:w="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९</w:t>
            </w:r>
          </w:p>
        </w:tc>
        <w:tc>
          <w:tcPr>
            <w:tcW w:type="dxa" w:w="26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पागल</w:t>
            </w:r>
          </w:p>
        </w:tc>
        <w:tc>
          <w:tcPr>
            <w:tcW w:type="dxa" w:w="28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प्रसिद्ध कविता</w:t>
            </w:r>
          </w:p>
        </w:tc>
        <w:tc>
          <w:tcPr>
            <w:tcW w:type="dxa" w:w="2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उपलब्ध छैन</w:t>
            </w:r>
          </w:p>
        </w:tc>
      </w:tr>
      <w:tr>
        <w:tc>
          <w:tcPr>
            <w:tcW w:type="dxa" w:w="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१०</w:t>
            </w:r>
          </w:p>
        </w:tc>
        <w:tc>
          <w:tcPr>
            <w:tcW w:type="dxa" w:w="26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भिखारी</w:t>
            </w:r>
          </w:p>
        </w:tc>
        <w:tc>
          <w:tcPr>
            <w:tcW w:type="dxa" w:w="28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सामाजिक चेतनाको कविता</w:t>
            </w:r>
          </w:p>
        </w:tc>
        <w:tc>
          <w:tcPr>
            <w:tcW w:type="dxa" w:w="2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उपलब्ध छैन</w:t>
            </w:r>
          </w:p>
        </w:tc>
      </w:tr>
      <w:tr>
        <w:tc>
          <w:tcPr>
            <w:tcW w:type="dxa" w:w="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११</w:t>
            </w:r>
          </w:p>
        </w:tc>
        <w:tc>
          <w:tcPr>
            <w:tcW w:type="dxa" w:w="26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यात्री</w:t>
            </w:r>
          </w:p>
        </w:tc>
        <w:tc>
          <w:tcPr>
            <w:tcW w:type="dxa" w:w="28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गद्य कृति</w:t>
            </w:r>
          </w:p>
        </w:tc>
        <w:tc>
          <w:tcPr>
            <w:tcW w:type="dxa" w:w="2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उपलब्ध छैन</w:t>
            </w:r>
          </w:p>
        </w:tc>
      </w:tr>
      <w:tr>
        <w:tc>
          <w:tcPr>
            <w:tcW w:type="dxa" w:w="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१२</w:t>
            </w:r>
          </w:p>
        </w:tc>
        <w:tc>
          <w:tcPr>
            <w:tcW w:type="dxa" w:w="26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सुनको बिहान</w:t>
            </w:r>
          </w:p>
        </w:tc>
        <w:tc>
          <w:tcPr>
            <w:tcW w:type="dxa" w:w="28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बाल कविता संग्रह</w:t>
            </w:r>
          </w:p>
        </w:tc>
        <w:tc>
          <w:tcPr>
            <w:tcW w:type="dxa" w:w="2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वि.सं. २०१० हाराहारी</w:t>
            </w:r>
          </w:p>
        </w:tc>
      </w:tr>
      <w:tr>
        <w:tc>
          <w:tcPr>
            <w:tcW w:type="dxa" w:w="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१३</w:t>
            </w:r>
          </w:p>
        </w:tc>
        <w:tc>
          <w:tcPr>
            <w:tcW w:type="dxa" w:w="26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कृषिवाला</w:t>
            </w:r>
          </w:p>
        </w:tc>
        <w:tc>
          <w:tcPr>
            <w:tcW w:type="dxa" w:w="28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गीतिनाट्य</w:t>
            </w:r>
          </w:p>
        </w:tc>
        <w:tc>
          <w:tcPr>
            <w:tcW w:type="dxa" w:w="2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वि.सं. २०१९ हाराहारी</w:t>
            </w:r>
          </w:p>
        </w:tc>
      </w:tr>
      <w:tr>
        <w:tc>
          <w:tcPr>
            <w:tcW w:type="dxa" w:w="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१४</w:t>
            </w:r>
          </w:p>
        </w:tc>
        <w:tc>
          <w:tcPr>
            <w:tcW w:type="dxa" w:w="26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प्रसिद्ध प्रबन्ध संग्रह</w:t>
            </w:r>
          </w:p>
        </w:tc>
        <w:tc>
          <w:tcPr>
            <w:tcW w:type="dxa" w:w="28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अनूदित निबन्धहरू</w:t>
            </w:r>
          </w:p>
        </w:tc>
        <w:tc>
          <w:tcPr>
            <w:tcW w:type="dxa" w:w="2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वि.सं. १९९७ हाराहारी</w:t>
            </w:r>
          </w:p>
        </w:tc>
      </w:tr>
      <w:tr>
        <w:tc>
          <w:tcPr>
            <w:tcW w:type="dxa" w:w="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१५</w:t>
            </w:r>
          </w:p>
        </w:tc>
        <w:tc>
          <w:tcPr>
            <w:tcW w:type="dxa" w:w="26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प्रसिद्ध निबन्ध संग्रह</w:t>
            </w:r>
          </w:p>
        </w:tc>
        <w:tc>
          <w:tcPr>
            <w:tcW w:type="dxa" w:w="28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मौलिक निबन्धहरू</w:t>
            </w:r>
          </w:p>
        </w:tc>
        <w:tc>
          <w:tcPr>
            <w:tcW w:type="dxa" w:w="2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वि.सं. २००२ हाराहारी</w:t>
            </w:r>
          </w:p>
        </w:tc>
      </w:tr>
      <w:tr>
        <w:tc>
          <w:tcPr>
            <w:tcW w:type="dxa" w:w="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१६</w:t>
            </w:r>
          </w:p>
        </w:tc>
        <w:tc>
          <w:tcPr>
            <w:tcW w:type="dxa" w:w="26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चम्पा</w:t>
            </w:r>
          </w:p>
        </w:tc>
        <w:tc>
          <w:tcPr>
            <w:tcW w:type="dxa" w:w="28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उपन्यास</w:t>
            </w:r>
          </w:p>
        </w:tc>
        <w:tc>
          <w:tcPr>
            <w:tcW w:type="dxa" w:w="2700"/>
            <w:tcMar>
              <w:top w:type="dxa" w:w="100"/>
              <w:left w:type="dxa" w:w="120"/>
              <w:bottom w:type="dxa" w:w="100"/>
              <w:right w:type="dxa" w:w="120"/>
            </w:tcMar>
            <w:vAlign w:val="center"/>
          </w:tcPr>
          <w:p>
            <w:r>
              <w:rPr>
                <w:rFonts w:ascii="Arial Unicode MS" w:cs="Arial Unicode MS" w:eastAsia="Arial Unicode MS" w:hAnsi="Arial Unicode MS"/>
                <w:b w:val="false"/>
                <w:bCs w:val="false"/>
                <w:color w:val="000000"/>
                <w:sz w:val="20"/>
                <w:szCs w:val="20"/>
              </w:rPr>
              <w:t xml:space="preserve">उपलब्ध छैन</w:t>
            </w:r>
          </w:p>
        </w:tc>
      </w:tr>
    </w:tbl>
    <w:p>
      <w:pPr>
        <w:spacing w:after="240" w:line="400"/>
        <w:jc w:val="left"/>
      </w:pPr>
      <w:r>
        <w:rPr>
          <w:rFonts w:ascii="Arial Unicode MS" w:cs="Arial Unicode MS" w:eastAsia="Arial Unicode MS" w:hAnsi="Arial Unicode MS"/>
          <w:sz w:val="22"/>
          <w:szCs w:val="22"/>
        </w:rPr>
        <w:t xml:space="preserve"> </w:t>
      </w:r>
    </w:p>
    <w:p>
      <w:pPr>
        <w:pStyle w:val="Heading2"/>
        <w:spacing w:after="160" w:before="360"/>
      </w:pPr>
      <w:r>
        <w:rPr>
          <w:rFonts w:ascii="Arial Unicode MS" w:cs="Arial Unicode MS" w:eastAsia="Arial Unicode MS" w:hAnsi="Arial Unicode MS"/>
          <w:b/>
          <w:bCs/>
          <w:color w:val="1F3864"/>
          <w:sz w:val="27"/>
          <w:szCs w:val="27"/>
        </w:rPr>
        <w:t xml:space="preserve">निबन्ध, अनुवाद र बहुभाषिक प्रतिभा</w:t>
      </w:r>
    </w:p>
    <w:p>
      <w:pPr>
        <w:spacing w:after="240" w:line="400"/>
        <w:jc w:val="left"/>
      </w:pPr>
      <w:r>
        <w:rPr>
          <w:rFonts w:ascii="Arial Unicode MS" w:cs="Arial Unicode MS" w:eastAsia="Arial Unicode MS" w:hAnsi="Arial Unicode MS"/>
          <w:sz w:val="22"/>
          <w:szCs w:val="22"/>
        </w:rPr>
        <w:t xml:space="preserve">देवकोटा उत्कृष्ट निबन्धकार पनि थिए। उनका निबन्धहरू कविता पढेजस्तै आनन्ददायी अनुभव दिन्छन् भनी समालोचकहरूले औंल्याएका छन्, र ती शैली तथा विषयवस्तु दुवै दृष्टिले उच्च कोटिका मानिन्छन्। नेपाली निबन्ध विधालाई साहित्यिक गरिमा दिलाउने कार्यमा देवकोटाको योगदान अतुलनीय छ।</w:t>
      </w:r>
    </w:p>
    <w:p>
      <w:pPr>
        <w:spacing w:after="240" w:line="400"/>
        <w:jc w:val="left"/>
      </w:pPr>
      <w:r>
        <w:rPr>
          <w:rFonts w:ascii="Arial Unicode MS" w:cs="Arial Unicode MS" w:eastAsia="Arial Unicode MS" w:hAnsi="Arial Unicode MS"/>
          <w:sz w:val="22"/>
          <w:szCs w:val="22"/>
        </w:rPr>
        <w:t xml:space="preserve">बहुभाषिक ज्ञानका धनी देवकोटाले अनुवादको क्षेत्रमा पनि उल्लेखनीय काम गरे। उनी नेपाली भाषासाहित्यलाई अंग्रेजी भाषामा अनुवाद गरेर सर्वप्रथम पश्चिमी जगतसम्म पुर्‍याउने अगुवा साहित्यकार मानिन्छन्, जसका कारण नेपाली साहित्य पहिलोपटक अन्तर्राष्ट्रिय पाठकवर्गसामु परिचित हुन पुग्यो। यसैगरी उनले पाश्चात्य साहित्यका महत्त्वपूर्ण रचनाहरूलाई पनि नेपाली भाषामा उतार्ने प्रयास गरे, जसले नेपाली साहित्यलाई विश्व साहित्यसँग जोड्ने पुल निर्माण गर्‍यो।</w:t>
      </w:r>
    </w:p>
    <w:p>
      <w:pPr>
        <w:pStyle w:val="Heading2"/>
        <w:spacing w:after="160" w:before="360"/>
      </w:pPr>
      <w:r>
        <w:rPr>
          <w:rFonts w:ascii="Arial Unicode MS" w:cs="Arial Unicode MS" w:eastAsia="Arial Unicode MS" w:hAnsi="Arial Unicode MS"/>
          <w:b/>
          <w:bCs/>
          <w:color w:val="1F3864"/>
          <w:sz w:val="27"/>
          <w:szCs w:val="27"/>
        </w:rPr>
        <w:t xml:space="preserve">स्वच्छन्दतावादी (रोमान्टिक) धाराका प्रवर्तक</w:t>
      </w:r>
    </w:p>
    <w:p>
      <w:pPr>
        <w:spacing w:after="240" w:line="400"/>
        <w:jc w:val="left"/>
      </w:pPr>
      <w:r>
        <w:rPr>
          <w:rFonts w:ascii="Arial Unicode MS" w:cs="Arial Unicode MS" w:eastAsia="Arial Unicode MS" w:hAnsi="Arial Unicode MS"/>
          <w:sz w:val="22"/>
          <w:szCs w:val="22"/>
        </w:rPr>
        <w:t xml:space="preserve">आधुनिक नेपाली कविताको इतिहासमा देवकोटालाई स्वच्छन्दतावादी अर्थात् रोमान्टिक धाराका प्रवर्तकका रूपमा लिइन्छ। त्यसअघि नेपाली साहित्यिक क्षेत्रमा संस्कृतनिष्ठ र औपचारिक परम्पराको बलियो प्रभुत्व थियो। देवकोटाले भाषा, शैली र विषयवस्तुमा आमूल परिवर्तन ल्याउँदै प्रकृति, मानवीय प्रेम, सामाजिक न्याय, राष्ट्रियता र अध्यात्म जस्ता विविध विषयवस्तुलाई आफ्नो काव्यको केन्द्रबिन्दु बनाए। जीवनभर उनले यही स्वच्छन्दतावादी धाराको नेतृत्व गरे र आफूपछिका पुस्ताका धेरै कविलाई प्रत्यक्ष वा अप्रत्यक्ष रूपमा प्रभावित पारे। उनको लेखनीले नेपाली साहित्यलाई परम्परागत छन्दबद्ध कवितादेखि लिएर आधुनिक गद्यकवितासम्मको फराकिलो भूमिका तय गर्न मद्दत गर्‍यो। यिनै विशेषताका कारण उनलाई नेपाली साहित्यको 'शेक्सपियर' समेत भनिन्छ।</w:t>
      </w:r>
    </w:p>
    <w:p>
      <w:pPr>
        <w:pStyle w:val="Heading2"/>
        <w:spacing w:after="160" w:before="360"/>
      </w:pPr>
      <w:r>
        <w:rPr>
          <w:rFonts w:ascii="Arial Unicode MS" w:cs="Arial Unicode MS" w:eastAsia="Arial Unicode MS" w:hAnsi="Arial Unicode MS"/>
          <w:b/>
          <w:bCs/>
          <w:color w:val="1F3864"/>
          <w:sz w:val="27"/>
          <w:szCs w:val="27"/>
        </w:rPr>
        <w:t xml:space="preserve">काव्यभाषा, शैली र विशेषताहरू</w:t>
      </w:r>
    </w:p>
    <w:p>
      <w:pPr>
        <w:spacing w:after="240" w:line="400"/>
        <w:jc w:val="left"/>
      </w:pPr>
      <w:r>
        <w:rPr>
          <w:rFonts w:ascii="Arial Unicode MS" w:cs="Arial Unicode MS" w:eastAsia="Arial Unicode MS" w:hAnsi="Arial Unicode MS"/>
          <w:sz w:val="22"/>
          <w:szCs w:val="22"/>
        </w:rPr>
        <w:t xml:space="preserve">देवकोटाको काव्यभाषामा एउटा विशिष्ट खालको सन्तुलन पाइन्छ, जहाँ संस्कृतनिष्ठ गाम्भीर्य र लोकभाषाको सरलता एकैसाथ घुलमिल भएको देखिन्छ। उनी आवश्यक परेको ठाउँमा संस्कृतका जटिल समास र अलङ्कार प्रयोग गर्न सक्थे, तर त्यसैगरी झ्याउरे जस्ता लोकप्रिय लोकधुनमा पनि सहजै कविता रच्न सक्थे। यही विविधताका कारण उनका रचना पण्डित र सर्वसाधारण दुवै वर्गका पाठकसम्म समान रूपमा पुग्न सफल भए।</w:t>
      </w:r>
    </w:p>
    <w:p>
      <w:pPr>
        <w:spacing w:after="240" w:line="400"/>
        <w:jc w:val="left"/>
      </w:pPr>
      <w:r>
        <w:rPr>
          <w:rFonts w:ascii="Arial Unicode MS" w:cs="Arial Unicode MS" w:eastAsia="Arial Unicode MS" w:hAnsi="Arial Unicode MS"/>
          <w:sz w:val="22"/>
          <w:szCs w:val="22"/>
        </w:rPr>
        <w:t xml:space="preserve">उनका कवितामा प्रकृतिचित्रण एउटा महत्त्वपूर्ण तत्त्वका रूपमा देखा पर्छ। हिमाल, नदी, वन, फूल र ऋतुपरिवर्तनका बिम्बहरूलाई उनले मानवीय भावसँग जोडेर प्रस्तुत गर्ने गर्थे, जसले उनका कवितालाई थप जीवन्त र स्पर्शयोग्य बनाउँछ। यसैगरी करुणा, वियोग, मानवीय संवेदना र दार्शनिक चिन्तन पनि उनका रचनाका बारम्बार दोहोरिने विषयवस्तु हुन्। उनको लेखनमा हास्य र व्यङ्ग्यको पुट पनि प्रशस्त पाइन्छ, विशेषतः आफूमाथि समाजले लगाएका आरोप वा उपहासलाई जवाफ दिने प्रसङ्गमा।</w:t>
      </w:r>
    </w:p>
    <w:p>
      <w:pPr>
        <w:pStyle w:val="Heading2"/>
        <w:spacing w:after="160" w:before="360"/>
      </w:pPr>
      <w:r>
        <w:rPr>
          <w:rFonts w:ascii="Arial Unicode MS" w:cs="Arial Unicode MS" w:eastAsia="Arial Unicode MS" w:hAnsi="Arial Unicode MS"/>
          <w:b/>
          <w:bCs/>
          <w:color w:val="1F3864"/>
          <w:sz w:val="27"/>
          <w:szCs w:val="27"/>
        </w:rPr>
        <w:t xml:space="preserve">पागल, भिखारी र यात्री: थप प्रतिनिधि कृतिहरूको चर्चा</w:t>
      </w:r>
    </w:p>
    <w:p>
      <w:pPr>
        <w:spacing w:after="240" w:line="400"/>
        <w:jc w:val="left"/>
      </w:pPr>
      <w:r>
        <w:rPr>
          <w:rFonts w:ascii="Arial Unicode MS" w:cs="Arial Unicode MS" w:eastAsia="Arial Unicode MS" w:hAnsi="Arial Unicode MS"/>
          <w:sz w:val="22"/>
          <w:szCs w:val="22"/>
        </w:rPr>
        <w:t xml:space="preserve">'पागल' देवकोटाको अर्को कालजयी कविता हो, जसमा उनले आफूलाई 'पागल' भनी उपहास गर्नेहरूलाई काव्यात्मक शैलीमा जवाफ दिएका छन्। यस कवितामा कविको दृष्टिमा संसारलाई फरक ढंगले हेर्ने, सपना देख्ने र सामान्य भन्दा बाहिर सोच्ने प्रवृत्तिलाई नै समाजले प्रायः 'पागलपन' को संज्ञा दिने गर्छ भन्ने भाव व्यक्त गरिएको छ। यो कविता देवकोटाको आत्मपरिचय र कवि हुनुको दर्शनसँग गहिरो गरी जोडिएको मानिन्छ।</w:t>
      </w:r>
    </w:p>
    <w:p>
      <w:pPr>
        <w:spacing w:after="240" w:line="400"/>
        <w:jc w:val="left"/>
      </w:pPr>
      <w:r>
        <w:rPr>
          <w:rFonts w:ascii="Arial Unicode MS" w:cs="Arial Unicode MS" w:eastAsia="Arial Unicode MS" w:hAnsi="Arial Unicode MS"/>
          <w:sz w:val="22"/>
          <w:szCs w:val="22"/>
        </w:rPr>
        <w:t xml:space="preserve">'भिखारी' कविता सामाजिक चेतनामूलक रचनाका रूपमा चर्चित छ, जसमा गरिबी र सामाजिक असमानताको यथार्थलाई देवकोटाले मार्मिक ढंगले चित्रण गरेका छन्। यसले देवकोटाको सामाजिक सरोकार र मानवतावादी दृष्टिकोणलाई प्रस्ट्याउँछ। अर्कोतर्फ, 'यात्री' गद्य विधामा लेखिएको कृति हो, जसमा देवकोटाले आफ्ना अनुभव, अवलोकन र चिन्तनलाई गद्यात्मक शैलीमा प्रस्तुत गरेका छन्। यी सबै कृतिले देवकोटाको सिर्जनात्मक फराकिलोपन र विषयवस्तुगत विविधतालाई पुष्टि गर्छन्।</w:t>
      </w:r>
    </w:p>
    <w:p>
      <w:pPr>
        <w:pStyle w:val="Heading2"/>
        <w:spacing w:after="160" w:before="360"/>
      </w:pPr>
      <w:r>
        <w:rPr>
          <w:rFonts w:ascii="Arial Unicode MS" w:cs="Arial Unicode MS" w:eastAsia="Arial Unicode MS" w:hAnsi="Arial Unicode MS"/>
          <w:b/>
          <w:bCs/>
          <w:color w:val="1F3864"/>
          <w:sz w:val="27"/>
          <w:szCs w:val="27"/>
        </w:rPr>
        <w:t xml:space="preserve">पछिल्लो पुस्ताका साहित्यकारमाथि प्रभाव</w:t>
      </w:r>
    </w:p>
    <w:p>
      <w:pPr>
        <w:spacing w:after="240" w:line="400"/>
        <w:jc w:val="left"/>
      </w:pPr>
      <w:r>
        <w:rPr>
          <w:rFonts w:ascii="Arial Unicode MS" w:cs="Arial Unicode MS" w:eastAsia="Arial Unicode MS" w:hAnsi="Arial Unicode MS"/>
          <w:sz w:val="22"/>
          <w:szCs w:val="22"/>
        </w:rPr>
        <w:t xml:space="preserve">देवकोटाले नेपाली कवितामा ल्याएको स्वच्छन्दतावादी परिवर्तनले पछिल्ला दशकका धेरै कवि र लेखकलाई प्रभावित पार्‍यो। उनले स्थापित गरेको भाषिक स्वतन्त्रता, विषयवस्तुगत फराकिलोपन र भावनात्मक इमानदारीका आधारमा नै पछिका पुस्ताका कविहरूले नयाँ प्रयोग गर्ने आँट जुटाए। नेपाली साहित्य समालोचनामा देवकोटालाई प्रायः त्यो कोसेढुङ्गाका रूपमा हेरिन्छ, जसपछि नेपाली कविता परम्परागत संस्कृतनिष्ठ ढाँचाबाट बाहिर निस्केर आधुनिक स्वरूपतर्फ अग्रसर भयो।</w:t>
      </w:r>
    </w:p>
    <w:p>
      <w:pPr>
        <w:spacing w:after="240" w:line="400"/>
        <w:jc w:val="left"/>
      </w:pPr>
      <w:r>
        <w:rPr>
          <w:rFonts w:ascii="Arial Unicode MS" w:cs="Arial Unicode MS" w:eastAsia="Arial Unicode MS" w:hAnsi="Arial Unicode MS"/>
          <w:sz w:val="22"/>
          <w:szCs w:val="22"/>
        </w:rPr>
        <w:t xml:space="preserve">आजका नेपाली विद्यालय र विश्वविद्यालयका पाठ्यक्रमहरूमा देवकोटाका रचना अनिवार्य विषयवस्तुका रूपमा समावेश गरिन्छन्, जसबाट हरेक पुस्ताका विद्यार्थीले उनको साहित्यिक योगदानबारे जानकारी पाउँदै आएका छन्। साहित्य समालोचक र अनुसन्धाताहरूले आजसम्म पनि देवकोटाका कृतिमाथि नयाँ नयाँ दृष्टिकोणबाट अध्ययन र व्याख्या गर्दै आएका छन्, जसले उनको साहित्यिक सान्दर्भिकता समयसँगै झन् गहिरिँदै गएको देखाउँछ।</w:t>
      </w:r>
    </w:p>
    <w:p>
      <w:pPr>
        <w:pStyle w:val="Heading2"/>
        <w:spacing w:after="160" w:before="360"/>
      </w:pPr>
      <w:r>
        <w:rPr>
          <w:rFonts w:ascii="Arial Unicode MS" w:cs="Arial Unicode MS" w:eastAsia="Arial Unicode MS" w:hAnsi="Arial Unicode MS"/>
          <w:b/>
          <w:bCs/>
          <w:color w:val="1F3864"/>
          <w:sz w:val="27"/>
          <w:szCs w:val="27"/>
        </w:rPr>
        <w:t xml:space="preserve">अध्यापन र शैक्षिक योगदान</w:t>
      </w:r>
    </w:p>
    <w:p>
      <w:pPr>
        <w:spacing w:after="240" w:line="400"/>
        <w:jc w:val="left"/>
      </w:pPr>
      <w:r>
        <w:rPr>
          <w:rFonts w:ascii="Arial Unicode MS" w:cs="Arial Unicode MS" w:eastAsia="Arial Unicode MS" w:hAnsi="Arial Unicode MS"/>
          <w:sz w:val="22"/>
          <w:szCs w:val="22"/>
        </w:rPr>
        <w:t xml:space="preserve">देवकोटाले केही वर्ष त्रिचन्द्र कलेजमा प्राध्यापनसमेत गरे, जहाँ उनले युवा पुस्तालाई साहित्यको गहिराइसम्म पुर्‍याउने काम गरे। उनको शैक्षिक योगदान यत्तिमै सीमित रहेन। नेपालमा उच्च शिक्षाको आधुनिकीकरणको एउटा ठूलो कोसेढुङ्गा त्रिभुवन विश्वविद्यालयको स्थापना थियो, जसको रूपरेखा तयार पार्ने आयोगमा देवकोटा पनि मनोनीत सदस्य थिए। विश्वविद्यालयको खाका तयार पार्ने कार्यमा उनको हस्ताक्षर र योगदान महत्त्वपूर्ण मानिन्छ। यसैगरी नेपाली भाषा, साहित्य र संस्कृतिको संरक्षण तथा प्रवर्द्धनका लागि स्थापित नेपाल प्रज्ञा प्रतिष्ठान (नेपाल एकेडेमी) को स्थापना र सञ्चालनमा पनि उनको भूमिका उल्लेखनीय रह्यो, जहाँ उनी सदस्यका रूपमा संलग्न भए।</w:t>
      </w:r>
    </w:p>
    <w:p>
      <w:pPr>
        <w:pStyle w:val="Heading2"/>
        <w:spacing w:after="160" w:before="360"/>
      </w:pPr>
      <w:r>
        <w:rPr>
          <w:rFonts w:ascii="Arial Unicode MS" w:cs="Arial Unicode MS" w:eastAsia="Arial Unicode MS" w:hAnsi="Arial Unicode MS"/>
          <w:b/>
          <w:bCs/>
          <w:color w:val="1F3864"/>
          <w:sz w:val="27"/>
          <w:szCs w:val="27"/>
        </w:rPr>
        <w:t xml:space="preserve">राजनीतिक जीवन र शिक्षामन्त्रीको जिम्मेवारी</w:t>
      </w:r>
    </w:p>
    <w:p>
      <w:pPr>
        <w:spacing w:after="240" w:line="400"/>
        <w:jc w:val="left"/>
      </w:pPr>
      <w:r>
        <w:rPr>
          <w:rFonts w:ascii="Arial Unicode MS" w:cs="Arial Unicode MS" w:eastAsia="Arial Unicode MS" w:hAnsi="Arial Unicode MS"/>
          <w:sz w:val="22"/>
          <w:szCs w:val="22"/>
        </w:rPr>
        <w:t xml:space="preserve">साहित्यकारका रूपमा मात्र नभई देवकोटाले राष्ट्रनिर्माणको प्रक्रियामा पनि प्रत्यक्ष सहभागिता जनाए। डा. के.आई. सिंहको प्रधानमन्त्रित्वमा गठित मन्त्रिपरिषद्मा उनी शिक्षा तथा स्वायत्त शासन मन्त्री नियुक्त भए। रोचक तथ्य के छ भने, शिक्षामन्त्री बनेका देवकोटालाई शिक्षा मन्त्रालय नै कहाँ छ भन्ने थाहा थिएन, र साहित्यकार सत्यमोहन जोशीले उनलाई गाडीमा राखेर मन्त्रालयसम्म पुर्‍याएका थिए। यो प्रसङ्गले देवकोटाको सरलता र सांसारिक विषयमा उनको वास्तविक अनासक्तिलाई छर्लंग पार्छ।</w:t>
      </w:r>
    </w:p>
    <w:p>
      <w:pPr>
        <w:spacing w:after="240" w:line="400"/>
        <w:jc w:val="left"/>
      </w:pPr>
      <w:r>
        <w:rPr>
          <w:rFonts w:ascii="Arial Unicode MS" w:cs="Arial Unicode MS" w:eastAsia="Arial Unicode MS" w:hAnsi="Arial Unicode MS"/>
          <w:sz w:val="22"/>
          <w:szCs w:val="22"/>
        </w:rPr>
        <w:t xml:space="preserve">जम्मा एक सय दश दिन मात्र मन्त्री रहँदा पनि देवकोटाले महत्त्वपूर्ण नीतिगत परिवर्तन ल्याए। उनले नेपालभरिका सम्पूर्ण विद्यालय र कलेजहरूमा नेपाली भाषामा पढाइ हुने व्यवस्था अनिवार्य गराए, जुन निर्णयले नेपाली भाषाको शैक्षिक हैसियतलाई बलियो बनाउन ठूलो टेवा पुर्‍यायो। धनसम्पत्तिलाई कहिल्यै आफ्नो लक्ष्य नबनाएका देवकोटाले मन्त्री हुँदा समेत व्यक्तिगत सम्पत्ति थुपार्नेतर्फ कुनै रुचि देखाएनन्।</w:t>
      </w:r>
    </w:p>
    <w:p>
      <w:pPr>
        <w:pStyle w:val="Heading2"/>
        <w:spacing w:after="160" w:before="360"/>
      </w:pPr>
      <w:r>
        <w:rPr>
          <w:rFonts w:ascii="Arial Unicode MS" w:cs="Arial Unicode MS" w:eastAsia="Arial Unicode MS" w:hAnsi="Arial Unicode MS"/>
          <w:b/>
          <w:bCs/>
          <w:color w:val="1F3864"/>
          <w:sz w:val="27"/>
          <w:szCs w:val="27"/>
        </w:rPr>
        <w:t xml:space="preserve">व्यक्तित्व, स्वभाव र सामाजिक दृष्टिकोण</w:t>
      </w:r>
    </w:p>
    <w:p>
      <w:pPr>
        <w:spacing w:after="240" w:line="400"/>
        <w:jc w:val="left"/>
      </w:pPr>
      <w:r>
        <w:rPr>
          <w:rFonts w:ascii="Arial Unicode MS" w:cs="Arial Unicode MS" w:eastAsia="Arial Unicode MS" w:hAnsi="Arial Unicode MS"/>
          <w:sz w:val="22"/>
          <w:szCs w:val="22"/>
        </w:rPr>
        <w:t xml:space="preserve">देवकोटा अत्यन्त भावुक, संवेदनशील र उदार हृदयका व्यक्ति थिए। उनी आफ्नो सम्पत्ति र समय अरूलाई दिन सधैं तत्पर रहन्थे र गरिब तथा दुःखीहरूप्रति गहिरो सहानुभूति राख्थे। नाम त लक्ष्मीप्रसाद भए तापनि उनलाई धनकी देवी लक्ष्मीले भन्दा विद्याकी देवी सरस्वतीले नै बढी वरदान दिएकी थिइन् भन्ने भनाइ प्रचलित छ, किनभने उनको सम्पूर्ण जीवन आर्थिक अभावले नै भरिएको थियो। तर उनले कहिल्यै आफ्नो साहित्यसाधना छाडेनन्। उनको मित्रवत् स्वभाव, हाँसिलो मुहार र दयालु हृदयका कारण उनी समाजका सबै वर्गका मानिसका प्रिय थिए।</w:t>
      </w:r>
    </w:p>
    <w:p>
      <w:pPr>
        <w:pStyle w:val="Heading2"/>
        <w:spacing w:after="160" w:before="360"/>
      </w:pPr>
      <w:r>
        <w:rPr>
          <w:rFonts w:ascii="Arial Unicode MS" w:cs="Arial Unicode MS" w:eastAsia="Arial Unicode MS" w:hAnsi="Arial Unicode MS"/>
          <w:b/>
          <w:bCs/>
          <w:color w:val="1F3864"/>
          <w:sz w:val="27"/>
          <w:szCs w:val="27"/>
        </w:rPr>
        <w:t xml:space="preserve">रोग र निधन</w:t>
      </w:r>
    </w:p>
    <w:p>
      <w:pPr>
        <w:spacing w:after="240" w:line="400"/>
        <w:jc w:val="left"/>
      </w:pPr>
      <w:r>
        <w:rPr>
          <w:rFonts w:ascii="Arial Unicode MS" w:cs="Arial Unicode MS" w:eastAsia="Arial Unicode MS" w:hAnsi="Arial Unicode MS"/>
          <w:sz w:val="22"/>
          <w:szCs w:val="22"/>
        </w:rPr>
        <w:t xml:space="preserve">जीवनका अन्तिम वर्षहरूमा देवकोटा क्यान्सरजस्तो भयानक रोगबाट पीडित भए। नेपाली साहित्यको प्रवर्द्धनप्रतिको उनको समर्पण अन्तिम समयसम्म पनि यथावत् रह्यो, र यसैको सिलसिलामा अफ्रो-एसियाली लेखक सम्मेलनमा सहभागी हुन उनी सोभियत सङ्घको ताश्कन्द पुगे। त्यहीँ उनको स्वास्थ्य अवस्थामा गम्भीर गडबडी देखियो र रक्तअल्पताका कारण उनलाई दुई पिन्ट रगत समेत चढाउनुपर्‍यो। यसैबेला उनको क्यान्सर रोगबारे जानकारी भयो।</w:t>
      </w:r>
    </w:p>
    <w:p>
      <w:pPr>
        <w:spacing w:after="240" w:line="400"/>
        <w:jc w:val="left"/>
      </w:pPr>
      <w:r>
        <w:rPr>
          <w:rFonts w:ascii="Arial Unicode MS" w:cs="Arial Unicode MS" w:eastAsia="Arial Unicode MS" w:hAnsi="Arial Unicode MS"/>
          <w:sz w:val="22"/>
          <w:szCs w:val="22"/>
        </w:rPr>
        <w:t xml:space="preserve">उनले उपचारका लागि भारत पनि गए, तर स्वास्थ्यमा खासै सुधार आएन। विदेशी भूमिमा बसेर मर्नुभन्दा आफ्नै देशमा बसेर सक्दो सेवा गर्ने विचारका साथ उनी काठमाडौं फर्किए। सन् १९५९ सेप्टेम्बर १४ (विक्रम सम्वत् २०१६ भदौ २९ गते सोमबार साँझ) मात्र उनन्पचास वर्षको उमेरमा यो महान् कविको निधन भयो। उनको मृत्युशैयाबाट पनि नेपालमा प्रजातन्त्र मर्न नपाओस्, फलोस् फुलोस् भन्ने कामना उनले गरेका थिए भन्ने उल्लेख पाइन्छ, जसले उनको प्रजातान्त्रिक चेतनालाई पुष्टि गर्छ।</w:t>
      </w:r>
    </w:p>
    <w:p>
      <w:pPr>
        <w:spacing w:after="240" w:line="400"/>
        <w:jc w:val="left"/>
      </w:pPr>
      <w:r>
        <w:rPr>
          <w:rFonts w:ascii="Arial Unicode MS" w:cs="Arial Unicode MS" w:eastAsia="Arial Unicode MS" w:hAnsi="Arial Unicode MS"/>
          <w:sz w:val="22"/>
          <w:szCs w:val="22"/>
        </w:rPr>
        <w:t xml:space="preserve">देवकोटाको असामयिक निधनले नेपाली साहित्यजगत्लाई एउटा अपूरणीय क्षति पुर्‍यायो। उनको निधनको शोकमा सरकारले भदौ २९ गते दिउँसो दुई बजेपछि सिंहदरबार सचिवालयलगायत सरकारी कार्यालयहरूमा बिदा दियो भने सम्पूर्ण शिक्षण संस्था एक दिनका लागि बन्द गरियो। तत्कालीन प्रधानमन्त्री बीपी कोइरालाले प्रतिनिधि सभाको बैठकमा देवकोटालाई नेपाली साहित्यको इतिहासकै सबभन्दा ठूलो व्यक्तित्व भनी श्रद्धाञ्जली अर्पण गरेका थिए र यसै सन्दर्भमा प्रतिनिधि सभा र महासभा दुवैमा बैठक स्थगन गरी दुई मिनेट मौन धारण गरिएको थियो।</w:t>
      </w:r>
    </w:p>
    <w:p>
      <w:pPr>
        <w:pStyle w:val="Heading2"/>
        <w:spacing w:after="160" w:before="360"/>
      </w:pPr>
      <w:r>
        <w:rPr>
          <w:rFonts w:ascii="Arial Unicode MS" w:cs="Arial Unicode MS" w:eastAsia="Arial Unicode MS" w:hAnsi="Arial Unicode MS"/>
          <w:b/>
          <w:bCs/>
          <w:color w:val="1F3864"/>
          <w:sz w:val="27"/>
          <w:szCs w:val="27"/>
        </w:rPr>
        <w:t xml:space="preserve">पत्रकारिता, सम्पादन र सार्वजनिक जीवन</w:t>
      </w:r>
    </w:p>
    <w:p>
      <w:pPr>
        <w:spacing w:after="240" w:line="400"/>
        <w:jc w:val="left"/>
      </w:pPr>
      <w:r>
        <w:rPr>
          <w:rFonts w:ascii="Arial Unicode MS" w:cs="Arial Unicode MS" w:eastAsia="Arial Unicode MS" w:hAnsi="Arial Unicode MS"/>
          <w:sz w:val="22"/>
          <w:szCs w:val="22"/>
        </w:rPr>
        <w:t xml:space="preserve">देवकोटाको सक्रियता केवल कविता र महाकाव्य लेखनमा मात्र सीमित थिएन। उनी विभिन्न पत्रपत्रिकासँग पनि प्रत्यक्ष वा अप्रत्यक्ष रूपमा जोडिएका थिए र आफ्ना विचार, निबन्ध तथा कविता नियमित रूपमा प्रकाशित गराउँथे। बनारसबाट प्रकाशित हुने 'युगवाणी' जस्ता पत्रिकामार्फत उनले राणाशासनको आलोचना गर्दै प्रजातान्त्रिक चेतना फैलाउने काम गरे, जुन त्यसबेलाको सेन्सरशिपयुक्त वातावरणमा साह्रै जोखिमपूर्ण कार्य थियो। यसबाट देवकोटा एकसाथ सर्जक र सामाजिक अगुवा दुवै भूमिकामा देखिन्छन्।</w:t>
      </w:r>
    </w:p>
    <w:p>
      <w:pPr>
        <w:spacing w:after="240" w:line="400"/>
        <w:jc w:val="left"/>
      </w:pPr>
      <w:r>
        <w:rPr>
          <w:rFonts w:ascii="Arial Unicode MS" w:cs="Arial Unicode MS" w:eastAsia="Arial Unicode MS" w:hAnsi="Arial Unicode MS"/>
          <w:sz w:val="22"/>
          <w:szCs w:val="22"/>
        </w:rPr>
        <w:t xml:space="preserve">सार्वजनिक जीवनमा देवकोटाको उपस्थिति सधैं सहज र निश्छल रहन्थ्यो। उनी ठूला ठूला ओहोदामा पुगे पनि आफ्नो सरल स्वभाव र मानवीय संवेदनशीलता कहिल्यै गुमाएनन्। यसैले उनी आम जनता र साहित्यिक जगत् दुवैका लागि समान रूपमा आदरणीय र प्रिय बने।</w:t>
      </w:r>
    </w:p>
    <w:p>
      <w:pPr>
        <w:pStyle w:val="Heading2"/>
        <w:spacing w:after="160" w:before="360"/>
      </w:pPr>
      <w:r>
        <w:rPr>
          <w:rFonts w:ascii="Arial Unicode MS" w:cs="Arial Unicode MS" w:eastAsia="Arial Unicode MS" w:hAnsi="Arial Unicode MS"/>
          <w:b/>
          <w:bCs/>
          <w:color w:val="1F3864"/>
          <w:sz w:val="27"/>
          <w:szCs w:val="27"/>
        </w:rPr>
        <w:t xml:space="preserve">मरणोपरान्त सम्मान, स्मृति र उत्तराधिकार</w:t>
      </w:r>
    </w:p>
    <w:p>
      <w:pPr>
        <w:spacing w:after="240" w:line="400"/>
        <w:jc w:val="left"/>
      </w:pPr>
      <w:r>
        <w:rPr>
          <w:rFonts w:ascii="Arial Unicode MS" w:cs="Arial Unicode MS" w:eastAsia="Arial Unicode MS" w:hAnsi="Arial Unicode MS"/>
          <w:sz w:val="22"/>
          <w:szCs w:val="22"/>
        </w:rPr>
        <w:t xml:space="preserve">देवकोटाको साहित्यिक योगदानको सम्मानस्वरूप उनलाई मरणोपरान्त पनि विभिन्न सम्मान प्रदान गरिएका छन्। नेपाल सरकारले उनलाई 'महाकवि' को उपाधिले अलङ्कृत गरेको छ र उनको तस्वीर नेपाली मुद्रामा समेत अंकित गरिएको छ। काठमाडौं विश्वविद्यालयलगायत देशका विभिन्न शैक्षिक संस्थाले उनको नाममा पुरस्कार र छात्रवृत्ति प्रदान गर्दै आएका छन्। उनको जन्मदिन मंसिर ११ गते हरेक वर्ष 'महाकवि लक्ष्मीप्रसाद देवकोटा जन्मजयन्ती' का रूपमा मनाइन्छ।</w:t>
      </w:r>
    </w:p>
    <w:p>
      <w:pPr>
        <w:spacing w:after="240" w:line="400"/>
        <w:jc w:val="left"/>
      </w:pPr>
      <w:r>
        <w:rPr>
          <w:rFonts w:ascii="Arial Unicode MS" w:cs="Arial Unicode MS" w:eastAsia="Arial Unicode MS" w:hAnsi="Arial Unicode MS"/>
          <w:sz w:val="22"/>
          <w:szCs w:val="22"/>
        </w:rPr>
        <w:t xml:space="preserve">देवकोटाको कृतित्व र व्यक्तित्व दुवैको मूल्याङ्कन उनको जीवनकालमा राज्यले पर्याप्त गर्न सकेन भन्ने गुनासो साहित्यिक वृत्तमा सुनिन्छ। उनी बिरामी हुँदा राज्यबाट आवश्यक उपचार सहयोग समयमै उपलब्ध हुन नसकेको कुरा त्यसबेलाका धेरै साहित्यकारले औंल्याएका थिए। यद्यपि उनको निधनपछि नेपाली राज्य र समाज दुवैले उनको योगदानलाई हृदयदेखि स्वीकार गर्दै आएका छन्, र आज देवकोटा नेपाली राष्ट्रिय चेतनाको अभिन्न अङ्ग बनिसकेका छन्।</w:t>
      </w:r>
    </w:p>
    <w:p>
      <w:pPr>
        <w:pStyle w:val="Heading2"/>
        <w:spacing w:after="160" w:before="360"/>
      </w:pPr>
      <w:r>
        <w:rPr>
          <w:rFonts w:ascii="Arial Unicode MS" w:cs="Arial Unicode MS" w:eastAsia="Arial Unicode MS" w:hAnsi="Arial Unicode MS"/>
          <w:b/>
          <w:bCs/>
          <w:color w:val="1F3864"/>
          <w:sz w:val="27"/>
          <w:szCs w:val="27"/>
        </w:rPr>
        <w:t xml:space="preserve">समकालीन साहित्यकारका दृष्टिमा देवकोटा</w:t>
      </w:r>
    </w:p>
    <w:p>
      <w:pPr>
        <w:spacing w:after="240" w:line="400"/>
        <w:jc w:val="left"/>
      </w:pPr>
      <w:r>
        <w:rPr>
          <w:rFonts w:ascii="Arial Unicode MS" w:cs="Arial Unicode MS" w:eastAsia="Arial Unicode MS" w:hAnsi="Arial Unicode MS"/>
          <w:sz w:val="22"/>
          <w:szCs w:val="22"/>
        </w:rPr>
        <w:t xml:space="preserve">देवकोटाको प्रतिभाबारे उनका समकालीन तथा पछिल्ला साहित्यकारहरूले उच्च कोटिको मूल्याङ्कन गरेका छन्। भारतीय साहित्यकार राहुल साङ्कृत्यायनले देवकोटालाई असाधारण प्रतिभाका धनी ठान्दै समकालीन भारतीय कविहरूसँग तुलना गरेका थिए भन्ने प्रसङ्ग माथि नै उल्लेख गरिसकियो। यसैगरी नेपाली साहित्यिक समालोचनामा पनि देवकोटालाई आधुनिक नेपाली कविताको जग बसाल्ने र त्यसलाई एउटा नयाँ दिशा दिने प्रमुख व्यक्तित्वका रूपमा हेरिन्छ।</w:t>
      </w:r>
    </w:p>
    <w:p>
      <w:pPr>
        <w:spacing w:after="240" w:line="400"/>
        <w:jc w:val="left"/>
      </w:pPr>
      <w:r>
        <w:rPr>
          <w:rFonts w:ascii="Arial Unicode MS" w:cs="Arial Unicode MS" w:eastAsia="Arial Unicode MS" w:hAnsi="Arial Unicode MS"/>
          <w:sz w:val="22"/>
          <w:szCs w:val="22"/>
        </w:rPr>
        <w:t xml:space="preserve">प्रधानमन्त्री बीपी कोइरालाले संसद्मा दिएको श्रद्धाञ्जलीमा देवकोटालाई नेपाली साहित्यको इतिहासकै सबभन्दा ठूलो व्यक्तित्व भनी उल्लेख गरेका थिए, जुन भनाइ आजसम्म पनि देवकोटाको महत्त्व वर्णन गर्दा बारम्बार उद्धृत गरिन्छ। यी सबै मूल्याङ्कनले देवकोटा केवल नेपाली साहित्यका होइन, दक्षिण एसियाकै एक उल्लेखनीय साहित्यिक व्यक्तित्व थिए भन्ने कुरा पुष्टि गर्छन्।</w:t>
      </w:r>
    </w:p>
    <w:p>
      <w:pPr>
        <w:pStyle w:val="Heading2"/>
        <w:spacing w:after="160" w:before="360"/>
      </w:pPr>
      <w:r>
        <w:rPr>
          <w:rFonts w:ascii="Arial Unicode MS" w:cs="Arial Unicode MS" w:eastAsia="Arial Unicode MS" w:hAnsi="Arial Unicode MS"/>
          <w:b/>
          <w:bCs/>
          <w:color w:val="1F3864"/>
          <w:sz w:val="27"/>
          <w:szCs w:val="27"/>
        </w:rPr>
        <w:t xml:space="preserve">निष्कर्ष: नेपाली साहित्यमा देवकोटाको स्थान</w:t>
      </w:r>
    </w:p>
    <w:p>
      <w:pPr>
        <w:spacing w:after="240" w:line="400"/>
        <w:jc w:val="left"/>
      </w:pPr>
      <w:r>
        <w:rPr>
          <w:rFonts w:ascii="Arial Unicode MS" w:cs="Arial Unicode MS" w:eastAsia="Arial Unicode MS" w:hAnsi="Arial Unicode MS"/>
          <w:sz w:val="22"/>
          <w:szCs w:val="22"/>
        </w:rPr>
        <w:t xml:space="preserve">लक्ष्मीप्रसाद देवकोटा नेपाली साहित्यको इतिहासमा एउटा यस्तो कीर्तिस्तम्भ हुन्, जसको तुलना अर्को कुनै पनि नेपाली साहित्यकारसँग सजिलै गर्न सकिँदैन। उनले नेपाली भाषालाई संस्कृतको छायाबाट बाहिर ल्याई स्वतन्त्र र आत्मनिर्भर साहित्यिक माध्यमका रूपमा स्थापित गरे। उनको रचनासंसारले नेपाली जनजीवन, प्रकृति, संस्कृति र मानवीय संवेदनालाई जुन गहिराइका साथ अभिव्यक्त गर्‍यो, त्यो आजसम्म पनि अतुलनीय मानिन्छ। मुना मदनदेखि पागलसम्म, शाकुन्तलदेखि निबन्धहरूसम्म फैलिएको उनको विशाल सिर्जनासंसार आजका र भावी पुस्ताका लागि समेत उत्तिकै प्रेरणादायी छ।</w:t>
      </w:r>
    </w:p>
    <w:p>
      <w:pPr>
        <w:spacing w:after="240" w:line="400"/>
        <w:jc w:val="left"/>
      </w:pPr>
      <w:r>
        <w:rPr>
          <w:rFonts w:ascii="Arial Unicode MS" w:cs="Arial Unicode MS" w:eastAsia="Arial Unicode MS" w:hAnsi="Arial Unicode MS"/>
          <w:sz w:val="22"/>
          <w:szCs w:val="22"/>
        </w:rPr>
        <w:t xml:space="preserve">देवकोटाको निधनसँगै नेपाली साहित्यमा एउटा युगको अन्त्य भयो, तर उनले छोडेको साहित्यिक विरासत भने अझै जीवन्त छ। भौतिक रूपमा उनी हामीमाझ नरहे तापनि उनको योगदान र प्रेरणा नेपाली मन, मुटु र साहित्यजगत्मा सदैव रहिरहनेछ।</w:t>
      </w:r>
    </w:p>
    <w:p>
      <w:pPr>
        <w:pBdr>
          <w:top w:val="single" w:color="999999" w:sz="6" w:space="12"/>
        </w:pBdr>
        <w:spacing w:after="60"/>
        <w:jc w:val="center"/>
      </w:pPr>
      <w:r>
        <w:rPr>
          <w:rFonts w:ascii="Arial Unicode MS" w:cs="Arial Unicode MS" w:eastAsia="Arial Unicode MS" w:hAnsi="Arial Unicode MS"/>
          <w:b/>
          <w:bCs/>
          <w:i/>
          <w:iCs/>
          <w:sz w:val="24"/>
          <w:szCs w:val="24"/>
        </w:rPr>
        <w:t xml:space="preserve">“म कवि हुँ, सपना देख्नेहरूको जाति हो मेरो।”</w:t>
      </w:r>
    </w:p>
    <w:p>
      <w:pPr>
        <w:spacing w:after="80"/>
        <w:jc w:val="center"/>
      </w:pPr>
      <w:r>
        <w:rPr>
          <w:rFonts w:ascii="Arial Unicode MS" w:cs="Arial Unicode MS" w:eastAsia="Arial Unicode MS" w:hAnsi="Arial Unicode MS"/>
          <w:b w:val="false"/>
          <w:bCs w:val="false"/>
          <w:i/>
          <w:iCs/>
          <w:sz w:val="24"/>
          <w:szCs w:val="24"/>
        </w:rPr>
        <w:t xml:space="preserve">— महाकवि लक्ष्मीप्रसाद देवकोटा</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2026-07-12T14:03:20.566Z</dcterms:created>
  <dcterms:modified xsi:type="dcterms:W3CDTF">2026-07-12T14:03:20.566Z</dcterms:modified>
</cp:coreProperties>
</file>

<file path=docProps/custom.xml><?xml version="1.0" encoding="utf-8"?>
<Properties xmlns="http://schemas.openxmlformats.org/officeDocument/2006/custom-properties" xmlns:vt="http://schemas.openxmlformats.org/officeDocument/2006/docPropsVTypes"/>
</file>