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396" w:sz="6" w:space="1"/>
        </w:pBdr>
        <w:spacing w:after="100" w:before="200"/>
        <w:jc w:val="center"/>
      </w:pPr>
      <w:r>
        <w:rPr>
          <w:rFonts w:ascii="Arial Unicode MS" w:cs="Arial Unicode MS" w:eastAsia="Arial Unicode MS" w:hAnsi="Arial Unicode MS"/>
          <w:b/>
          <w:bCs/>
          <w:color w:val="1F3864"/>
          <w:sz w:val="52"/>
          <w:szCs w:val="52"/>
        </w:rPr>
        <w:t xml:space="preserve">लक्ष्मीप्रसाद देवकोटा</w:t>
      </w:r>
    </w:p>
    <w:p>
      <w:pPr>
        <w:spacing w:after="80" w:before="80"/>
        <w:jc w:val="center"/>
      </w:pPr>
      <w:r>
        <w:rPr>
          <w:rFonts w:ascii="Arial Unicode MS" w:cs="Arial Unicode MS" w:eastAsia="Arial Unicode MS" w:hAnsi="Arial Unicode MS"/>
          <w:i/>
          <w:iCs/>
          <w:color w:val="555555"/>
          <w:sz w:val="26"/>
          <w:szCs w:val="26"/>
        </w:rPr>
        <w:t xml:space="preserve">महाकवि | नेपाली साहित्यका शिरोमणि</w:t>
      </w:r>
    </w:p>
    <w:p>
      <w:pPr>
        <w:spacing w:after="400" w:before="40"/>
        <w:jc w:val="center"/>
      </w:pPr>
      <w:r>
        <w:rPr>
          <w:rFonts w:ascii="Arial Unicode MS" w:cs="Arial Unicode MS" w:eastAsia="Arial Unicode MS" w:hAnsi="Arial Unicode MS"/>
          <w:color w:val="777777"/>
          <w:sz w:val="22"/>
          <w:szCs w:val="22"/>
        </w:rPr>
        <w:t xml:space="preserve">(२७ नोभेम्बर १९०९ – १४ सेप्टेम्बर १९५९)</w:t>
      </w:r>
    </w:p>
    <w:p>
      <w:pPr>
        <w:pStyle w:val="Heading2"/>
      </w:pPr>
      <w:r>
        <w:rPr>
          <w:rFonts w:ascii="Arial Unicode MS" w:cs="Arial Unicode MS" w:eastAsia="Arial Unicode MS" w:hAnsi="Arial Unicode MS"/>
        </w:rPr>
        <w:t xml:space="preserve">परिचय</w:t>
      </w:r>
    </w:p>
    <w:p>
      <w:pPr>
        <w:spacing w:after="200" w:before="120"/>
      </w:pPr>
      <w:r>
        <w:rPr>
          <w:rFonts w:ascii="Arial Unicode MS" w:cs="Arial Unicode MS" w:eastAsia="Arial Unicode MS" w:hAnsi="Arial Unicode MS"/>
          <w:sz w:val="24"/>
          <w:szCs w:val="24"/>
        </w:rPr>
        <w:t xml:space="preserve">लक्ष्मीप्रसाद देवकोटा नेपाली साहित्यका अमर महाकवि हुन्। उनलाई 'महाकवि' को उपाधिले सम्मानित गरिएको छ। उनी नेपाली भाषा र साहित्यका सर्वश्रेष्ठ कवि मध्ये एक मानिन्छन्। उनका रचनाहरू नेपाली साहित्यको मुकुट मानिन्छन् र उनको काव्य प्रतिभाले नेपाली साहित्यलाई विश्वस्तरमा चिनाउन महत्त्वपूर्ण भूमिका खेलेको छ।</w:t>
      </w:r>
    </w:p>
    <w:p>
      <w:pPr>
        <w:pStyle w:val="Heading2"/>
      </w:pPr>
      <w:r>
        <w:rPr>
          <w:rFonts w:ascii="Arial Unicode MS" w:cs="Arial Unicode MS" w:eastAsia="Arial Unicode MS" w:hAnsi="Arial Unicode MS"/>
        </w:rPr>
        <w:t xml:space="preserve">जन्म र परिवार</w:t>
      </w:r>
    </w:p>
    <w:p>
      <w:pPr>
        <w:spacing w:after="200" w:before="120"/>
      </w:pPr>
      <w:r>
        <w:rPr>
          <w:rFonts w:ascii="Arial Unicode MS" w:cs="Arial Unicode MS" w:eastAsia="Arial Unicode MS" w:hAnsi="Arial Unicode MS"/>
          <w:sz w:val="24"/>
          <w:szCs w:val="24"/>
        </w:rPr>
        <w:t xml:space="preserve">लक्ष्मीप्रसाद देवकोटाको जन्म विक्रम सम्वत् १९६६ मंसिर ११ गते (सन् १९०९ नोभेम्बर २७) मा काठमाडौंको धोबीचौरमा भएको थियो। उनका बुबाको नाम तिलमाधव देवकोटा र आमाको नाम अमरराज्यलक्ष्मी देवी थियो। उनको परिवार ब्राह्मण जातिको थियो। देवकोटाको बाल्यकाल काठमाडौंमा नै बित्यो। उनी आफ्नो परिवारको सुसंस्कृत र साहित्यिक वातावरणमा हुर्किए, जसले उनको साहित्यिक जीवनमा गहिरो प्रभाव पारेको थियो।</w:t>
      </w:r>
    </w:p>
    <w:p>
      <w:pPr>
        <w:pStyle w:val="Heading2"/>
      </w:pPr>
      <w:r>
        <w:rPr>
          <w:rFonts w:ascii="Arial Unicode MS" w:cs="Arial Unicode MS" w:eastAsia="Arial Unicode MS" w:hAnsi="Arial Unicode MS"/>
        </w:rPr>
        <w:t xml:space="preserve">शिक्षा</w:t>
      </w:r>
    </w:p>
    <w:p>
      <w:pPr>
        <w:spacing w:after="200" w:before="120"/>
      </w:pPr>
      <w:r>
        <w:rPr>
          <w:rFonts w:ascii="Arial Unicode MS" w:cs="Arial Unicode MS" w:eastAsia="Arial Unicode MS" w:hAnsi="Arial Unicode MS"/>
          <w:sz w:val="24"/>
          <w:szCs w:val="24"/>
        </w:rPr>
        <w:t xml:space="preserve">देवकोटाले आफ्नो प्रारम्भिक शिक्षा काठमाडौंमा नै प्राप्त गरे। उनले दरबार हाईस्कूलबाट माध्यमिक शिक्षा पूरा गरे। त्यसपछि उनले पटना विश्वविद्यालयबाट अंग्रेजी साहित्यमा स्नातक (B.A.) गरे। उनी अत्यन्त मेधावी विद्यार्थी थिए र विभिन्न भाषाहरूमा उनको दक्षता उल्लेखनीय थियो। संस्कृत, हिन्दी, अंग्रेजी, बंगाली लगायत अनेकौं भाषामा उनको ज्ञान गहिरो थियो।</w:t>
      </w:r>
    </w:p>
    <w:p>
      <w:pPr>
        <w:pStyle w:val="Heading2"/>
      </w:pPr>
      <w:r>
        <w:rPr>
          <w:rFonts w:ascii="Arial Unicode MS" w:cs="Arial Unicode MS" w:eastAsia="Arial Unicode MS" w:hAnsi="Arial Unicode MS"/>
        </w:rPr>
        <w:t xml:space="preserve">साहित्यिक जीवन</w:t>
      </w:r>
    </w:p>
    <w:p>
      <w:pPr>
        <w:spacing w:after="160" w:before="120"/>
      </w:pPr>
      <w:r>
        <w:rPr>
          <w:rFonts w:ascii="Arial Unicode MS" w:cs="Arial Unicode MS" w:eastAsia="Arial Unicode MS" w:hAnsi="Arial Unicode MS"/>
          <w:sz w:val="24"/>
          <w:szCs w:val="24"/>
        </w:rPr>
        <w:t xml:space="preserve">देवकोटाको साहित्यिक प्रतिभा बाल्यकालदेखि नै प्रकट हुन थालेको थियो। उनले मात्र १३ वर्षको उमेरमा कविता लेख्न शुरू गरेका थिए। उनले नेपाली साहित्यमा महाकाव्य, खण्डकाव्य, कविता, नाटक, निबन्ध र अनुवाद जस्ता विभिन्न विधामा आफ्नो कलम चलाए।</w:t>
      </w:r>
    </w:p>
    <w:p>
      <w:pPr>
        <w:spacing w:after="200" w:before="80"/>
      </w:pPr>
      <w:r>
        <w:rPr>
          <w:rFonts w:ascii="Arial Unicode MS" w:cs="Arial Unicode MS" w:eastAsia="Arial Unicode MS" w:hAnsi="Arial Unicode MS"/>
          <w:sz w:val="24"/>
          <w:szCs w:val="24"/>
        </w:rPr>
        <w:t xml:space="preserve">उनको सबैभन्दा प्रसिद्ध कृति 'मुना मदन' हो, जुन नेपाली साहित्यको सर्वाधिक पठित र लोकप्रिय कृति मानिन्छ। यो झ्याउरे तालमा लेखिएको खण्डकाव्य हो जसले नेपाली समाज, संस्कृति र मानवीय भावनाहरूलाई अत्यन्त हृदयस्पर्शी ढंगले चित्रण गरेको छ। 'मुना मदन' ले नेपाली पाठकहरूको मनमा अझ पनि विशेष स्थान राख्दछ।</w:t>
      </w:r>
    </w:p>
    <w:p>
      <w:pPr>
        <w:pStyle w:val="Heading2"/>
      </w:pPr>
      <w:r>
        <w:rPr>
          <w:rFonts w:ascii="Arial Unicode MS" w:cs="Arial Unicode MS" w:eastAsia="Arial Unicode MS" w:hAnsi="Arial Unicode MS"/>
        </w:rPr>
        <w:t xml:space="preserve">प्रमुख रचनाहरू</w:t>
      </w:r>
    </w:p>
    <w:p>
      <w:pPr>
        <w:spacing w:after="80" w:before="120"/>
      </w:pPr>
      <w:r>
        <w:rPr>
          <w:rFonts w:ascii="Arial Unicode MS" w:cs="Arial Unicode MS" w:eastAsia="Arial Unicode MS" w:hAnsi="Arial Unicode MS"/>
          <w:sz w:val="24"/>
          <w:szCs w:val="24"/>
        </w:rPr>
        <w:t xml:space="preserve">महाकवि देवकोटाका उल्लेखनीय साहित्यिक कृतिहरू निम्न छन्:</w:t>
      </w:r>
    </w:p>
    <w:p>
      <w:pPr>
        <w:spacing w:after="60" w:before="60"/>
        <w:ind w:left="720"/>
      </w:pPr>
      <w:r>
        <w:rPr>
          <w:rFonts w:ascii="Arial Unicode MS" w:cs="Arial Unicode MS" w:eastAsia="Arial Unicode MS" w:hAnsi="Arial Unicode MS"/>
          <w:b/>
          <w:bCs/>
          <w:sz w:val="24"/>
          <w:szCs w:val="24"/>
        </w:rPr>
        <w:t xml:space="preserve">• </w:t>
      </w:r>
      <w:r>
        <w:rPr>
          <w:rFonts w:ascii="Arial Unicode MS" w:cs="Arial Unicode MS" w:eastAsia="Arial Unicode MS" w:hAnsi="Arial Unicode MS"/>
          <w:sz w:val="24"/>
          <w:szCs w:val="24"/>
        </w:rPr>
        <w:t xml:space="preserve">मुना मदन (१९३६) — नेपाली साहित्यको सर्वाधिक लोकप्रिय खण्डकाव्य</w:t>
      </w:r>
    </w:p>
    <w:p>
      <w:pPr>
        <w:spacing w:after="60" w:before="60"/>
        <w:ind w:left="720"/>
      </w:pPr>
      <w:r>
        <w:rPr>
          <w:rFonts w:ascii="Arial Unicode MS" w:cs="Arial Unicode MS" w:eastAsia="Arial Unicode MS" w:hAnsi="Arial Unicode MS"/>
          <w:b/>
          <w:bCs/>
          <w:sz w:val="24"/>
          <w:szCs w:val="24"/>
        </w:rPr>
        <w:t xml:space="preserve">• </w:t>
      </w:r>
      <w:r>
        <w:rPr>
          <w:rFonts w:ascii="Arial Unicode MS" w:cs="Arial Unicode MS" w:eastAsia="Arial Unicode MS" w:hAnsi="Arial Unicode MS"/>
          <w:sz w:val="24"/>
          <w:szCs w:val="24"/>
        </w:rPr>
        <w:t xml:space="preserve">शाकुन्तल (१९४५) — संस्कृत नाटकको नेपाली रूपान्तरण</w:t>
      </w:r>
    </w:p>
    <w:p>
      <w:pPr>
        <w:spacing w:after="60" w:before="60"/>
        <w:ind w:left="720"/>
      </w:pPr>
      <w:r>
        <w:rPr>
          <w:rFonts w:ascii="Arial Unicode MS" w:cs="Arial Unicode MS" w:eastAsia="Arial Unicode MS" w:hAnsi="Arial Unicode MS"/>
          <w:b/>
          <w:bCs/>
          <w:sz w:val="24"/>
          <w:szCs w:val="24"/>
        </w:rPr>
        <w:t xml:space="preserve">• </w:t>
      </w:r>
      <w:r>
        <w:rPr>
          <w:rFonts w:ascii="Arial Unicode MS" w:cs="Arial Unicode MS" w:eastAsia="Arial Unicode MS" w:hAnsi="Arial Unicode MS"/>
          <w:sz w:val="24"/>
          <w:szCs w:val="24"/>
        </w:rPr>
        <w:t xml:space="preserve">सुलोचना — महाकाव्य</w:t>
      </w:r>
    </w:p>
    <w:p>
      <w:pPr>
        <w:spacing w:after="60" w:before="60"/>
        <w:ind w:left="720"/>
      </w:pPr>
      <w:r>
        <w:rPr>
          <w:rFonts w:ascii="Arial Unicode MS" w:cs="Arial Unicode MS" w:eastAsia="Arial Unicode MS" w:hAnsi="Arial Unicode MS"/>
          <w:b/>
          <w:bCs/>
          <w:sz w:val="24"/>
          <w:szCs w:val="24"/>
        </w:rPr>
        <w:t xml:space="preserve">• </w:t>
      </w:r>
      <w:r>
        <w:rPr>
          <w:rFonts w:ascii="Arial Unicode MS" w:cs="Arial Unicode MS" w:eastAsia="Arial Unicode MS" w:hAnsi="Arial Unicode MS"/>
          <w:sz w:val="24"/>
          <w:szCs w:val="24"/>
        </w:rPr>
        <w:t xml:space="preserve">कुञ्जिनी — कविता संग्रह</w:t>
      </w:r>
    </w:p>
    <w:p>
      <w:pPr>
        <w:spacing w:after="60" w:before="60"/>
        <w:ind w:left="720"/>
      </w:pPr>
      <w:r>
        <w:rPr>
          <w:rFonts w:ascii="Arial Unicode MS" w:cs="Arial Unicode MS" w:eastAsia="Arial Unicode MS" w:hAnsi="Arial Unicode MS"/>
          <w:b/>
          <w:bCs/>
          <w:sz w:val="24"/>
          <w:szCs w:val="24"/>
        </w:rPr>
        <w:t xml:space="preserve">• </w:t>
      </w:r>
      <w:r>
        <w:rPr>
          <w:rFonts w:ascii="Arial Unicode MS" w:cs="Arial Unicode MS" w:eastAsia="Arial Unicode MS" w:hAnsi="Arial Unicode MS"/>
          <w:sz w:val="24"/>
          <w:szCs w:val="24"/>
        </w:rPr>
        <w:t xml:space="preserve">महाराणा प्रताप — महाकाव्य</w:t>
      </w:r>
    </w:p>
    <w:p>
      <w:pPr>
        <w:spacing w:after="60" w:before="60"/>
        <w:ind w:left="720"/>
      </w:pPr>
      <w:r>
        <w:rPr>
          <w:rFonts w:ascii="Arial Unicode MS" w:cs="Arial Unicode MS" w:eastAsia="Arial Unicode MS" w:hAnsi="Arial Unicode MS"/>
          <w:b/>
          <w:bCs/>
          <w:sz w:val="24"/>
          <w:szCs w:val="24"/>
        </w:rPr>
        <w:t xml:space="preserve">• </w:t>
      </w:r>
      <w:r>
        <w:rPr>
          <w:rFonts w:ascii="Arial Unicode MS" w:cs="Arial Unicode MS" w:eastAsia="Arial Unicode MS" w:hAnsi="Arial Unicode MS"/>
          <w:sz w:val="24"/>
          <w:szCs w:val="24"/>
        </w:rPr>
        <w:t xml:space="preserve">बाणासुर — महाकाव्य</w:t>
      </w:r>
    </w:p>
    <w:p>
      <w:pPr>
        <w:spacing w:after="60" w:before="60"/>
        <w:ind w:left="720"/>
      </w:pPr>
      <w:r>
        <w:rPr>
          <w:rFonts w:ascii="Arial Unicode MS" w:cs="Arial Unicode MS" w:eastAsia="Arial Unicode MS" w:hAnsi="Arial Unicode MS"/>
          <w:b/>
          <w:bCs/>
          <w:sz w:val="24"/>
          <w:szCs w:val="24"/>
        </w:rPr>
        <w:t xml:space="preserve">• </w:t>
      </w:r>
      <w:r>
        <w:rPr>
          <w:rFonts w:ascii="Arial Unicode MS" w:cs="Arial Unicode MS" w:eastAsia="Arial Unicode MS" w:hAnsi="Arial Unicode MS"/>
          <w:sz w:val="24"/>
          <w:szCs w:val="24"/>
        </w:rPr>
        <w:t xml:space="preserve">पागल — प्रसिद्ध कविता</w:t>
      </w:r>
    </w:p>
    <w:p>
      <w:pPr>
        <w:spacing w:after="60" w:before="60"/>
        <w:ind w:left="720"/>
      </w:pPr>
      <w:r>
        <w:rPr>
          <w:rFonts w:ascii="Arial Unicode MS" w:cs="Arial Unicode MS" w:eastAsia="Arial Unicode MS" w:hAnsi="Arial Unicode MS"/>
          <w:b/>
          <w:bCs/>
          <w:sz w:val="24"/>
          <w:szCs w:val="24"/>
        </w:rPr>
        <w:t xml:space="preserve">• </w:t>
      </w:r>
      <w:r>
        <w:rPr>
          <w:rFonts w:ascii="Arial Unicode MS" w:cs="Arial Unicode MS" w:eastAsia="Arial Unicode MS" w:hAnsi="Arial Unicode MS"/>
          <w:sz w:val="24"/>
          <w:szCs w:val="24"/>
        </w:rPr>
        <w:t xml:space="preserve">भिखारी — सामाजिक चेतनाको कविता</w:t>
      </w:r>
    </w:p>
    <w:p>
      <w:pPr>
        <w:spacing w:after="60" w:before="60"/>
        <w:ind w:left="720"/>
      </w:pPr>
      <w:r>
        <w:rPr>
          <w:rFonts w:ascii="Arial Unicode MS" w:cs="Arial Unicode MS" w:eastAsia="Arial Unicode MS" w:hAnsi="Arial Unicode MS"/>
          <w:b/>
          <w:bCs/>
          <w:sz w:val="24"/>
          <w:szCs w:val="24"/>
        </w:rPr>
        <w:t xml:space="preserve">• </w:t>
      </w:r>
      <w:r>
        <w:rPr>
          <w:rFonts w:ascii="Arial Unicode MS" w:cs="Arial Unicode MS" w:eastAsia="Arial Unicode MS" w:hAnsi="Arial Unicode MS"/>
          <w:sz w:val="24"/>
          <w:szCs w:val="24"/>
        </w:rPr>
        <w:t xml:space="preserve">यात्री — गद्य कृति</w:t>
      </w:r>
    </w:p>
    <w:p>
      <w:pPr>
        <w:spacing w:after="0" w:before="120"/>
      </w:pPr>
    </w:p>
    <w:p>
      <w:pPr>
        <w:pStyle w:val="Heading2"/>
      </w:pPr>
      <w:r>
        <w:rPr>
          <w:rFonts w:ascii="Arial Unicode MS" w:cs="Arial Unicode MS" w:eastAsia="Arial Unicode MS" w:hAnsi="Arial Unicode MS"/>
        </w:rPr>
        <w:t xml:space="preserve">व्यक्तित्व र स्वभाव</w:t>
      </w:r>
    </w:p>
    <w:p>
      <w:pPr>
        <w:spacing w:after="200" w:before="120"/>
      </w:pPr>
      <w:r>
        <w:rPr>
          <w:rFonts w:ascii="Arial Unicode MS" w:cs="Arial Unicode MS" w:eastAsia="Arial Unicode MS" w:hAnsi="Arial Unicode MS"/>
          <w:sz w:val="24"/>
          <w:szCs w:val="24"/>
        </w:rPr>
        <w:t xml:space="preserve">देवकोटा अत्यन्त भावुक, संवेदनशील र उदार हृदयका व्यक्ति थिए। उनी आफ्नो सम्पत्ति र समय अरूलाई दिन सधैं तत्पर रहन्थे। उनी गरिब र दुःखीहरूप्रति गहिरो सहानुभूति राख्थे। उनको जीवन आर्थिक कठिनाइहरूले भरिएको थियो, तर उनले कहिल्यै आफ्नो साहित्यसाधना छाडेनन्। उनको मित्रवत स्वभाव, हाँसिलो मुहार र दयालु हृदयका कारण उनी सबैका प्रिय थिए।</w:t>
      </w:r>
    </w:p>
    <w:p>
      <w:pPr>
        <w:pStyle w:val="Heading2"/>
      </w:pPr>
      <w:r>
        <w:rPr>
          <w:rFonts w:ascii="Arial Unicode MS" w:cs="Arial Unicode MS" w:eastAsia="Arial Unicode MS" w:hAnsi="Arial Unicode MS"/>
        </w:rPr>
        <w:t xml:space="preserve">नेपाली साहित्यमा योगदान</w:t>
      </w:r>
    </w:p>
    <w:p>
      <w:pPr>
        <w:spacing w:after="200" w:before="120"/>
      </w:pPr>
      <w:r>
        <w:rPr>
          <w:rFonts w:ascii="Arial Unicode MS" w:cs="Arial Unicode MS" w:eastAsia="Arial Unicode MS" w:hAnsi="Arial Unicode MS"/>
          <w:sz w:val="24"/>
          <w:szCs w:val="24"/>
        </w:rPr>
        <w:t xml:space="preserve">देवकोटाले नेपाली साहित्यलाई एक नयाँ उचाइमा पुर्‍याए। उनले नेपाली कविताको भाषा, शैली र विषयवस्तुमा आमूल परिवर्तन ल्याए। उनले प्रकृति, मानवीय प्रेम, सामाजिक न्याय, राष्ट्रियता र अध्यात्म जस्ता विविध विषयहरूलाई आफ्नो काव्यको केन्द्रबिन्दु बनाए। उनको लेखनीले नेपाली साहित्यलाई छन्दबद्ध कवितादेखि गद्यकवितासम्म फैलाउन मद्दत गर्‍यो। उनलाई नेपाली साहित्यको 'शेक्सपियर' पनि भनिन्छ।</w:t>
      </w:r>
    </w:p>
    <w:p>
      <w:pPr>
        <w:pStyle w:val="Heading2"/>
      </w:pPr>
      <w:r>
        <w:rPr>
          <w:rFonts w:ascii="Arial Unicode MS" w:cs="Arial Unicode MS" w:eastAsia="Arial Unicode MS" w:hAnsi="Arial Unicode MS"/>
        </w:rPr>
        <w:t xml:space="preserve">रोग र निधन</w:t>
      </w:r>
    </w:p>
    <w:p>
      <w:pPr>
        <w:spacing w:after="200" w:before="120"/>
      </w:pPr>
      <w:r>
        <w:rPr>
          <w:rFonts w:ascii="Arial Unicode MS" w:cs="Arial Unicode MS" w:eastAsia="Arial Unicode MS" w:hAnsi="Arial Unicode MS"/>
          <w:sz w:val="24"/>
          <w:szCs w:val="24"/>
        </w:rPr>
        <w:t xml:space="preserve">जीवनका अन्तिम वर्षहरूमा देवकोटा क्यान्सरको रोगबाट पीडित भए। उनले उपचारका लागि भारत पनि गए, तर उनको स्वास्थ्यमा खास सुधार आएन। सन् १९५९ सेप्टेम्बर १४ मा (विक्रम सम्वत् २०१६ भदौ २९ गते) मात्र ४९ वर्षको उमेरमा यो महान् कविको निधन भयो। उनको असामयिक मृत्युले नेपाली साहित्यजगत्लाई एक अपूरणीय क्षति पुर्‍यायो।</w:t>
      </w:r>
    </w:p>
    <w:p>
      <w:pPr>
        <w:pStyle w:val="Heading2"/>
      </w:pPr>
      <w:r>
        <w:rPr>
          <w:rFonts w:ascii="Arial Unicode MS" w:cs="Arial Unicode MS" w:eastAsia="Arial Unicode MS" w:hAnsi="Arial Unicode MS"/>
        </w:rPr>
        <w:t xml:space="preserve">सम्मान र पुरस्कार</w:t>
      </w:r>
    </w:p>
    <w:p>
      <w:pPr>
        <w:spacing w:after="200" w:before="120"/>
      </w:pPr>
      <w:r>
        <w:rPr>
          <w:rFonts w:ascii="Arial Unicode MS" w:cs="Arial Unicode MS" w:eastAsia="Arial Unicode MS" w:hAnsi="Arial Unicode MS"/>
          <w:sz w:val="24"/>
          <w:szCs w:val="24"/>
        </w:rPr>
        <w:t xml:space="preserve">देवकोटाको साहित्यिक योगदानको सम्मान स्वरूप उनलाई विभिन्न पुरस्कार र मान–सम्मानहरू प्रदान गरिए। नेपाल सरकारले उनलाई 'महाकवि' को उपाधि दिएको छ। उनको तस्वीर नेपाली नोटमा अंकित गरिएको छ। काठमाडौं विश्वविद्यालयसहित देशका विभिन्न शैक्षिक संस्थाहरूले उनको नाममा पुरस्कार र छात्रवृत्तिहरू दिंदै आएका छन्। उनको जन्मदिन मंसिर ११ गते 'महाकवि लक्ष्मीप्रसाद देवकोटा जन्मजयन्ती' का रूपमा मनाइन्छ।</w:t>
      </w:r>
    </w:p>
    <w:p>
      <w:pPr>
        <w:pBdr>
          <w:top w:val="single" w:color="2E5396" w:sz="4" w:space="1"/>
          <w:bottom w:val="single" w:color="2E5396" w:sz="4" w:space="1"/>
        </w:pBdr>
        <w:spacing w:after="200" w:before="400"/>
        <w:jc w:val="center"/>
      </w:pPr>
      <w:r>
        <w:rPr>
          <w:rFonts w:ascii="Arial Unicode MS" w:cs="Arial Unicode MS" w:eastAsia="Arial Unicode MS" w:hAnsi="Arial Unicode MS"/>
          <w:i/>
          <w:iCs/>
          <w:color w:val="2E5396"/>
          <w:sz w:val="26"/>
          <w:szCs w:val="26"/>
        </w:rPr>
        <w:t xml:space="preserve">"म कवि हुँ, सपना देख्नेहरूको जाति हो मेरो।"</w:t>
      </w:r>
    </w:p>
    <w:p>
      <w:pPr>
        <w:spacing w:after="200" w:before="80"/>
        <w:jc w:val="center"/>
      </w:pPr>
      <w:r>
        <w:rPr>
          <w:rFonts w:ascii="Arial Unicode MS" w:cs="Arial Unicode MS" w:eastAsia="Arial Unicode MS" w:hAnsi="Arial Unicode MS"/>
          <w:color w:val="555555"/>
          <w:sz w:val="22"/>
          <w:szCs w:val="22"/>
        </w:rPr>
        <w:t xml:space="preserve">— महाकवि लक्ष्मीप्रसाद देवकोटा</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cs="Arial Unicode MS" w:eastAsia="Arial Unicode MS" w:hAnsi="Arial Unicode M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Unicode MS" w:cs="Arial Unicode MS" w:eastAsia="Arial Unicode MS" w:hAnsi="Arial Unicode MS"/>
      <w:b/>
      <w:bCs/>
      <w:color w:val="1F3864"/>
      <w:sz w:val="36"/>
      <w:szCs w:val="36"/>
    </w:rPr>
  </w:style>
  <w:style w:type="paragraph" w:styleId="Heading2">
    <w:name w:val="Heading 2"/>
    <w:basedOn w:val="Normal"/>
    <w:next w:val="Normal"/>
    <w:qFormat/>
    <w:pPr>
      <w:spacing w:after="160" w:before="240"/>
      <w:outlineLvl w:val="1"/>
    </w:pPr>
    <w:rPr>
      <w:rFonts w:ascii="Arial Unicode MS" w:cs="Arial Unicode MS" w:eastAsia="Arial Unicode MS" w:hAnsi="Arial Unicode MS"/>
      <w:b/>
      <w:bCs/>
      <w:color w:val="2E53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2026-06-03T17:49:22.579Z</dcterms:created>
  <dcterms:modified xsi:type="dcterms:W3CDTF">2026-06-03T17:49:22.579Z</dcterms:modified>
</cp:coreProperties>
</file>

<file path=docProps/custom.xml><?xml version="1.0" encoding="utf-8"?>
<Properties xmlns="http://schemas.openxmlformats.org/officeDocument/2006/custom-properties" xmlns:vt="http://schemas.openxmlformats.org/officeDocument/2006/docPropsVTypes"/>
</file>