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lgerian" w:hAnsi="Algerian"/>
          <w:sz w:val="48"/>
          <w:szCs w:val="48"/>
          <w:u w:val="single"/>
        </w:rPr>
      </w:pPr>
      <w:r>
        <w:rPr>
          <w:rFonts w:ascii="Algerian" w:hAnsi="Algerian"/>
          <w:sz w:val="48"/>
          <w:szCs w:val="48"/>
          <w:u w:val="single"/>
        </w:rPr>
        <w:t>Assignment-1</w:t>
      </w:r>
    </w:p>
    <w:p>
      <w:pPr>
        <w:pStyle w:val="style179"/>
        <w:numPr>
          <w:ilvl w:val="0"/>
          <w:numId w:val="1"/>
        </w:numPr>
        <w:jc w:val="both"/>
        <w:rPr>
          <w:sz w:val="32"/>
          <w:szCs w:val="32"/>
        </w:rPr>
      </w:pPr>
      <w:r>
        <w:rPr>
          <w:sz w:val="32"/>
          <w:szCs w:val="32"/>
        </w:rPr>
        <w:t>Find output:</w:t>
      </w:r>
    </w:p>
    <w:p>
      <w:pPr>
        <w:pStyle w:val="style179"/>
        <w:numPr>
          <w:ilvl w:val="0"/>
          <w:numId w:val="7"/>
        </w:numPr>
        <w:jc w:val="both"/>
        <w:rPr>
          <w:sz w:val="32"/>
          <w:szCs w:val="32"/>
        </w:rPr>
      </w:pPr>
      <w:r>
        <w:rPr>
          <w:sz w:val="32"/>
          <w:szCs w:val="32"/>
        </w:rPr>
        <w:t>System.out.println(</w:t>
      </w:r>
      <w:r>
        <w:rPr>
          <w:sz w:val="32"/>
          <w:szCs w:val="32"/>
        </w:rPr>
        <w:t>5/2</w:t>
      </w:r>
      <w:r>
        <w:rPr>
          <w:sz w:val="32"/>
          <w:szCs w:val="32"/>
        </w:rPr>
        <w:t>);</w:t>
      </w:r>
    </w:p>
    <w:p>
      <w:pPr>
        <w:pStyle w:val="style179"/>
        <w:numPr>
          <w:ilvl w:val="0"/>
          <w:numId w:val="7"/>
        </w:numPr>
        <w:jc w:val="both"/>
        <w:rPr>
          <w:sz w:val="32"/>
          <w:szCs w:val="32"/>
        </w:rPr>
      </w:pPr>
      <w:r>
        <w:rPr>
          <w:sz w:val="32"/>
          <w:szCs w:val="32"/>
        </w:rPr>
        <w:t>System.out.println(</w:t>
      </w:r>
      <w:r>
        <w:rPr>
          <w:sz w:val="32"/>
          <w:szCs w:val="32"/>
        </w:rPr>
        <w:t>5/2.0</w:t>
      </w:r>
      <w:r>
        <w:rPr>
          <w:sz w:val="32"/>
          <w:szCs w:val="32"/>
        </w:rPr>
        <w:t>);</w:t>
      </w:r>
    </w:p>
    <w:p>
      <w:pPr>
        <w:pStyle w:val="style179"/>
        <w:numPr>
          <w:ilvl w:val="0"/>
          <w:numId w:val="7"/>
        </w:numPr>
        <w:jc w:val="both"/>
        <w:rPr>
          <w:sz w:val="32"/>
          <w:szCs w:val="32"/>
        </w:rPr>
      </w:pPr>
      <w:r>
        <w:rPr>
          <w:sz w:val="32"/>
          <w:szCs w:val="32"/>
        </w:rPr>
        <w:t>char ch=’a’;</w:t>
      </w:r>
    </w:p>
    <w:p>
      <w:pPr>
        <w:pStyle w:val="style179"/>
        <w:ind w:left="1080"/>
        <w:jc w:val="both"/>
        <w:rPr>
          <w:sz w:val="32"/>
          <w:szCs w:val="32"/>
        </w:rPr>
      </w:pPr>
      <w:r>
        <w:rPr>
          <w:sz w:val="32"/>
          <w:szCs w:val="32"/>
        </w:rPr>
        <w:t>System.out.println((((int)ch+1)%2)==0);</w:t>
      </w:r>
    </w:p>
    <w:p>
      <w:pPr>
        <w:pStyle w:val="style179"/>
        <w:numPr>
          <w:ilvl w:val="0"/>
          <w:numId w:val="1"/>
        </w:numPr>
        <w:jc w:val="both"/>
        <w:rPr>
          <w:sz w:val="32"/>
          <w:szCs w:val="32"/>
        </w:rPr>
      </w:pPr>
      <w:r>
        <w:rPr>
          <w:sz w:val="32"/>
          <w:szCs w:val="32"/>
        </w:rPr>
        <w:t>F</w:t>
      </w:r>
      <w:r>
        <w:rPr>
          <w:sz w:val="32"/>
          <w:szCs w:val="32"/>
        </w:rPr>
        <w:t>ind output:</w:t>
      </w:r>
    </w:p>
    <w:p>
      <w:pPr>
        <w:pStyle w:val="style179"/>
        <w:numPr>
          <w:ilvl w:val="0"/>
          <w:numId w:val="3"/>
        </w:numPr>
        <w:jc w:val="both"/>
        <w:rPr>
          <w:sz w:val="32"/>
          <w:szCs w:val="32"/>
        </w:rPr>
      </w:pPr>
      <w:r>
        <w:rPr>
          <w:sz w:val="32"/>
          <w:szCs w:val="32"/>
        </w:rPr>
        <w:t>int a=8</w:t>
      </w:r>
      <w:r>
        <w:rPr>
          <w:sz w:val="32"/>
          <w:szCs w:val="32"/>
        </w:rPr>
        <w:t>;</w:t>
      </w:r>
    </w:p>
    <w:p>
      <w:pPr>
        <w:pStyle w:val="style179"/>
        <w:ind w:left="1080"/>
        <w:jc w:val="both"/>
        <w:rPr>
          <w:sz w:val="32"/>
          <w:szCs w:val="32"/>
        </w:rPr>
      </w:pPr>
      <w:r>
        <w:rPr>
          <w:sz w:val="32"/>
          <w:szCs w:val="32"/>
        </w:rPr>
        <w:t xml:space="preserve">int </w:t>
      </w:r>
      <w:r>
        <w:rPr>
          <w:sz w:val="32"/>
          <w:szCs w:val="32"/>
        </w:rPr>
        <w:t>x;</w:t>
      </w:r>
    </w:p>
    <w:p>
      <w:pPr>
        <w:pStyle w:val="style179"/>
        <w:ind w:firstLine="360"/>
        <w:jc w:val="both"/>
        <w:rPr>
          <w:sz w:val="32"/>
          <w:szCs w:val="32"/>
        </w:rPr>
      </w:pPr>
      <w:r>
        <w:rPr>
          <w:sz w:val="32"/>
          <w:szCs w:val="32"/>
        </w:rPr>
        <w:t>x=a++  +  ++a  +  a  +  ++a  +  a++;</w:t>
      </w:r>
    </w:p>
    <w:p>
      <w:pPr>
        <w:pStyle w:val="style179"/>
        <w:ind w:left="1080"/>
        <w:jc w:val="both"/>
        <w:rPr>
          <w:sz w:val="32"/>
          <w:szCs w:val="32"/>
        </w:rPr>
      </w:pPr>
      <w:r>
        <w:rPr>
          <w:sz w:val="32"/>
          <w:szCs w:val="32"/>
        </w:rPr>
        <w:t>System.out.println(x+” , ”+a);</w:t>
      </w:r>
    </w:p>
    <w:p>
      <w:pPr>
        <w:pStyle w:val="style179"/>
        <w:numPr>
          <w:ilvl w:val="0"/>
          <w:numId w:val="3"/>
        </w:numPr>
        <w:jc w:val="both"/>
        <w:rPr>
          <w:sz w:val="32"/>
          <w:szCs w:val="32"/>
        </w:rPr>
      </w:pPr>
      <w:r>
        <w:rPr>
          <w:sz w:val="32"/>
          <w:szCs w:val="32"/>
        </w:rPr>
        <w:t>int a=8;</w:t>
      </w:r>
    </w:p>
    <w:p>
      <w:pPr>
        <w:pStyle w:val="style179"/>
        <w:ind w:firstLine="360"/>
        <w:jc w:val="both"/>
        <w:rPr>
          <w:sz w:val="32"/>
          <w:szCs w:val="32"/>
        </w:rPr>
      </w:pPr>
      <w:r>
        <w:rPr>
          <w:sz w:val="32"/>
          <w:szCs w:val="32"/>
        </w:rPr>
        <w:t>System.out.println(a++  +”,”+  ++a  + ”,”+  a</w:t>
      </w:r>
      <w:r>
        <w:rPr>
          <w:sz w:val="32"/>
          <w:szCs w:val="32"/>
          <w:lang w:val="en-US"/>
        </w:rPr>
        <w:t>++</w:t>
      </w:r>
      <w:r>
        <w:rPr>
          <w:sz w:val="32"/>
          <w:szCs w:val="32"/>
        </w:rPr>
        <w:t>);</w:t>
      </w:r>
    </w:p>
    <w:p>
      <w:pPr>
        <w:pStyle w:val="style179"/>
        <w:ind w:firstLine="360"/>
        <w:jc w:val="both"/>
        <w:rPr>
          <w:sz w:val="32"/>
          <w:szCs w:val="32"/>
        </w:rPr>
      </w:pPr>
      <w:r>
        <w:rPr>
          <w:sz w:val="32"/>
          <w:szCs w:val="32"/>
        </w:rPr>
        <w:t>System.out.println(--a  +”,”+  a  + ”,”+  a--</w:t>
      </w:r>
      <w:r>
        <w:rPr>
          <w:sz w:val="32"/>
          <w:szCs w:val="32"/>
        </w:rPr>
        <w:t>);</w:t>
      </w:r>
    </w:p>
    <w:p>
      <w:pPr>
        <w:pStyle w:val="style179"/>
        <w:ind w:firstLine="360"/>
        <w:jc w:val="both"/>
        <w:rPr>
          <w:sz w:val="32"/>
          <w:szCs w:val="32"/>
        </w:rPr>
      </w:pPr>
    </w:p>
    <w:p>
      <w:pPr>
        <w:pStyle w:val="style179"/>
        <w:numPr>
          <w:ilvl w:val="0"/>
          <w:numId w:val="1"/>
        </w:numPr>
        <w:jc w:val="both"/>
        <w:rPr>
          <w:sz w:val="32"/>
          <w:szCs w:val="32"/>
        </w:rPr>
      </w:pPr>
      <w:r>
        <w:rPr>
          <w:sz w:val="32"/>
          <w:szCs w:val="32"/>
        </w:rPr>
        <w:t>The following question describes some bitwise operations,find output:</w:t>
      </w:r>
    </w:p>
    <w:p>
      <w:pPr>
        <w:pStyle w:val="style0"/>
        <w:ind w:firstLine="720"/>
        <w:jc w:val="both"/>
        <w:rPr>
          <w:sz w:val="32"/>
          <w:szCs w:val="32"/>
        </w:rPr>
      </w:pPr>
      <w:r>
        <w:rPr>
          <w:sz w:val="32"/>
          <w:szCs w:val="32"/>
        </w:rPr>
        <w:t>int a=7,b=9</w:t>
      </w:r>
    </w:p>
    <w:p>
      <w:pPr>
        <w:pStyle w:val="style179"/>
        <w:numPr>
          <w:ilvl w:val="0"/>
          <w:numId w:val="4"/>
        </w:numPr>
        <w:jc w:val="both"/>
        <w:rPr>
          <w:sz w:val="32"/>
          <w:szCs w:val="32"/>
        </w:rPr>
      </w:pPr>
      <w:r>
        <w:rPr>
          <w:sz w:val="32"/>
          <w:szCs w:val="32"/>
        </w:rPr>
        <w:t>System.out.println(a&amp;b);   //bitwise AND</w:t>
      </w:r>
    </w:p>
    <w:p>
      <w:pPr>
        <w:pStyle w:val="style179"/>
        <w:numPr>
          <w:ilvl w:val="0"/>
          <w:numId w:val="4"/>
        </w:numPr>
        <w:jc w:val="both"/>
        <w:rPr>
          <w:sz w:val="32"/>
          <w:szCs w:val="32"/>
        </w:rPr>
      </w:pPr>
      <w:r>
        <w:rPr>
          <w:sz w:val="32"/>
          <w:szCs w:val="32"/>
        </w:rPr>
        <w:t>System.out.println(a|b);    //bitwise OR</w:t>
      </w:r>
    </w:p>
    <w:p>
      <w:pPr>
        <w:pStyle w:val="style179"/>
        <w:numPr>
          <w:ilvl w:val="0"/>
          <w:numId w:val="4"/>
        </w:numPr>
        <w:jc w:val="both"/>
        <w:rPr>
          <w:sz w:val="32"/>
          <w:szCs w:val="32"/>
        </w:rPr>
      </w:pPr>
      <w:r>
        <w:rPr>
          <w:sz w:val="32"/>
          <w:szCs w:val="32"/>
        </w:rPr>
        <w:t>System.out.println(a^b);     //bitwise XOR</w:t>
      </w:r>
    </w:p>
    <w:p>
      <w:pPr>
        <w:pStyle w:val="style179"/>
        <w:numPr>
          <w:ilvl w:val="0"/>
          <w:numId w:val="4"/>
        </w:numPr>
        <w:jc w:val="both"/>
        <w:rPr>
          <w:sz w:val="32"/>
          <w:szCs w:val="32"/>
        </w:rPr>
      </w:pPr>
      <w:r>
        <w:rPr>
          <w:sz w:val="32"/>
          <w:szCs w:val="32"/>
        </w:rPr>
        <w:t>System.out.println(a&lt;&lt;2);   //left shift</w:t>
      </w:r>
    </w:p>
    <w:p>
      <w:pPr>
        <w:pStyle w:val="style179"/>
        <w:numPr>
          <w:ilvl w:val="0"/>
          <w:numId w:val="4"/>
        </w:numPr>
        <w:jc w:val="both"/>
        <w:rPr>
          <w:sz w:val="32"/>
          <w:szCs w:val="32"/>
        </w:rPr>
      </w:pPr>
      <w:r>
        <w:rPr>
          <w:sz w:val="32"/>
          <w:szCs w:val="32"/>
        </w:rPr>
        <w:t>System.out.println(a&gt;&gt;2);    //right shift</w:t>
      </w:r>
    </w:p>
    <w:p>
      <w:pPr>
        <w:pStyle w:val="style179"/>
        <w:ind w:left="1080"/>
        <w:jc w:val="both"/>
        <w:rPr>
          <w:sz w:val="32"/>
          <w:szCs w:val="32"/>
        </w:rPr>
      </w:pPr>
    </w:p>
    <w:p>
      <w:pPr>
        <w:pStyle w:val="style179"/>
        <w:ind w:firstLine="360"/>
        <w:jc w:val="both"/>
        <w:rPr>
          <w:sz w:val="32"/>
          <w:szCs w:val="32"/>
        </w:rPr>
      </w:pPr>
    </w:p>
    <w:p>
      <w:pPr>
        <w:pStyle w:val="style179"/>
        <w:numPr>
          <w:ilvl w:val="0"/>
          <w:numId w:val="1"/>
        </w:numPr>
        <w:jc w:val="both"/>
        <w:rPr>
          <w:sz w:val="32"/>
          <w:szCs w:val="32"/>
        </w:rPr>
      </w:pPr>
      <w:r>
        <w:rPr>
          <w:sz w:val="32"/>
          <w:szCs w:val="32"/>
        </w:rPr>
        <w:t>Write a java program to find the greatest among 4 numbers using ternary operator.</w:t>
      </w:r>
    </w:p>
    <w:p>
      <w:pPr>
        <w:pStyle w:val="style179"/>
        <w:ind w:left="1080"/>
        <w:jc w:val="both"/>
        <w:rPr>
          <w:sz w:val="32"/>
          <w:szCs w:val="32"/>
        </w:rPr>
      </w:pPr>
    </w:p>
    <w:p>
      <w:pPr>
        <w:pStyle w:val="style179"/>
        <w:numPr>
          <w:ilvl w:val="0"/>
          <w:numId w:val="1"/>
        </w:numPr>
        <w:jc w:val="both"/>
        <w:rPr>
          <w:sz w:val="32"/>
          <w:szCs w:val="32"/>
        </w:rPr>
      </w:pPr>
      <w:r>
        <w:rPr>
          <w:sz w:val="32"/>
          <w:szCs w:val="32"/>
        </w:rPr>
        <w:t xml:space="preserve">You can use a multiple-alternative  if  statement to implement a  decision table  that describes several alternatives. For instance, let’s say you are an accountant setting up a payroll system based </w:t>
      </w:r>
      <w:r>
        <w:rPr>
          <w:sz w:val="32"/>
          <w:szCs w:val="32"/>
        </w:rPr>
        <w:t>on  the given table  , which shows five different ranges for salaries up to $150,000.00. Each table line shows the base tax amount (column 2) and tax percentage (column 3) for a particular salary range (column 1). Given a person’s salary, you can calculate the tax due by adding the base tax to the product of the percentage times the excess salary over the minimum salary for that range.   For example, the second line of the table specifies that the tax due on a salary of $20,000.00 is $2,250.00 plus 18 percent of the excess salary over $15,000.00 (that is, 18 percent of $5000.00, or $900.00). Therefore, the total tax due is $2,250.00 plus $900.00, or $3,150.00.</w:t>
      </w:r>
    </w:p>
    <w:p>
      <w:pPr>
        <w:pStyle w:val="style0"/>
        <w:ind w:left="720"/>
        <w:jc w:val="both"/>
        <w:rPr>
          <w:sz w:val="32"/>
          <w:szCs w:val="32"/>
        </w:rPr>
      </w:pPr>
      <w:r>
        <w:rPr>
          <w:sz w:val="32"/>
          <w:szCs w:val="32"/>
        </w:rPr>
        <w:t>Write a java program to</w:t>
      </w:r>
      <w:r>
        <w:rPr>
          <w:sz w:val="32"/>
          <w:szCs w:val="32"/>
        </w:rPr>
        <w:t xml:space="preserve"> </w:t>
      </w:r>
      <w:r>
        <w:rPr>
          <w:sz w:val="32"/>
          <w:szCs w:val="32"/>
        </w:rPr>
        <w:t>c</w:t>
      </w:r>
      <w:r>
        <w:rPr>
          <w:sz w:val="32"/>
          <w:szCs w:val="32"/>
        </w:rPr>
        <w:t>ompute the tax due based on a tax table</w:t>
      </w:r>
      <w:r>
        <w:rPr>
          <w:sz w:val="32"/>
          <w:szCs w:val="32"/>
        </w:rPr>
        <w:t>,</w:t>
      </w:r>
      <w:r>
        <w:rPr>
          <w:sz w:val="32"/>
          <w:szCs w:val="32"/>
        </w:rPr>
        <w:t xml:space="preserve"> </w:t>
      </w:r>
      <w:r>
        <w:rPr>
          <w:sz w:val="32"/>
          <w:szCs w:val="32"/>
        </w:rPr>
        <w:t>output will be</w:t>
      </w:r>
      <w:r>
        <w:rPr>
          <w:sz w:val="32"/>
          <w:szCs w:val="32"/>
        </w:rPr>
        <w:t xml:space="preserve"> -1.0 if salary is outside the table range. </w:t>
      </w:r>
    </w:p>
    <w:p>
      <w:pPr>
        <w:pStyle w:val="style0"/>
        <w:jc w:val="center"/>
        <w:rPr>
          <w:sz w:val="32"/>
          <w:szCs w:val="32"/>
        </w:rPr>
      </w:pPr>
      <w:r>
        <w:rPr>
          <w:noProof/>
        </w:rPr>
        <w:drawing>
          <wp:inline distL="0" distT="0" distB="0" distR="0">
            <wp:extent cx="4881634" cy="1342909"/>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881634" cy="1342909"/>
                    </a:xfrm>
                    <a:prstGeom prst="rect"/>
                    <a:ln>
                      <a:noFill/>
                    </a:ln>
                  </pic:spPr>
                </pic:pic>
              </a:graphicData>
            </a:graphic>
          </wp:inline>
        </w:drawing>
      </w:r>
    </w:p>
    <w:p>
      <w:pPr>
        <w:pStyle w:val="style0"/>
        <w:jc w:val="both"/>
        <w:rPr>
          <w:sz w:val="32"/>
          <w:szCs w:val="32"/>
        </w:rPr>
      </w:pPr>
    </w:p>
    <w:p>
      <w:pPr>
        <w:pStyle w:val="style179"/>
        <w:numPr>
          <w:ilvl w:val="0"/>
          <w:numId w:val="1"/>
        </w:numPr>
        <w:jc w:val="both"/>
        <w:rPr>
          <w:sz w:val="32"/>
          <w:szCs w:val="32"/>
        </w:rPr>
      </w:pPr>
      <w:r>
        <w:rPr>
          <w:sz w:val="32"/>
          <w:szCs w:val="32"/>
        </w:rPr>
        <w:t>Write a java program to find whether a year is leap year or not using:</w:t>
      </w:r>
    </w:p>
    <w:p>
      <w:pPr>
        <w:pStyle w:val="style179"/>
        <w:numPr>
          <w:ilvl w:val="0"/>
          <w:numId w:val="5"/>
        </w:numPr>
        <w:jc w:val="both"/>
        <w:rPr>
          <w:sz w:val="32"/>
          <w:szCs w:val="32"/>
        </w:rPr>
      </w:pPr>
      <w:r>
        <w:rPr>
          <w:sz w:val="32"/>
          <w:szCs w:val="32"/>
        </w:rPr>
        <w:t>If-else</w:t>
      </w:r>
    </w:p>
    <w:p>
      <w:pPr>
        <w:pStyle w:val="style179"/>
        <w:numPr>
          <w:ilvl w:val="0"/>
          <w:numId w:val="5"/>
        </w:numPr>
        <w:jc w:val="both"/>
        <w:rPr>
          <w:sz w:val="32"/>
          <w:szCs w:val="32"/>
        </w:rPr>
      </w:pPr>
      <w:r>
        <w:rPr>
          <w:sz w:val="32"/>
          <w:szCs w:val="32"/>
        </w:rPr>
        <w:t>Nested if-else</w:t>
      </w:r>
    </w:p>
    <w:p>
      <w:pPr>
        <w:pStyle w:val="style179"/>
        <w:numPr>
          <w:ilvl w:val="0"/>
          <w:numId w:val="5"/>
        </w:numPr>
        <w:jc w:val="both"/>
        <w:rPr>
          <w:sz w:val="32"/>
          <w:szCs w:val="32"/>
        </w:rPr>
      </w:pPr>
      <w:r>
        <w:rPr>
          <w:sz w:val="32"/>
          <w:szCs w:val="32"/>
        </w:rPr>
        <w:t>If-else if ladder</w:t>
      </w:r>
    </w:p>
    <w:p>
      <w:pPr>
        <w:pStyle w:val="style0"/>
        <w:jc w:val="both"/>
        <w:rPr>
          <w:sz w:val="32"/>
          <w:szCs w:val="32"/>
        </w:rPr>
      </w:pPr>
    </w:p>
    <w:p>
      <w:pPr>
        <w:pStyle w:val="style179"/>
        <w:numPr>
          <w:ilvl w:val="0"/>
          <w:numId w:val="1"/>
        </w:numPr>
        <w:jc w:val="both"/>
        <w:rPr>
          <w:sz w:val="32"/>
          <w:szCs w:val="32"/>
        </w:rPr>
      </w:pPr>
      <w:r>
        <w:rPr>
          <w:sz w:val="32"/>
          <w:szCs w:val="32"/>
        </w:rPr>
        <w:t xml:space="preserve">Write a menu driven java program using switch case to </w:t>
      </w:r>
      <w:r>
        <w:rPr>
          <w:sz w:val="32"/>
          <w:szCs w:val="32"/>
        </w:rPr>
        <w:t>show the basic usage of a calculator:</w:t>
      </w:r>
    </w:p>
    <w:p>
      <w:pPr>
        <w:pStyle w:val="style0"/>
        <w:ind w:firstLine="360"/>
        <w:jc w:val="both"/>
        <w:rPr>
          <w:sz w:val="32"/>
          <w:szCs w:val="32"/>
        </w:rPr>
      </w:pPr>
      <w:r>
        <w:rPr>
          <w:sz w:val="32"/>
          <w:szCs w:val="32"/>
        </w:rPr>
        <w:t>Addition will be denoted by ‘+’</w:t>
      </w:r>
    </w:p>
    <w:p>
      <w:pPr>
        <w:pStyle w:val="style0"/>
        <w:ind w:firstLine="360"/>
        <w:jc w:val="both"/>
        <w:rPr>
          <w:sz w:val="32"/>
          <w:szCs w:val="32"/>
        </w:rPr>
      </w:pPr>
      <w:r>
        <w:rPr>
          <w:sz w:val="32"/>
          <w:szCs w:val="32"/>
        </w:rPr>
        <w:t>Subtraction will be denoted by ‘-’</w:t>
      </w:r>
    </w:p>
    <w:p>
      <w:pPr>
        <w:pStyle w:val="style0"/>
        <w:ind w:firstLine="360"/>
        <w:jc w:val="both"/>
        <w:rPr>
          <w:sz w:val="32"/>
          <w:szCs w:val="32"/>
        </w:rPr>
      </w:pPr>
      <w:r>
        <w:rPr>
          <w:sz w:val="32"/>
          <w:szCs w:val="32"/>
        </w:rPr>
        <w:t>Multiplication will be denoted by ‘*’</w:t>
      </w:r>
    </w:p>
    <w:p>
      <w:pPr>
        <w:pStyle w:val="style0"/>
        <w:ind w:firstLine="360"/>
        <w:jc w:val="both"/>
        <w:rPr>
          <w:sz w:val="32"/>
          <w:szCs w:val="32"/>
        </w:rPr>
      </w:pPr>
      <w:r>
        <w:rPr>
          <w:sz w:val="32"/>
          <w:szCs w:val="32"/>
        </w:rPr>
        <w:t>Division will be denoted by ‘/’</w:t>
      </w:r>
    </w:p>
    <w:p>
      <w:pPr>
        <w:pStyle w:val="style0"/>
        <w:ind w:firstLine="360"/>
        <w:jc w:val="both"/>
        <w:rPr>
          <w:sz w:val="32"/>
          <w:szCs w:val="32"/>
        </w:rPr>
      </w:pPr>
      <w:r>
        <w:rPr>
          <w:sz w:val="32"/>
          <w:szCs w:val="32"/>
        </w:rPr>
        <w:t>Power will be denoted by ‘^’     **(this case is optional)</w:t>
      </w:r>
    </w:p>
    <w:p>
      <w:pPr>
        <w:pStyle w:val="style0"/>
        <w:jc w:val="both"/>
        <w:rPr>
          <w:sz w:val="32"/>
          <w:szCs w:val="32"/>
        </w:rPr>
      </w:pPr>
    </w:p>
    <w:p>
      <w:pPr>
        <w:pStyle w:val="style0"/>
        <w:jc w:val="both"/>
        <w:rPr>
          <w:i/>
          <w:iCs/>
          <w:sz w:val="32"/>
          <w:szCs w:val="32"/>
          <w:u w:val="single"/>
        </w:rPr>
      </w:pPr>
      <w:r>
        <w:rPr>
          <w:i/>
          <w:iCs/>
          <w:sz w:val="32"/>
          <w:szCs w:val="32"/>
          <w:u w:val="single"/>
        </w:rPr>
        <w:t>Answers to selected questions:</w:t>
      </w:r>
    </w:p>
    <w:p>
      <w:pPr>
        <w:pStyle w:val="style0"/>
        <w:jc w:val="both"/>
        <w:rPr>
          <w:i/>
          <w:iCs/>
          <w:sz w:val="32"/>
          <w:szCs w:val="32"/>
          <w:u w:val="single"/>
        </w:rPr>
      </w:pPr>
    </w:p>
    <w:p>
      <w:pPr>
        <w:pStyle w:val="style179"/>
        <w:numPr>
          <w:ilvl w:val="0"/>
          <w:numId w:val="6"/>
        </w:numPr>
        <w:jc w:val="both"/>
        <w:rPr>
          <w:sz w:val="32"/>
          <w:szCs w:val="32"/>
        </w:rPr>
      </w:pPr>
      <w:r>
        <w:rPr>
          <w:sz w:val="32"/>
          <w:szCs w:val="32"/>
        </w:rPr>
        <w:t>a. 2 , b. 2</w:t>
      </w:r>
      <w:r>
        <w:rPr>
          <w:sz w:val="32"/>
          <w:szCs w:val="32"/>
        </w:rPr>
        <w:t>.5</w:t>
      </w:r>
      <w:r>
        <w:rPr>
          <w:sz w:val="32"/>
          <w:szCs w:val="32"/>
        </w:rPr>
        <w:t>, c .</w:t>
      </w:r>
      <w:r>
        <w:rPr>
          <w:sz w:val="32"/>
          <w:szCs w:val="32"/>
        </w:rPr>
        <w:t>true</w:t>
      </w:r>
      <w:bookmarkStart w:id="0" w:name="_GoBack"/>
      <w:bookmarkEnd w:id="0"/>
    </w:p>
    <w:p>
      <w:pPr>
        <w:pStyle w:val="style179"/>
        <w:numPr>
          <w:ilvl w:val="0"/>
          <w:numId w:val="6"/>
        </w:numPr>
        <w:jc w:val="both"/>
        <w:rPr>
          <w:sz w:val="32"/>
          <w:szCs w:val="32"/>
        </w:rPr>
      </w:pPr>
      <w:r>
        <w:rPr>
          <w:sz w:val="32"/>
          <w:szCs w:val="32"/>
        </w:rPr>
        <w:t xml:space="preserve">a. 50,12 </w:t>
      </w:r>
    </w:p>
    <w:p>
      <w:pPr>
        <w:pStyle w:val="style179"/>
        <w:jc w:val="both"/>
        <w:rPr>
          <w:sz w:val="32"/>
          <w:szCs w:val="32"/>
        </w:rPr>
      </w:pPr>
      <w:r>
        <w:rPr>
          <w:sz w:val="32"/>
          <w:szCs w:val="32"/>
        </w:rPr>
        <w:t>b. 8,10,10</w:t>
      </w:r>
    </w:p>
    <w:p>
      <w:pPr>
        <w:pStyle w:val="style179"/>
        <w:jc w:val="both"/>
        <w:rPr>
          <w:sz w:val="32"/>
          <w:szCs w:val="32"/>
        </w:rPr>
      </w:pPr>
      <w:r>
        <w:rPr>
          <w:sz w:val="32"/>
          <w:szCs w:val="32"/>
        </w:rPr>
        <w:t xml:space="preserve">   10,10,10</w:t>
      </w:r>
    </w:p>
    <w:p>
      <w:pPr>
        <w:pStyle w:val="style179"/>
        <w:numPr>
          <w:ilvl w:val="0"/>
          <w:numId w:val="6"/>
        </w:numPr>
        <w:jc w:val="both"/>
        <w:rPr>
          <w:sz w:val="32"/>
          <w:szCs w:val="32"/>
        </w:rPr>
      </w:pPr>
      <w:r>
        <w:rPr>
          <w:sz w:val="32"/>
          <w:szCs w:val="32"/>
        </w:rPr>
        <w:t>a.1, b.15, c.14, d.28, e.1</w:t>
      </w:r>
    </w:p>
    <w:p>
      <w:pPr>
        <w:pStyle w:val="style179"/>
        <w:ind w:left="1080"/>
        <w:jc w:val="both"/>
        <w:rPr>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4B2A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CE006BC2"/>
    <w:lvl w:ilvl="0" w:tplc="94C6FF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0000002"/>
    <w:multiLevelType w:val="hybridMultilevel"/>
    <w:tmpl w:val="1F92773C"/>
    <w:lvl w:ilvl="0" w:tplc="56800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0000003"/>
    <w:multiLevelType w:val="hybridMultilevel"/>
    <w:tmpl w:val="45A8BE3C"/>
    <w:lvl w:ilvl="0" w:tplc="CC545DD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0000004"/>
    <w:multiLevelType w:val="hybridMultilevel"/>
    <w:tmpl w:val="C352BD9C"/>
    <w:lvl w:ilvl="0" w:tplc="6C8E1B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0000005"/>
    <w:multiLevelType w:val="hybridMultilevel"/>
    <w:tmpl w:val="E1C2561C"/>
    <w:lvl w:ilvl="0" w:tplc="126E68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3236B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344</Words>
  <Pages>3</Pages>
  <Characters>1824</Characters>
  <Application>WPS Office</Application>
  <DocSecurity>0</DocSecurity>
  <Paragraphs>50</Paragraphs>
  <ScaleCrop>false</ScaleCrop>
  <LinksUpToDate>false</LinksUpToDate>
  <CharactersWithSpaces>2175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2019-08-22T17:38:29Z</dcterms:created>
  <dc:creator>Parag Bhattacharjee</dc:creator>
  <lastModifiedBy>Redmi Note 6 Pro</lastModifiedBy>
  <dcterms:modified xsi:type="dcterms:W3CDTF">2019-08-22T17:38:29Z</dcterms:modified>
  <revision>9</revision>
</coreProperties>
</file>

<file path=docProps/custom.xml><?xml version="1.0" encoding="utf-8"?>
<Properties xmlns="http://schemas.openxmlformats.org/officeDocument/2006/custom-properties" xmlns:vt="http://schemas.openxmlformats.org/officeDocument/2006/docPropsVTypes"/>
</file>