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88F" w:rsidRPr="000B7ADF" w:rsidRDefault="00EB69C0">
      <w:pPr>
        <w:rPr>
          <w:rFonts w:ascii="Times New Roman" w:hAnsi="Times New Roman" w:cs="Times New Roman"/>
          <w:sz w:val="28"/>
          <w:u w:val="single"/>
        </w:rPr>
      </w:pPr>
      <w:r w:rsidRPr="000B7ADF">
        <w:rPr>
          <w:rFonts w:ascii="Times New Roman" w:hAnsi="Times New Roman" w:cs="Times New Roman"/>
          <w:sz w:val="28"/>
          <w:u w:val="single"/>
        </w:rPr>
        <w:t xml:space="preserve">Data </w:t>
      </w:r>
      <w:proofErr w:type="spellStart"/>
      <w:r w:rsidRPr="000B7ADF">
        <w:rPr>
          <w:rFonts w:ascii="Times New Roman" w:hAnsi="Times New Roman" w:cs="Times New Roman"/>
          <w:sz w:val="28"/>
          <w:u w:val="single"/>
        </w:rPr>
        <w:t>Preprocessing</w:t>
      </w:r>
      <w:proofErr w:type="spellEnd"/>
      <w:r w:rsidRPr="000B7ADF">
        <w:rPr>
          <w:rFonts w:ascii="Times New Roman" w:hAnsi="Times New Roman" w:cs="Times New Roman"/>
          <w:sz w:val="28"/>
          <w:u w:val="single"/>
        </w:rPr>
        <w:t xml:space="preserve"> – purpose of each function blocks</w:t>
      </w:r>
    </w:p>
    <w:p w:rsidR="00EB69C0" w:rsidRDefault="00EB69C0">
      <w:pPr>
        <w:rPr>
          <w:rFonts w:ascii="Times New Roman" w:hAnsi="Times New Roman" w:cs="Times New Roman"/>
          <w:sz w:val="24"/>
        </w:rPr>
      </w:pPr>
      <w:r w:rsidRPr="00EB69C0">
        <w:rPr>
          <w:rFonts w:ascii="Times New Roman" w:hAnsi="Times New Roman" w:cs="Times New Roman"/>
          <w:sz w:val="24"/>
        </w:rPr>
        <w:t>Standardizing levels that convey similar information to common attributes in order to reduce the number of similar categories in 'purpose'</w:t>
      </w:r>
    </w:p>
    <w:p w:rsidR="00351375" w:rsidRDefault="00351375">
      <w:pPr>
        <w:rPr>
          <w:rFonts w:ascii="Times New Roman" w:hAnsi="Times New Roman" w:cs="Times New Roman"/>
          <w:sz w:val="24"/>
        </w:rPr>
      </w:pPr>
      <w:r w:rsidRPr="00351375">
        <w:rPr>
          <w:rFonts w:ascii="Times New Roman" w:hAnsi="Times New Roman" w:cs="Times New Roman"/>
          <w:sz w:val="24"/>
        </w:rPr>
        <w:t>The column '</w:t>
      </w:r>
      <w:proofErr w:type="spellStart"/>
      <w:r w:rsidRPr="00351375">
        <w:rPr>
          <w:rFonts w:ascii="Times New Roman" w:hAnsi="Times New Roman" w:cs="Times New Roman"/>
          <w:sz w:val="24"/>
        </w:rPr>
        <w:t>earliest_cr_line</w:t>
      </w:r>
      <w:proofErr w:type="spellEnd"/>
      <w:r w:rsidRPr="00351375">
        <w:rPr>
          <w:rFonts w:ascii="Times New Roman" w:hAnsi="Times New Roman" w:cs="Times New Roman"/>
          <w:sz w:val="24"/>
        </w:rPr>
        <w:t xml:space="preserve">' describes the date when the first credit line was established. </w:t>
      </w:r>
      <w:r w:rsidR="00922FD8" w:rsidRPr="00922FD8">
        <w:rPr>
          <w:rFonts w:ascii="Times New Roman" w:hAnsi="Times New Roman" w:cs="Times New Roman"/>
          <w:sz w:val="24"/>
        </w:rPr>
        <w:t>Usually, longer the credit line held by one, the more desirable he/she will be as a borrower.</w:t>
      </w:r>
      <w:r w:rsidR="00922FD8">
        <w:rPr>
          <w:rFonts w:ascii="Times New Roman" w:hAnsi="Times New Roman" w:cs="Times New Roman"/>
          <w:sz w:val="24"/>
        </w:rPr>
        <w:t xml:space="preserve"> T</w:t>
      </w:r>
      <w:r w:rsidRPr="00351375">
        <w:rPr>
          <w:rFonts w:ascii="Times New Roman" w:hAnsi="Times New Roman" w:cs="Times New Roman"/>
          <w:sz w:val="24"/>
        </w:rPr>
        <w:t>his feature will therefore be more useful if converted to a measure of how long one has h</w:t>
      </w:r>
      <w:r w:rsidR="00CC08D4">
        <w:rPr>
          <w:rFonts w:ascii="Times New Roman" w:hAnsi="Times New Roman" w:cs="Times New Roman"/>
          <w:sz w:val="24"/>
        </w:rPr>
        <w:t xml:space="preserve">eld a credit line. To do this, </w:t>
      </w:r>
      <w:r w:rsidRPr="00351375">
        <w:rPr>
          <w:rFonts w:ascii="Times New Roman" w:hAnsi="Times New Roman" w:cs="Times New Roman"/>
          <w:sz w:val="24"/>
        </w:rPr>
        <w:t xml:space="preserve">convert the column from object to </w:t>
      </w:r>
      <w:proofErr w:type="spellStart"/>
      <w:r w:rsidRPr="00351375">
        <w:rPr>
          <w:rFonts w:ascii="Times New Roman" w:hAnsi="Times New Roman" w:cs="Times New Roman"/>
          <w:sz w:val="24"/>
        </w:rPr>
        <w:t>datetime</w:t>
      </w:r>
      <w:proofErr w:type="spellEnd"/>
      <w:r w:rsidRPr="00351375">
        <w:rPr>
          <w:rFonts w:ascii="Times New Roman" w:hAnsi="Times New Roman" w:cs="Times New Roman"/>
          <w:sz w:val="24"/>
        </w:rPr>
        <w:t xml:space="preserve"> and calculate the time duration from the establishment of the first </w:t>
      </w:r>
      <w:r>
        <w:rPr>
          <w:rFonts w:ascii="Times New Roman" w:hAnsi="Times New Roman" w:cs="Times New Roman"/>
          <w:sz w:val="24"/>
        </w:rPr>
        <w:t>credit line to the current date</w:t>
      </w:r>
    </w:p>
    <w:p w:rsidR="00351375" w:rsidRDefault="00351375">
      <w:pPr>
        <w:rPr>
          <w:rFonts w:ascii="Times New Roman" w:hAnsi="Times New Roman" w:cs="Times New Roman"/>
          <w:sz w:val="24"/>
        </w:rPr>
      </w:pPr>
      <w:r w:rsidRPr="00351375">
        <w:rPr>
          <w:rFonts w:ascii="Times New Roman" w:hAnsi="Times New Roman" w:cs="Times New Roman"/>
          <w:sz w:val="24"/>
        </w:rPr>
        <w:t>Drop columns mi</w:t>
      </w:r>
      <w:r>
        <w:rPr>
          <w:rFonts w:ascii="Times New Roman" w:hAnsi="Times New Roman" w:cs="Times New Roman"/>
          <w:sz w:val="24"/>
        </w:rPr>
        <w:t>ssing more than 30% of the data</w:t>
      </w:r>
    </w:p>
    <w:p w:rsidR="00351375" w:rsidRDefault="00351375">
      <w:pPr>
        <w:rPr>
          <w:rFonts w:ascii="Times New Roman" w:hAnsi="Times New Roman" w:cs="Times New Roman"/>
          <w:sz w:val="24"/>
        </w:rPr>
      </w:pPr>
      <w:r w:rsidRPr="00351375">
        <w:rPr>
          <w:rFonts w:ascii="Times New Roman" w:hAnsi="Times New Roman" w:cs="Times New Roman"/>
          <w:sz w:val="24"/>
        </w:rPr>
        <w:t xml:space="preserve">Due to high correlation between the fico range variables, we extract the average. This avoids information loss while taking care of </w:t>
      </w:r>
      <w:proofErr w:type="spellStart"/>
      <w:r w:rsidRPr="00351375">
        <w:rPr>
          <w:rFonts w:ascii="Times New Roman" w:hAnsi="Times New Roman" w:cs="Times New Roman"/>
          <w:sz w:val="24"/>
        </w:rPr>
        <w:t>multicollinearity</w:t>
      </w:r>
      <w:proofErr w:type="spellEnd"/>
    </w:p>
    <w:p w:rsidR="006541CD" w:rsidRDefault="006541CD">
      <w:pPr>
        <w:rPr>
          <w:rFonts w:ascii="Times New Roman" w:hAnsi="Times New Roman" w:cs="Times New Roman"/>
          <w:sz w:val="24"/>
        </w:rPr>
      </w:pPr>
      <w:r w:rsidRPr="006541CD">
        <w:rPr>
          <w:rFonts w:ascii="Times New Roman" w:hAnsi="Times New Roman" w:cs="Times New Roman"/>
          <w:sz w:val="24"/>
        </w:rPr>
        <w:t>Missing value imputation - fill with '0' and mode imputation of '</w:t>
      </w:r>
      <w:proofErr w:type="spellStart"/>
      <w:r w:rsidRPr="006541CD">
        <w:rPr>
          <w:rFonts w:ascii="Times New Roman" w:hAnsi="Times New Roman" w:cs="Times New Roman"/>
          <w:sz w:val="24"/>
        </w:rPr>
        <w:t>emp_length</w:t>
      </w:r>
      <w:proofErr w:type="spellEnd"/>
      <w:r w:rsidRPr="006541CD">
        <w:rPr>
          <w:rFonts w:ascii="Times New Roman" w:hAnsi="Times New Roman" w:cs="Times New Roman"/>
          <w:sz w:val="24"/>
        </w:rPr>
        <w:t>'</w:t>
      </w:r>
    </w:p>
    <w:p w:rsidR="006541CD" w:rsidRDefault="00D710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Remove</w:t>
      </w:r>
      <w:r w:rsidRPr="00D7101C">
        <w:rPr>
          <w:rFonts w:ascii="Times New Roman" w:hAnsi="Times New Roman" w:cs="Times New Roman"/>
          <w:sz w:val="24"/>
        </w:rPr>
        <w:t xml:space="preserve"> the 'months' in column 'term' to convert to numerical by splitting the number from the string</w:t>
      </w:r>
    </w:p>
    <w:p w:rsidR="003C6E1B" w:rsidRDefault="003C6E1B">
      <w:pPr>
        <w:rPr>
          <w:rFonts w:ascii="Times New Roman" w:hAnsi="Times New Roman" w:cs="Times New Roman"/>
          <w:sz w:val="24"/>
        </w:rPr>
      </w:pPr>
      <w:r w:rsidRPr="003C6E1B">
        <w:rPr>
          <w:rFonts w:ascii="Times New Roman" w:hAnsi="Times New Roman" w:cs="Times New Roman"/>
          <w:sz w:val="24"/>
        </w:rPr>
        <w:t>Clubbing 'any' and 'none' with 'other' and leaving the others as is in '</w:t>
      </w:r>
      <w:proofErr w:type="spellStart"/>
      <w:r w:rsidRPr="003C6E1B">
        <w:rPr>
          <w:rFonts w:ascii="Times New Roman" w:hAnsi="Times New Roman" w:cs="Times New Roman"/>
          <w:sz w:val="24"/>
        </w:rPr>
        <w:t>home_ownership</w:t>
      </w:r>
      <w:proofErr w:type="spellEnd"/>
      <w:r w:rsidRPr="003C6E1B">
        <w:rPr>
          <w:rFonts w:ascii="Times New Roman" w:hAnsi="Times New Roman" w:cs="Times New Roman"/>
          <w:sz w:val="24"/>
        </w:rPr>
        <w:t>'</w:t>
      </w:r>
    </w:p>
    <w:p w:rsidR="007E5F92" w:rsidRDefault="007E5F92">
      <w:pPr>
        <w:rPr>
          <w:rFonts w:ascii="Times New Roman" w:hAnsi="Times New Roman" w:cs="Times New Roman"/>
          <w:sz w:val="24"/>
        </w:rPr>
      </w:pPr>
      <w:r w:rsidRPr="007E5F92">
        <w:rPr>
          <w:rFonts w:ascii="Times New Roman" w:hAnsi="Times New Roman" w:cs="Times New Roman"/>
          <w:sz w:val="24"/>
        </w:rPr>
        <w:t>Feature scaling of numerical columns that have a large range</w:t>
      </w:r>
    </w:p>
    <w:p w:rsidR="00326523" w:rsidRDefault="00326523">
      <w:pPr>
        <w:rPr>
          <w:rFonts w:ascii="Times New Roman" w:hAnsi="Times New Roman" w:cs="Times New Roman"/>
          <w:sz w:val="24"/>
        </w:rPr>
      </w:pPr>
      <w:r w:rsidRPr="00326523">
        <w:rPr>
          <w:rFonts w:ascii="Times New Roman" w:hAnsi="Times New Roman" w:cs="Times New Roman"/>
          <w:sz w:val="24"/>
        </w:rPr>
        <w:t>Group address states into Regions</w:t>
      </w:r>
    </w:p>
    <w:p w:rsidR="00326523" w:rsidRDefault="00496038">
      <w:pPr>
        <w:rPr>
          <w:rFonts w:ascii="Times New Roman" w:hAnsi="Times New Roman" w:cs="Times New Roman"/>
          <w:sz w:val="24"/>
        </w:rPr>
      </w:pPr>
      <w:r w:rsidRPr="00496038">
        <w:rPr>
          <w:rFonts w:ascii="Times New Roman" w:hAnsi="Times New Roman" w:cs="Times New Roman"/>
          <w:sz w:val="24"/>
        </w:rPr>
        <w:t>Impute the remaining missing values - Median imputation for numerical features and Mode imputation for categorical features</w:t>
      </w:r>
    </w:p>
    <w:p w:rsidR="005475C7" w:rsidRDefault="00AE41E9">
      <w:pPr>
        <w:rPr>
          <w:rFonts w:ascii="Times New Roman" w:hAnsi="Times New Roman" w:cs="Times New Roman"/>
          <w:sz w:val="24"/>
        </w:rPr>
      </w:pPr>
      <w:r w:rsidRPr="00AE41E9">
        <w:rPr>
          <w:rFonts w:ascii="Times New Roman" w:hAnsi="Times New Roman" w:cs="Times New Roman"/>
          <w:sz w:val="24"/>
        </w:rPr>
        <w:t>Encoding the dependent/target variable - this column contains text values that need to be converted to numerical values for the model to be trained</w:t>
      </w:r>
    </w:p>
    <w:p w:rsidR="00AE41E9" w:rsidRDefault="00AE41E9">
      <w:pPr>
        <w:rPr>
          <w:rFonts w:ascii="Times New Roman" w:hAnsi="Times New Roman" w:cs="Times New Roman"/>
          <w:sz w:val="24"/>
        </w:rPr>
      </w:pPr>
      <w:r w:rsidRPr="00AE41E9">
        <w:rPr>
          <w:rFonts w:ascii="Times New Roman" w:hAnsi="Times New Roman" w:cs="Times New Roman"/>
          <w:sz w:val="24"/>
        </w:rPr>
        <w:t xml:space="preserve">Removing features </w:t>
      </w:r>
      <w:r w:rsidR="004E61BE">
        <w:rPr>
          <w:rFonts w:ascii="Times New Roman" w:hAnsi="Times New Roman" w:cs="Times New Roman"/>
          <w:sz w:val="24"/>
        </w:rPr>
        <w:t>which aren't loan amount, irrele</w:t>
      </w:r>
      <w:r w:rsidRPr="00AE41E9">
        <w:rPr>
          <w:rFonts w:ascii="Times New Roman" w:hAnsi="Times New Roman" w:cs="Times New Roman"/>
          <w:sz w:val="24"/>
        </w:rPr>
        <w:t>vant features, post-loan application features and the target</w:t>
      </w:r>
    </w:p>
    <w:p w:rsidR="00AE41E9" w:rsidRDefault="00995B98">
      <w:pPr>
        <w:rPr>
          <w:rFonts w:ascii="Times New Roman" w:hAnsi="Times New Roman" w:cs="Times New Roman"/>
          <w:sz w:val="24"/>
        </w:rPr>
      </w:pPr>
      <w:r w:rsidRPr="00995B98">
        <w:rPr>
          <w:rFonts w:ascii="Times New Roman" w:hAnsi="Times New Roman" w:cs="Times New Roman"/>
          <w:sz w:val="24"/>
        </w:rPr>
        <w:t>Create dummy Variables of all the categorical features. This function removes one of the levels to avoid linear dependency using parameter '</w:t>
      </w:r>
      <w:proofErr w:type="spellStart"/>
      <w:r w:rsidRPr="00995B98">
        <w:rPr>
          <w:rFonts w:ascii="Times New Roman" w:hAnsi="Times New Roman" w:cs="Times New Roman"/>
          <w:sz w:val="24"/>
        </w:rPr>
        <w:t>drop_first</w:t>
      </w:r>
      <w:proofErr w:type="spellEnd"/>
      <w:r w:rsidRPr="00995B98">
        <w:rPr>
          <w:rFonts w:ascii="Times New Roman" w:hAnsi="Times New Roman" w:cs="Times New Roman"/>
          <w:sz w:val="24"/>
        </w:rPr>
        <w:t>'</w:t>
      </w:r>
    </w:p>
    <w:p w:rsidR="004C77DB" w:rsidRDefault="00C14EC0">
      <w:pPr>
        <w:rPr>
          <w:rFonts w:ascii="Times New Roman" w:hAnsi="Times New Roman" w:cs="Times New Roman"/>
          <w:sz w:val="24"/>
        </w:rPr>
      </w:pPr>
      <w:r w:rsidRPr="00C14EC0">
        <w:rPr>
          <w:rFonts w:ascii="Times New Roman" w:hAnsi="Times New Roman" w:cs="Times New Roman"/>
          <w:sz w:val="24"/>
        </w:rPr>
        <w:t>Grouping all the above functions into a main function to create efficiency in the flow of code structure</w:t>
      </w:r>
    </w:p>
    <w:p w:rsidR="00C47F73" w:rsidRDefault="00C47F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Enter the path to the raw dataset, call the main function that performs all the necessary prepping and save the final </w:t>
      </w:r>
      <w:proofErr w:type="spellStart"/>
      <w:r>
        <w:rPr>
          <w:rFonts w:ascii="Times New Roman" w:hAnsi="Times New Roman" w:cs="Times New Roman"/>
          <w:sz w:val="24"/>
        </w:rPr>
        <w:t>preprocessed</w:t>
      </w:r>
      <w:proofErr w:type="spellEnd"/>
      <w:r>
        <w:rPr>
          <w:rFonts w:ascii="Times New Roman" w:hAnsi="Times New Roman" w:cs="Times New Roman"/>
          <w:sz w:val="24"/>
        </w:rPr>
        <w:t xml:space="preserve"> data into a CSV file</w:t>
      </w:r>
    </w:p>
    <w:p w:rsidR="0063249F" w:rsidRDefault="00A27BD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Sampling Data</w:t>
      </w:r>
    </w:p>
    <w:p w:rsidR="00A27BD5" w:rsidRDefault="00A27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fraction of data is extracted due to dataset being large and for saving computation time</w:t>
      </w:r>
    </w:p>
    <w:p w:rsidR="00A27BD5" w:rsidRDefault="00A27BD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Class Imbalance Check</w:t>
      </w:r>
    </w:p>
    <w:p w:rsidR="00A27BD5" w:rsidRDefault="00A27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Analysing target variable to check for imbalance among classes</w:t>
      </w:r>
    </w:p>
    <w:p w:rsidR="005B3131" w:rsidRDefault="005B3131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5B3131" w:rsidRDefault="005B313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Oversampling Train Set</w:t>
      </w:r>
    </w:p>
    <w:p w:rsidR="00A27BD5" w:rsidRPr="00A27BD5" w:rsidRDefault="005B31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splitting, train sets are oversampled using SMOTE to mitigate class imbalance issues</w:t>
      </w:r>
      <w:r w:rsidR="00A27B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70C4" w:rsidRDefault="009D7FF1">
      <w:pPr>
        <w:rPr>
          <w:rFonts w:ascii="Times New Roman" w:hAnsi="Times New Roman" w:cs="Times New Roman"/>
          <w:sz w:val="28"/>
          <w:u w:val="single"/>
        </w:rPr>
      </w:pPr>
      <w:r w:rsidRPr="002C2AA2">
        <w:rPr>
          <w:rFonts w:ascii="Times New Roman" w:hAnsi="Times New Roman" w:cs="Times New Roman"/>
          <w:sz w:val="28"/>
          <w:u w:val="single"/>
        </w:rPr>
        <w:t>Default Models</w:t>
      </w:r>
    </w:p>
    <w:p w:rsidR="0063249F" w:rsidRDefault="006324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Fit and predict using Logistic Regression, Decision Tree Classifier, Random Forest Classifier, </w:t>
      </w:r>
      <w:proofErr w:type="spellStart"/>
      <w:r>
        <w:rPr>
          <w:rFonts w:ascii="Times New Roman" w:hAnsi="Times New Roman" w:cs="Times New Roman"/>
          <w:sz w:val="24"/>
        </w:rPr>
        <w:t>Adaboost</w:t>
      </w:r>
      <w:proofErr w:type="spellEnd"/>
      <w:r>
        <w:rPr>
          <w:rFonts w:ascii="Times New Roman" w:hAnsi="Times New Roman" w:cs="Times New Roman"/>
          <w:sz w:val="24"/>
        </w:rPr>
        <w:t xml:space="preserve"> Classifier and Gradient Boosting Classifier  </w:t>
      </w:r>
    </w:p>
    <w:p w:rsidR="00D44E72" w:rsidRDefault="006324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Generating evaluation metrics to enable comparison of models’ performance and to infer the best of all</w:t>
      </w:r>
    </w:p>
    <w:p w:rsidR="0063249F" w:rsidRDefault="0063249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Hyperparameter</w:t>
      </w:r>
      <w:proofErr w:type="spellEnd"/>
      <w:r>
        <w:rPr>
          <w:rFonts w:ascii="Times New Roman" w:hAnsi="Times New Roman" w:cs="Times New Roman"/>
          <w:sz w:val="24"/>
        </w:rPr>
        <w:t xml:space="preserve"> tuning of the models to discover the best set</w:t>
      </w:r>
      <w:r w:rsidR="003B71BE">
        <w:rPr>
          <w:rFonts w:ascii="Times New Roman" w:hAnsi="Times New Roman" w:cs="Times New Roman"/>
          <w:sz w:val="24"/>
        </w:rPr>
        <w:t xml:space="preserve"> of parameters</w:t>
      </w:r>
      <w:r>
        <w:rPr>
          <w:rFonts w:ascii="Times New Roman" w:hAnsi="Times New Roman" w:cs="Times New Roman"/>
          <w:sz w:val="24"/>
        </w:rPr>
        <w:t xml:space="preserve"> for </w:t>
      </w:r>
      <w:r w:rsidR="003B71BE">
        <w:rPr>
          <w:rFonts w:ascii="Times New Roman" w:hAnsi="Times New Roman" w:cs="Times New Roman"/>
          <w:sz w:val="24"/>
        </w:rPr>
        <w:t>model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ing</w:t>
      </w:r>
    </w:p>
    <w:p w:rsidR="0063249F" w:rsidRPr="00D44E72" w:rsidRDefault="006324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Saving the best performing model as a pickle file in the CWD</w:t>
      </w:r>
    </w:p>
    <w:sectPr w:rsidR="0063249F" w:rsidRPr="00D44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9C0"/>
    <w:rsid w:val="000B7ADF"/>
    <w:rsid w:val="000F40EB"/>
    <w:rsid w:val="001955A8"/>
    <w:rsid w:val="001D70C4"/>
    <w:rsid w:val="002C2AA2"/>
    <w:rsid w:val="00326523"/>
    <w:rsid w:val="00351375"/>
    <w:rsid w:val="003B71BE"/>
    <w:rsid w:val="003C6E1B"/>
    <w:rsid w:val="00413684"/>
    <w:rsid w:val="00496038"/>
    <w:rsid w:val="004C77DB"/>
    <w:rsid w:val="004E61BE"/>
    <w:rsid w:val="005475C7"/>
    <w:rsid w:val="005503F6"/>
    <w:rsid w:val="005B3131"/>
    <w:rsid w:val="0063249F"/>
    <w:rsid w:val="006541CD"/>
    <w:rsid w:val="00694253"/>
    <w:rsid w:val="0069688F"/>
    <w:rsid w:val="007E5F92"/>
    <w:rsid w:val="00811ED4"/>
    <w:rsid w:val="00922FD8"/>
    <w:rsid w:val="00995B98"/>
    <w:rsid w:val="009D7FF1"/>
    <w:rsid w:val="00A20D9E"/>
    <w:rsid w:val="00A27BD5"/>
    <w:rsid w:val="00AE41E9"/>
    <w:rsid w:val="00C14EC0"/>
    <w:rsid w:val="00C47F73"/>
    <w:rsid w:val="00CC08D4"/>
    <w:rsid w:val="00D44E72"/>
    <w:rsid w:val="00D7101C"/>
    <w:rsid w:val="00D80CA1"/>
    <w:rsid w:val="00EB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6C67"/>
  <w15:chartTrackingRefBased/>
  <w15:docId w15:val="{8614C303-6EB7-4EB5-B1CB-F270C8DF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</dc:creator>
  <cp:keywords/>
  <dc:description/>
  <cp:lastModifiedBy>Windows User</cp:lastModifiedBy>
  <cp:revision>32</cp:revision>
  <dcterms:created xsi:type="dcterms:W3CDTF">2021-05-17T11:44:00Z</dcterms:created>
  <dcterms:modified xsi:type="dcterms:W3CDTF">2021-05-18T07:26:00Z</dcterms:modified>
</cp:coreProperties>
</file>