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CC75B" w14:textId="3D387A3A" w:rsidR="002E69AE" w:rsidRPr="002E69AE" w:rsidRDefault="002E69AE" w:rsidP="002E69AE">
      <w:pPr>
        <w:jc w:val="center"/>
        <w:rPr>
          <w:b/>
          <w:bCs/>
          <w:sz w:val="52"/>
          <w:szCs w:val="52"/>
        </w:rPr>
      </w:pPr>
      <w:r w:rsidRPr="002E69AE">
        <w:rPr>
          <w:b/>
          <w:bCs/>
          <w:sz w:val="52"/>
          <w:szCs w:val="52"/>
        </w:rPr>
        <w:t>Questions</w:t>
      </w:r>
    </w:p>
    <w:p w14:paraId="6B08C96C" w14:textId="46C3C155" w:rsidR="002E69AE" w:rsidRPr="002E69AE" w:rsidRDefault="002E69AE">
      <w:pPr>
        <w:rPr>
          <w:sz w:val="32"/>
          <w:szCs w:val="32"/>
        </w:rPr>
      </w:pPr>
      <w:r w:rsidRPr="002E69AE">
        <w:rPr>
          <w:sz w:val="32"/>
          <w:szCs w:val="32"/>
        </w:rPr>
        <w:t>Q1. The revenue by state-wise.</w:t>
      </w:r>
    </w:p>
    <w:p w14:paraId="375E6FEE" w14:textId="36F56D7C" w:rsidR="002E69AE" w:rsidRPr="002E69AE" w:rsidRDefault="002E69AE">
      <w:pPr>
        <w:rPr>
          <w:sz w:val="32"/>
          <w:szCs w:val="32"/>
        </w:rPr>
      </w:pPr>
      <w:r w:rsidRPr="002E69AE">
        <w:rPr>
          <w:sz w:val="32"/>
          <w:szCs w:val="32"/>
        </w:rPr>
        <w:t>Q2. The revenue by top 4 regular customer</w:t>
      </w:r>
    </w:p>
    <w:p w14:paraId="6E47661E" w14:textId="44504D92" w:rsidR="002E69AE" w:rsidRPr="002E69AE" w:rsidRDefault="002E69AE">
      <w:pPr>
        <w:rPr>
          <w:sz w:val="32"/>
          <w:szCs w:val="32"/>
        </w:rPr>
      </w:pPr>
      <w:r w:rsidRPr="002E69AE">
        <w:rPr>
          <w:sz w:val="32"/>
          <w:szCs w:val="32"/>
        </w:rPr>
        <w:t>Q3. Quantity sold by category</w:t>
      </w:r>
    </w:p>
    <w:p w14:paraId="7F24FB32" w14:textId="242696B1" w:rsidR="002E69AE" w:rsidRPr="002E69AE" w:rsidRDefault="002E69AE">
      <w:pPr>
        <w:rPr>
          <w:sz w:val="32"/>
          <w:szCs w:val="32"/>
        </w:rPr>
      </w:pPr>
      <w:r w:rsidRPr="002E69AE">
        <w:rPr>
          <w:sz w:val="32"/>
          <w:szCs w:val="32"/>
        </w:rPr>
        <w:t>Q4. Payment methods used by customers.</w:t>
      </w:r>
    </w:p>
    <w:p w14:paraId="142F1BDD" w14:textId="3D3781DD" w:rsidR="002E69AE" w:rsidRPr="002E69AE" w:rsidRDefault="002E69AE">
      <w:pPr>
        <w:rPr>
          <w:sz w:val="32"/>
          <w:szCs w:val="32"/>
        </w:rPr>
      </w:pPr>
      <w:r w:rsidRPr="002E69AE">
        <w:rPr>
          <w:sz w:val="32"/>
          <w:szCs w:val="32"/>
        </w:rPr>
        <w:t>Q5. Profit generated monthly</w:t>
      </w:r>
    </w:p>
    <w:p w14:paraId="197CA63F" w14:textId="5707FA93" w:rsidR="002E69AE" w:rsidRDefault="002E69AE">
      <w:r w:rsidRPr="002E69AE">
        <w:rPr>
          <w:sz w:val="32"/>
          <w:szCs w:val="32"/>
        </w:rPr>
        <w:t>Q6. Profit from the sale of sub categories like saree, bookcases etc</w:t>
      </w:r>
      <w:r>
        <w:t xml:space="preserve">. </w:t>
      </w:r>
    </w:p>
    <w:sectPr w:rsidR="002E6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AE"/>
    <w:rsid w:val="002E69AE"/>
    <w:rsid w:val="009B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806D"/>
  <w15:chartTrackingRefBased/>
  <w15:docId w15:val="{19F44328-93CD-4E64-AC33-F32C1E02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Sharma</dc:creator>
  <cp:keywords/>
  <dc:description/>
  <cp:lastModifiedBy>Swastika Sharma</cp:lastModifiedBy>
  <cp:revision>1</cp:revision>
  <dcterms:created xsi:type="dcterms:W3CDTF">2025-02-17T06:54:00Z</dcterms:created>
  <dcterms:modified xsi:type="dcterms:W3CDTF">2025-02-17T07:05:00Z</dcterms:modified>
</cp:coreProperties>
</file>