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AC6" w:rsidRPr="00E67AC6" w:rsidRDefault="00E67AC6" w:rsidP="00E67A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Учреждение образования</w:t>
      </w:r>
    </w:p>
    <w:p w:rsidR="009C4174" w:rsidRPr="007C596B" w:rsidRDefault="00E67AC6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«БЕЛОРУССКИЙ ГОСУДАРСТВЕННЫЙ ТЕХНОЛОГИЧЕСКИЙ УНИВЕРСИТЕТ»</w:t>
      </w:r>
      <w:r w:rsidR="000B3C53"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9C4174" w:rsidRPr="007C596B" w:rsidRDefault="009C4174" w:rsidP="009C4174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:rsidR="003325FF" w:rsidRPr="00413F28" w:rsidRDefault="003325FF" w:rsidP="003325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F162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Лабораторная работа № </w:t>
      </w:r>
      <w:r w:rsidR="003F525B" w:rsidRPr="00413F2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8</w:t>
      </w:r>
    </w:p>
    <w:p w:rsidR="009C4174" w:rsidRDefault="003325FF" w:rsidP="003325F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9C4174"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«</w:t>
      </w:r>
      <w:r w:rsidR="00E169B5" w:rsidRPr="00E169B5">
        <w:rPr>
          <w:rFonts w:ascii="Times New Roman" w:eastAsia="Calibri" w:hAnsi="Times New Roman" w:cs="Times New Roman"/>
          <w:color w:val="000000"/>
          <w:sz w:val="28"/>
          <w:szCs w:val="28"/>
        </w:rPr>
        <w:t>Исследование потоковых шифров</w:t>
      </w:r>
      <w:r w:rsidR="009C4174" w:rsidRPr="00797AD1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:rsidR="00FC43A3" w:rsidRDefault="00FC43A3" w:rsidP="00E169B5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FC43A3" w:rsidRDefault="00FC43A3" w:rsidP="00E169B5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633F4" w:rsidRDefault="009633F4" w:rsidP="00E169B5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FC43A3" w:rsidRDefault="00FC43A3" w:rsidP="00E169B5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FC43A3" w:rsidRDefault="00FC43A3" w:rsidP="00E169B5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FC43A3" w:rsidRDefault="00FC43A3" w:rsidP="00E169B5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FC43A3" w:rsidRDefault="00FC43A3" w:rsidP="00FC43A3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064D23" w:rsidRDefault="00064D23" w:rsidP="00FC43A3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064D23" w:rsidRDefault="00064D23" w:rsidP="00FC43A3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064D23" w:rsidRPr="007C596B" w:rsidRDefault="00064D23" w:rsidP="00FC43A3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064D23" w:rsidRPr="007C596B" w:rsidSect="000B5FF6">
          <w:footerReference w:type="default" r:id="rId8"/>
          <w:footerReference w:type="first" r:id="rId9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</w:p>
    <w:p w:rsidR="00413F28" w:rsidRPr="00413F28" w:rsidRDefault="009C4174" w:rsidP="00E6144F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br w:type="column"/>
      </w:r>
      <w:r w:rsidR="00413F28">
        <w:rPr>
          <w:rFonts w:ascii="Times New Roman" w:eastAsia="Calibri" w:hAnsi="Times New Roman" w:cs="Times New Roman"/>
          <w:color w:val="000000"/>
          <w:sz w:val="28"/>
          <w:szCs w:val="28"/>
        </w:rPr>
        <w:t>Выполнил</w:t>
      </w:r>
      <w:r w:rsidR="00413F28" w:rsidRPr="00413F28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FC43A3" w:rsidRPr="00FC43A3" w:rsidRDefault="00FC43A3" w:rsidP="00E6144F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Студент: </w:t>
      </w:r>
      <w:proofErr w:type="spellStart"/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Лэ</w:t>
      </w:r>
      <w:proofErr w:type="spellEnd"/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Н.З.</w:t>
      </w:r>
    </w:p>
    <w:p w:rsidR="00FC43A3" w:rsidRPr="00FC43A3" w:rsidRDefault="00FC43A3" w:rsidP="00E6144F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ФИТ 2 курс 4 группа</w:t>
      </w:r>
    </w:p>
    <w:p w:rsidR="009C4174" w:rsidRPr="009633F4" w:rsidRDefault="00FC43A3" w:rsidP="00E6144F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9C4174" w:rsidRPr="009633F4" w:rsidSect="001D414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Преподаватель: Берников О.В.</w:t>
      </w:r>
    </w:p>
    <w:p w:rsidR="00D557AC" w:rsidRDefault="009633F4" w:rsidP="009633F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/>
      </w:r>
    </w:p>
    <w:p w:rsidR="009633F4" w:rsidRDefault="009633F4" w:rsidP="009633F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9633F4" w:rsidRDefault="009633F4" w:rsidP="009633F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3210C" w:rsidRDefault="00D3210C" w:rsidP="009633F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bookmarkStart w:id="0" w:name="_GoBack"/>
      <w:bookmarkEnd w:id="0"/>
    </w:p>
    <w:p w:rsidR="009C4174" w:rsidRPr="009633F4" w:rsidRDefault="009C4174" w:rsidP="009633F4">
      <w:pPr>
        <w:spacing w:before="1320"/>
        <w:jc w:val="center"/>
        <w:rPr>
          <w:rFonts w:ascii="Times New Roman" w:eastAsia="Calibri" w:hAnsi="Times New Roman" w:cs="Times New Roman"/>
          <w:sz w:val="28"/>
          <w:szCs w:val="28"/>
        </w:rPr>
        <w:sectPr w:rsidR="009C4174" w:rsidRPr="009633F4" w:rsidSect="001D414D">
          <w:headerReference w:type="default" r:id="rId10"/>
          <w:footerReference w:type="default" r:id="rId11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t>Минск 2020</w:t>
      </w:r>
    </w:p>
    <w:p w:rsidR="009C4174" w:rsidRPr="001C531F" w:rsidRDefault="009C4174" w:rsidP="001C531F">
      <w:pPr>
        <w:pStyle w:val="a9"/>
        <w:numPr>
          <w:ilvl w:val="0"/>
          <w:numId w:val="1"/>
        </w:numPr>
        <w:spacing w:after="36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1C531F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lastRenderedPageBreak/>
        <w:t xml:space="preserve">Теоретические сведения </w:t>
      </w:r>
    </w:p>
    <w:p w:rsidR="00E169B5" w:rsidRDefault="00E169B5" w:rsidP="005C17E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169B5">
        <w:rPr>
          <w:rFonts w:ascii="Times New Roman" w:eastAsia="Calibri" w:hAnsi="Times New Roman" w:cs="Times New Roman"/>
          <w:color w:val="000000"/>
          <w:sz w:val="28"/>
        </w:rPr>
        <w:t xml:space="preserve">Потоковый шифр (иногда говорят «поточный») – симметричный шифр, преобразующий каждый символ </w:t>
      </w:r>
      <w:proofErr w:type="spellStart"/>
      <w:r w:rsidRPr="00E169B5">
        <w:rPr>
          <w:rFonts w:ascii="Times New Roman" w:eastAsia="Calibri" w:hAnsi="Times New Roman" w:cs="Times New Roman"/>
          <w:color w:val="000000"/>
          <w:sz w:val="28"/>
        </w:rPr>
        <w:t>mi</w:t>
      </w:r>
      <w:proofErr w:type="spellEnd"/>
      <w:r w:rsidRPr="00E169B5">
        <w:rPr>
          <w:rFonts w:ascii="Times New Roman" w:eastAsia="Calibri" w:hAnsi="Times New Roman" w:cs="Times New Roman"/>
          <w:color w:val="000000"/>
          <w:sz w:val="28"/>
        </w:rPr>
        <w:t xml:space="preserve"> открытого текста в символ шифрованного, </w:t>
      </w:r>
      <w:proofErr w:type="spellStart"/>
      <w:r w:rsidRPr="00E169B5">
        <w:rPr>
          <w:rFonts w:ascii="Times New Roman" w:eastAsia="Calibri" w:hAnsi="Times New Roman" w:cs="Times New Roman"/>
          <w:color w:val="000000"/>
          <w:sz w:val="28"/>
        </w:rPr>
        <w:t>ci</w:t>
      </w:r>
      <w:proofErr w:type="spellEnd"/>
      <w:r w:rsidRPr="00E169B5">
        <w:rPr>
          <w:rFonts w:ascii="Times New Roman" w:eastAsia="Calibri" w:hAnsi="Times New Roman" w:cs="Times New Roman"/>
          <w:color w:val="000000"/>
          <w:sz w:val="28"/>
        </w:rPr>
        <w:t>, зависящий от ключа и расположения символа в тексте.</w:t>
      </w:r>
    </w:p>
    <w:p w:rsidR="00E169B5" w:rsidRPr="00E169B5" w:rsidRDefault="00E169B5" w:rsidP="005C17E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169B5">
        <w:rPr>
          <w:rFonts w:ascii="Times New Roman" w:eastAsia="Calibri" w:hAnsi="Times New Roman" w:cs="Times New Roman"/>
          <w:color w:val="000000"/>
          <w:sz w:val="28"/>
        </w:rPr>
        <w:t>Термин «потоковый шифр» обычно используется в том случае, когда шифруемые символы открытого текста представляются одной буквой, битом или реже – байтом.</w:t>
      </w:r>
    </w:p>
    <w:p w:rsidR="00E169B5" w:rsidRPr="00E169B5" w:rsidRDefault="00E169B5" w:rsidP="005C17E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169B5">
        <w:rPr>
          <w:rFonts w:ascii="Times New Roman" w:eastAsia="Calibri" w:hAnsi="Times New Roman" w:cs="Times New Roman"/>
          <w:color w:val="000000"/>
          <w:sz w:val="28"/>
        </w:rPr>
        <w:t>Основной задачей потоковых шифров является выработка некоторой последовательности (гаммы) для зашифрования, т.е. выходная гамма является ключевым потоком (ключом) для сообщения.</w:t>
      </w:r>
    </w:p>
    <w:p w:rsidR="00E169B5" w:rsidRPr="00E169B5" w:rsidRDefault="00E169B5" w:rsidP="005C17E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169B5">
        <w:rPr>
          <w:rFonts w:ascii="Times New Roman" w:eastAsia="Calibri" w:hAnsi="Times New Roman" w:cs="Times New Roman"/>
          <w:color w:val="000000"/>
          <w:sz w:val="28"/>
        </w:rPr>
        <w:t xml:space="preserve">Синхронные потоковые шифры (СПШ) характеризуются тем поток ключей генерируется независимо от открытого текста и </w:t>
      </w:r>
      <w:proofErr w:type="spellStart"/>
      <w:r w:rsidRPr="00E169B5">
        <w:rPr>
          <w:rFonts w:ascii="Times New Roman" w:eastAsia="Calibri" w:hAnsi="Times New Roman" w:cs="Times New Roman"/>
          <w:color w:val="000000"/>
          <w:sz w:val="28"/>
        </w:rPr>
        <w:t>шифртекста</w:t>
      </w:r>
      <w:proofErr w:type="spellEnd"/>
      <w:r w:rsidRPr="00E169B5">
        <w:rPr>
          <w:rFonts w:ascii="Times New Roman" w:eastAsia="Calibri" w:hAnsi="Times New Roman" w:cs="Times New Roman"/>
          <w:color w:val="000000"/>
          <w:sz w:val="28"/>
        </w:rPr>
        <w:t xml:space="preserve">. Главное свойство СПШ – нераспространение ошибок. Ошибки отсутствуют, пока работают синхронно шифровальное и </w:t>
      </w:r>
      <w:proofErr w:type="spellStart"/>
      <w:r w:rsidRPr="00E169B5">
        <w:rPr>
          <w:rFonts w:ascii="Times New Roman" w:eastAsia="Calibri" w:hAnsi="Times New Roman" w:cs="Times New Roman"/>
          <w:color w:val="000000"/>
          <w:sz w:val="28"/>
        </w:rPr>
        <w:t>дешифровальное</w:t>
      </w:r>
      <w:proofErr w:type="spellEnd"/>
      <w:r w:rsidRPr="00E169B5">
        <w:rPr>
          <w:rFonts w:ascii="Times New Roman" w:eastAsia="Calibri" w:hAnsi="Times New Roman" w:cs="Times New Roman"/>
          <w:color w:val="000000"/>
          <w:sz w:val="28"/>
        </w:rPr>
        <w:t xml:space="preserve"> устройства отправителя и получателя информации. Один из методов борьбы с рассинхронизацией – разбить отрытый текст на отрезки, начало и конец которых выделить вставкой контрольных меток (специальных маркеров).</w:t>
      </w:r>
    </w:p>
    <w:p w:rsidR="00E169B5" w:rsidRDefault="00E169B5" w:rsidP="00E169B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169B5">
        <w:rPr>
          <w:rFonts w:ascii="Times New Roman" w:eastAsia="Calibri" w:hAnsi="Times New Roman" w:cs="Times New Roman"/>
          <w:color w:val="000000"/>
          <w:sz w:val="28"/>
        </w:rPr>
        <w:t xml:space="preserve">Синхронные потоковые шифры уязвимы к атакам на основе изменения отдельных бит </w:t>
      </w:r>
      <w:proofErr w:type="spellStart"/>
      <w:r w:rsidRPr="00E169B5">
        <w:rPr>
          <w:rFonts w:ascii="Times New Roman" w:eastAsia="Calibri" w:hAnsi="Times New Roman" w:cs="Times New Roman"/>
          <w:color w:val="000000"/>
          <w:sz w:val="28"/>
        </w:rPr>
        <w:t>шифртекста</w:t>
      </w:r>
      <w:proofErr w:type="spellEnd"/>
      <w:r w:rsidRPr="00E169B5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5549E4" w:rsidRDefault="00E169B5" w:rsidP="00E169B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169B5">
        <w:rPr>
          <w:rFonts w:ascii="Times New Roman" w:eastAsia="Calibri" w:hAnsi="Times New Roman" w:cs="Times New Roman"/>
          <w:color w:val="000000"/>
          <w:sz w:val="28"/>
        </w:rPr>
        <w:t xml:space="preserve">В самосинхронизирующихся потоковых шифрах символы ключевой гаммы зависят от исходного секретного ключа шифра и от конечного числа последних знаков зашифрованного текста. Основная идея заключается в том, что внутреннее состояние генератора потока ключей является функцией фиксированного числа предыдущих битов </w:t>
      </w:r>
      <w:proofErr w:type="spellStart"/>
      <w:r w:rsidRPr="00E169B5">
        <w:rPr>
          <w:rFonts w:ascii="Times New Roman" w:eastAsia="Calibri" w:hAnsi="Times New Roman" w:cs="Times New Roman"/>
          <w:color w:val="000000"/>
          <w:sz w:val="28"/>
        </w:rPr>
        <w:t>шифртекста</w:t>
      </w:r>
      <w:proofErr w:type="spellEnd"/>
      <w:r w:rsidRPr="00E169B5">
        <w:rPr>
          <w:rFonts w:ascii="Times New Roman" w:eastAsia="Calibri" w:hAnsi="Times New Roman" w:cs="Times New Roman"/>
          <w:color w:val="000000"/>
          <w:sz w:val="28"/>
        </w:rPr>
        <w:t>. Поэтому генератор потока ключей на приемной стороне, приняв фиксированное число битов, автоматически синхронизируется с генератором гаммы.</w:t>
      </w:r>
    </w:p>
    <w:p w:rsidR="00E169B5" w:rsidRDefault="00E169B5" w:rsidP="00E169B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169B5">
        <w:rPr>
          <w:rFonts w:ascii="Times New Roman" w:eastAsia="Calibri" w:hAnsi="Times New Roman" w:cs="Times New Roman"/>
          <w:color w:val="000000"/>
          <w:sz w:val="28"/>
        </w:rPr>
        <w:t xml:space="preserve">Недостаток этих потоковых шифров – распространение ошибок, так как искажение одного бита в процессе передачи </w:t>
      </w:r>
      <w:proofErr w:type="spellStart"/>
      <w:r w:rsidRPr="00E169B5">
        <w:rPr>
          <w:rFonts w:ascii="Times New Roman" w:eastAsia="Calibri" w:hAnsi="Times New Roman" w:cs="Times New Roman"/>
          <w:color w:val="000000"/>
          <w:sz w:val="28"/>
        </w:rPr>
        <w:t>шифртекста</w:t>
      </w:r>
      <w:proofErr w:type="spellEnd"/>
      <w:r w:rsidRPr="00E169B5">
        <w:rPr>
          <w:rFonts w:ascii="Times New Roman" w:eastAsia="Calibri" w:hAnsi="Times New Roman" w:cs="Times New Roman"/>
          <w:color w:val="000000"/>
          <w:sz w:val="28"/>
        </w:rPr>
        <w:t xml:space="preserve"> приведет к искажению нескольких битов гаммы и, соответственно, расшифрованного сообщения</w:t>
      </w:r>
      <w:r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E169B5" w:rsidRPr="00E169B5" w:rsidRDefault="00E169B5" w:rsidP="00E169B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169B5">
        <w:rPr>
          <w:rFonts w:ascii="Times New Roman" w:eastAsia="Calibri" w:hAnsi="Times New Roman" w:cs="Times New Roman"/>
          <w:color w:val="000000"/>
          <w:sz w:val="28"/>
        </w:rPr>
        <w:t>Потоковый шифр максимально должен имитировать одноразовый блокнот. В соответствии с этим ключ должен по своим свойствам максимально походить на случайную числовую последовательность.</w:t>
      </w:r>
    </w:p>
    <w:p w:rsidR="00E169B5" w:rsidRPr="00E169B5" w:rsidRDefault="00E169B5" w:rsidP="00E169B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169B5">
        <w:rPr>
          <w:rFonts w:ascii="Times New Roman" w:eastAsia="Calibri" w:hAnsi="Times New Roman" w:cs="Times New Roman"/>
          <w:color w:val="000000"/>
          <w:sz w:val="28"/>
        </w:rPr>
        <w:t>Ключевые последовательности (случайные последовательности, СП, либо псевдослучайные последовательности, ПСП) вырабатываются специальными блоками систем потокового шифрования – генераторами.</w:t>
      </w:r>
    </w:p>
    <w:p w:rsidR="00E169B5" w:rsidRPr="00E169B5" w:rsidRDefault="00E169B5" w:rsidP="00E169B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169B5">
        <w:rPr>
          <w:rFonts w:ascii="Times New Roman" w:eastAsia="Calibri" w:hAnsi="Times New Roman" w:cs="Times New Roman"/>
          <w:color w:val="000000"/>
          <w:sz w:val="28"/>
        </w:rPr>
        <w:t xml:space="preserve">Стандарт устанавливает криптографические алгоритмы генерации псевдослучайных чисел. Алгоритмы стандарта могут применяться для построения ключей, </w:t>
      </w:r>
      <w:proofErr w:type="spellStart"/>
      <w:r w:rsidRPr="00E169B5">
        <w:rPr>
          <w:rFonts w:ascii="Times New Roman" w:eastAsia="Calibri" w:hAnsi="Times New Roman" w:cs="Times New Roman"/>
          <w:color w:val="000000"/>
          <w:sz w:val="28"/>
        </w:rPr>
        <w:t>синхропосылок</w:t>
      </w:r>
      <w:proofErr w:type="spellEnd"/>
      <w:r w:rsidRPr="00E169B5">
        <w:rPr>
          <w:rFonts w:ascii="Times New Roman" w:eastAsia="Calibri" w:hAnsi="Times New Roman" w:cs="Times New Roman"/>
          <w:color w:val="000000"/>
          <w:sz w:val="28"/>
        </w:rPr>
        <w:t>, одноразовых паролей, других непредсказуемых или уникальных параметров криптографических алгоритмов и протоколов. Стандарт применяется при разработке, испытаниях и эксплуатации средств криптографической защиты информации.</w:t>
      </w:r>
    </w:p>
    <w:p w:rsidR="00E169B5" w:rsidRDefault="00E169B5" w:rsidP="00E169B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169B5">
        <w:rPr>
          <w:rFonts w:ascii="Times New Roman" w:eastAsia="Calibri" w:hAnsi="Times New Roman" w:cs="Times New Roman"/>
          <w:color w:val="000000"/>
          <w:sz w:val="28"/>
        </w:rPr>
        <w:t>Указанный стандарт определяет базовые понятия в рассматриваемой предметной области:</w:t>
      </w:r>
    </w:p>
    <w:p w:rsidR="00E169B5" w:rsidRPr="00E169B5" w:rsidRDefault="00E169B5" w:rsidP="00E169B5">
      <w:pPr>
        <w:pStyle w:val="a9"/>
        <w:numPr>
          <w:ilvl w:val="0"/>
          <w:numId w:val="9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169B5">
        <w:rPr>
          <w:rFonts w:ascii="Times New Roman" w:eastAsia="Calibri" w:hAnsi="Times New Roman" w:cs="Times New Roman"/>
          <w:color w:val="000000"/>
          <w:sz w:val="28"/>
        </w:rPr>
        <w:lastRenderedPageBreak/>
        <w:t xml:space="preserve">случайные числа (последовательности) – последовательность элементов, каждый из которых не может быть предсказан (вычислен) только на основе знания предшествующих ему элементов данной последовательности; </w:t>
      </w:r>
    </w:p>
    <w:p w:rsidR="00E169B5" w:rsidRPr="00E169B5" w:rsidRDefault="00E169B5" w:rsidP="00E169B5">
      <w:pPr>
        <w:pStyle w:val="a9"/>
        <w:numPr>
          <w:ilvl w:val="0"/>
          <w:numId w:val="9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169B5">
        <w:rPr>
          <w:rFonts w:ascii="Times New Roman" w:eastAsia="Calibri" w:hAnsi="Times New Roman" w:cs="Times New Roman"/>
          <w:color w:val="000000"/>
          <w:sz w:val="28"/>
        </w:rPr>
        <w:t>псевдослучайные числа – последовательность элементов, полученная в результате выполнения некоторого алгоритма и используемая в конкретном случае вместо последовательности случайных чисел.</w:t>
      </w:r>
    </w:p>
    <w:p w:rsidR="00E169B5" w:rsidRPr="00E169B5" w:rsidRDefault="00E169B5" w:rsidP="00E169B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169B5">
        <w:rPr>
          <w:rFonts w:ascii="Times New Roman" w:eastAsia="Calibri" w:hAnsi="Times New Roman" w:cs="Times New Roman"/>
          <w:color w:val="000000"/>
          <w:sz w:val="28"/>
        </w:rPr>
        <w:t>Часто используемый алгоритм генерирования (</w:t>
      </w:r>
      <w:proofErr w:type="spellStart"/>
      <w:r w:rsidRPr="00E169B5">
        <w:rPr>
          <w:rFonts w:ascii="Times New Roman" w:eastAsia="Calibri" w:hAnsi="Times New Roman" w:cs="Times New Roman"/>
          <w:color w:val="000000"/>
          <w:sz w:val="28"/>
        </w:rPr>
        <w:t>программно</w:t>
      </w:r>
      <w:proofErr w:type="spellEnd"/>
      <w:r w:rsidRPr="00E169B5">
        <w:rPr>
          <w:rFonts w:ascii="Times New Roman" w:eastAsia="Calibri" w:hAnsi="Times New Roman" w:cs="Times New Roman"/>
          <w:color w:val="000000"/>
          <w:sz w:val="28"/>
        </w:rPr>
        <w:t xml:space="preserve"> или </w:t>
      </w:r>
      <w:proofErr w:type="spellStart"/>
      <w:r w:rsidRPr="00E169B5">
        <w:rPr>
          <w:rFonts w:ascii="Times New Roman" w:eastAsia="Calibri" w:hAnsi="Times New Roman" w:cs="Times New Roman"/>
          <w:color w:val="000000"/>
          <w:sz w:val="28"/>
        </w:rPr>
        <w:t>аппаратно</w:t>
      </w:r>
      <w:proofErr w:type="spellEnd"/>
      <w:r w:rsidRPr="00E169B5">
        <w:rPr>
          <w:rFonts w:ascii="Times New Roman" w:eastAsia="Calibri" w:hAnsi="Times New Roman" w:cs="Times New Roman"/>
          <w:color w:val="000000"/>
          <w:sz w:val="28"/>
        </w:rPr>
        <w:t>) ПСП реализуется на основе так называемого линейного конгруэнтного генератора, описываемого следующим рекуррентным соотношением:</w:t>
      </w:r>
    </w:p>
    <w:p w:rsidR="00E169B5" w:rsidRPr="00E169B5" w:rsidRDefault="00E169B5" w:rsidP="00E169B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r w:rsidRPr="00E169B5">
        <w:rPr>
          <w:rFonts w:ascii="Times New Roman" w:eastAsia="Calibri" w:hAnsi="Times New Roman" w:cs="Times New Roman"/>
          <w:color w:val="000000"/>
          <w:sz w:val="28"/>
          <w:lang w:val="en-US"/>
        </w:rPr>
        <w:t>xt+1 = (a*</w:t>
      </w:r>
      <w:proofErr w:type="spellStart"/>
      <w:r w:rsidRPr="00E169B5">
        <w:rPr>
          <w:rFonts w:ascii="Times New Roman" w:eastAsia="Calibri" w:hAnsi="Times New Roman" w:cs="Times New Roman"/>
          <w:color w:val="000000"/>
          <w:sz w:val="28"/>
          <w:lang w:val="en-US"/>
        </w:rPr>
        <w:t>xt</w:t>
      </w:r>
      <w:proofErr w:type="spellEnd"/>
      <w:r w:rsidRPr="00E169B5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+ c) mod n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ab/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ab/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ab/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ab/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ab/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ab/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ab/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ab/>
        <w:t>(1</w:t>
      </w:r>
      <w:r w:rsidRPr="00E169B5">
        <w:rPr>
          <w:rFonts w:ascii="Times New Roman" w:eastAsia="Calibri" w:hAnsi="Times New Roman" w:cs="Times New Roman"/>
          <w:color w:val="000000"/>
          <w:sz w:val="28"/>
          <w:lang w:val="en-US"/>
        </w:rPr>
        <w:t>.1)</w:t>
      </w:r>
    </w:p>
    <w:p w:rsidR="00E169B5" w:rsidRPr="00E169B5" w:rsidRDefault="00E169B5" w:rsidP="00E169B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169B5">
        <w:rPr>
          <w:rFonts w:ascii="Times New Roman" w:eastAsia="Calibri" w:hAnsi="Times New Roman" w:cs="Times New Roman"/>
          <w:color w:val="000000"/>
          <w:sz w:val="28"/>
        </w:rPr>
        <w:t xml:space="preserve">где: </w:t>
      </w:r>
      <w:proofErr w:type="spellStart"/>
      <w:r w:rsidRPr="00E169B5">
        <w:rPr>
          <w:rFonts w:ascii="Times New Roman" w:eastAsia="Calibri" w:hAnsi="Times New Roman" w:cs="Times New Roman"/>
          <w:color w:val="000000"/>
          <w:sz w:val="28"/>
        </w:rPr>
        <w:t>xt</w:t>
      </w:r>
      <w:proofErr w:type="spellEnd"/>
      <w:r w:rsidRPr="00E169B5">
        <w:rPr>
          <w:rFonts w:ascii="Times New Roman" w:eastAsia="Calibri" w:hAnsi="Times New Roman" w:cs="Times New Roman"/>
          <w:color w:val="000000"/>
          <w:sz w:val="28"/>
        </w:rPr>
        <w:t xml:space="preserve"> и xt+1 – соответственно t-й (предыдущий) и (t+1)-й (текущий, вычисляемый) члены числовой последовательности; а, с и n – константы. Период такого генератора (период ПСП) не превышает n.</w:t>
      </w:r>
    </w:p>
    <w:p w:rsidR="00E169B5" w:rsidRPr="00E169B5" w:rsidRDefault="00E169B5" w:rsidP="00E169B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169B5">
        <w:rPr>
          <w:rFonts w:ascii="Times New Roman" w:eastAsia="Calibri" w:hAnsi="Times New Roman" w:cs="Times New Roman"/>
          <w:color w:val="000000"/>
          <w:sz w:val="28"/>
        </w:rPr>
        <w:t>Если параметры a, b и c выбраны правильно, то генератор будет порождать случайные числа с максимальным периодом, равным c. При программной реализации значение с обычно устанавливается равным 2b-1 или 2</w:t>
      </w:r>
      <w:proofErr w:type="gramStart"/>
      <w:r w:rsidRPr="00E169B5">
        <w:rPr>
          <w:rFonts w:ascii="Times New Roman" w:eastAsia="Calibri" w:hAnsi="Times New Roman" w:cs="Times New Roman"/>
          <w:color w:val="000000"/>
          <w:sz w:val="28"/>
        </w:rPr>
        <w:t>b ,</w:t>
      </w:r>
      <w:proofErr w:type="gramEnd"/>
      <w:r w:rsidRPr="00E169B5">
        <w:rPr>
          <w:rFonts w:ascii="Times New Roman" w:eastAsia="Calibri" w:hAnsi="Times New Roman" w:cs="Times New Roman"/>
          <w:color w:val="000000"/>
          <w:sz w:val="28"/>
        </w:rPr>
        <w:t xml:space="preserve"> где b – длина слова в битах.</w:t>
      </w:r>
    </w:p>
    <w:p w:rsidR="00E169B5" w:rsidRPr="00E169B5" w:rsidRDefault="00E169B5" w:rsidP="00E169B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169B5">
        <w:rPr>
          <w:rFonts w:ascii="Times New Roman" w:eastAsia="Calibri" w:hAnsi="Times New Roman" w:cs="Times New Roman"/>
          <w:color w:val="000000"/>
          <w:sz w:val="28"/>
        </w:rPr>
        <w:t>Достоинством линейных конгруэнтных генераторов псевдослучайных чисел является их простота и высокая скорость получения псевдослучайных значений. Линейные конгруэнтные генераторы находят применение при решении задач моделирования и математической статистики, однако в криптографических целях их нельзя рекомендовать к использованию, так как специалисты по криптоанализу научились восстанавливать всю последовательность ПСЧ по нескольким ее значениям.</w:t>
      </w:r>
    </w:p>
    <w:p w:rsidR="00E169B5" w:rsidRPr="00E169B5" w:rsidRDefault="00E169B5" w:rsidP="00E169B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169B5">
        <w:rPr>
          <w:rFonts w:ascii="Times New Roman" w:eastAsia="Calibri" w:hAnsi="Times New Roman" w:cs="Times New Roman"/>
          <w:color w:val="000000"/>
          <w:sz w:val="28"/>
        </w:rPr>
        <w:t>Генератор практически не используются в криптографии в силу низкой криптостойкости. Тем не менее, полезны для решения задач моделирования.</w:t>
      </w:r>
    </w:p>
    <w:p w:rsidR="00E169B5" w:rsidRDefault="00554FDE" w:rsidP="00E169B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54FDE">
        <w:rPr>
          <w:rFonts w:ascii="Times New Roman" w:eastAsia="Calibri" w:hAnsi="Times New Roman" w:cs="Times New Roman"/>
          <w:color w:val="000000"/>
          <w:sz w:val="28"/>
        </w:rPr>
        <w:t>Комбинации нескольких (чаще двух) линейных ко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нгруэнтных генераторов </w:t>
      </w:r>
      <w:r w:rsidR="00E169B5" w:rsidRPr="00E169B5">
        <w:rPr>
          <w:rFonts w:ascii="Times New Roman" w:eastAsia="Calibri" w:hAnsi="Times New Roman" w:cs="Times New Roman"/>
          <w:color w:val="000000"/>
          <w:sz w:val="28"/>
        </w:rPr>
        <w:t xml:space="preserve">позволяют значительно повысить период ПСП. Б. </w:t>
      </w:r>
      <w:proofErr w:type="spellStart"/>
      <w:r w:rsidR="00E169B5" w:rsidRPr="00E169B5">
        <w:rPr>
          <w:rFonts w:ascii="Times New Roman" w:eastAsia="Calibri" w:hAnsi="Times New Roman" w:cs="Times New Roman"/>
          <w:color w:val="000000"/>
          <w:sz w:val="28"/>
        </w:rPr>
        <w:t>Шнайер</w:t>
      </w:r>
      <w:proofErr w:type="spellEnd"/>
      <w:r w:rsidR="00E169B5" w:rsidRPr="00E169B5">
        <w:rPr>
          <w:rFonts w:ascii="Times New Roman" w:eastAsia="Calibri" w:hAnsi="Times New Roman" w:cs="Times New Roman"/>
          <w:color w:val="000000"/>
          <w:sz w:val="28"/>
        </w:rPr>
        <w:t>, например, приводит данные о том, как на 32-разрядных ПК реализовать генератор в виде комбинации двух, каждый из которых обеспечивает период соответственно 231 – 85 и 231 – 249, а комбинированный генератор позволяет достичь периода ПСП, равного произведению указанных чисел.</w:t>
      </w:r>
    </w:p>
    <w:p w:rsidR="00E169B5" w:rsidRPr="00554FDE" w:rsidRDefault="00E169B5" w:rsidP="00E169B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54FDE">
        <w:rPr>
          <w:rFonts w:ascii="Times New Roman" w:eastAsia="Calibri" w:hAnsi="Times New Roman" w:cs="Times New Roman"/>
          <w:color w:val="000000"/>
          <w:sz w:val="28"/>
        </w:rPr>
        <w:t xml:space="preserve">Достаточно распространенным является использование регистров сдвига (РС) в качестве генераторов ПСП в силу простоты реализации на основе цифровой логики. РС с линейной обратной связью (РСЛОС) состоит из двух частей: </w:t>
      </w:r>
      <w:proofErr w:type="gramStart"/>
      <w:r w:rsidRPr="00554FDE">
        <w:rPr>
          <w:rFonts w:ascii="Times New Roman" w:eastAsia="Calibri" w:hAnsi="Times New Roman" w:cs="Times New Roman"/>
          <w:color w:val="000000"/>
          <w:sz w:val="28"/>
        </w:rPr>
        <w:t>собственно</w:t>
      </w:r>
      <w:proofErr w:type="gramEnd"/>
      <w:r w:rsidRPr="00554FDE">
        <w:rPr>
          <w:rFonts w:ascii="Times New Roman" w:eastAsia="Calibri" w:hAnsi="Times New Roman" w:cs="Times New Roman"/>
          <w:color w:val="000000"/>
          <w:sz w:val="28"/>
        </w:rPr>
        <w:t xml:space="preserve"> РС и функции обратной связи. На рис. 6.2 представлена общая схема РС с линейной обратной связью. Функция обратной связи реализуется с помощью сумматоров сложения по модулю два.</w:t>
      </w:r>
    </w:p>
    <w:p w:rsidR="00E169B5" w:rsidRPr="00554FDE" w:rsidRDefault="00E169B5" w:rsidP="00E169B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54FDE">
        <w:rPr>
          <w:rFonts w:ascii="Times New Roman" w:eastAsia="Calibri" w:hAnsi="Times New Roman" w:cs="Times New Roman"/>
          <w:color w:val="000000"/>
          <w:sz w:val="28"/>
        </w:rPr>
        <w:t>РСЛОС строятся на основе примитивных порождающих полиномов (многочленов. Если многочлен является неприводимым, то период ПСП при ненулевом начальном условии (ненулевом состоянии) регистра будет максимально возможным: 2L – 1.</w:t>
      </w:r>
    </w:p>
    <w:p w:rsidR="00E169B5" w:rsidRPr="00554FDE" w:rsidRDefault="00E169B5" w:rsidP="00E169B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54FDE">
        <w:rPr>
          <w:rFonts w:ascii="Times New Roman" w:eastAsia="Calibri" w:hAnsi="Times New Roman" w:cs="Times New Roman"/>
          <w:color w:val="000000"/>
          <w:sz w:val="28"/>
        </w:rPr>
        <w:lastRenderedPageBreak/>
        <w:t>Генератор ПСП на основе RSA устроен следующим образом. Последовательность генерируется с использованием соотношения:</w:t>
      </w:r>
    </w:p>
    <w:p w:rsidR="00E169B5" w:rsidRPr="00554FDE" w:rsidRDefault="00E169B5" w:rsidP="00E169B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 w:rsidRPr="00554FDE">
        <w:rPr>
          <w:rFonts w:ascii="Times New Roman" w:eastAsia="Calibri" w:hAnsi="Times New Roman" w:cs="Times New Roman"/>
          <w:color w:val="000000"/>
          <w:sz w:val="28"/>
        </w:rPr>
        <w:t>xt</w:t>
      </w:r>
      <w:proofErr w:type="spellEnd"/>
      <w:r w:rsidRPr="00554FDE">
        <w:rPr>
          <w:rFonts w:ascii="Times New Roman" w:eastAsia="Calibri" w:hAnsi="Times New Roman" w:cs="Times New Roman"/>
          <w:color w:val="000000"/>
          <w:sz w:val="28"/>
        </w:rPr>
        <w:t xml:space="preserve"> = (xt-1) е </w:t>
      </w:r>
      <w:proofErr w:type="spellStart"/>
      <w:r w:rsidRPr="00554FDE"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 w:rsidRPr="00554FDE">
        <w:rPr>
          <w:rFonts w:ascii="Times New Roman" w:eastAsia="Calibri" w:hAnsi="Times New Roman" w:cs="Times New Roman"/>
          <w:color w:val="000000"/>
          <w:sz w:val="28"/>
        </w:rPr>
        <w:t xml:space="preserve"> n </w:t>
      </w:r>
      <w:r w:rsidR="00554FDE">
        <w:rPr>
          <w:rFonts w:ascii="Times New Roman" w:eastAsia="Calibri" w:hAnsi="Times New Roman" w:cs="Times New Roman"/>
          <w:color w:val="000000"/>
          <w:sz w:val="28"/>
        </w:rPr>
        <w:tab/>
      </w:r>
      <w:r w:rsidR="00554FDE">
        <w:rPr>
          <w:rFonts w:ascii="Times New Roman" w:eastAsia="Calibri" w:hAnsi="Times New Roman" w:cs="Times New Roman"/>
          <w:color w:val="000000"/>
          <w:sz w:val="28"/>
        </w:rPr>
        <w:tab/>
      </w:r>
      <w:r w:rsidR="00554FDE">
        <w:rPr>
          <w:rFonts w:ascii="Times New Roman" w:eastAsia="Calibri" w:hAnsi="Times New Roman" w:cs="Times New Roman"/>
          <w:color w:val="000000"/>
          <w:sz w:val="28"/>
        </w:rPr>
        <w:tab/>
      </w:r>
      <w:r w:rsidR="00554FDE">
        <w:rPr>
          <w:rFonts w:ascii="Times New Roman" w:eastAsia="Calibri" w:hAnsi="Times New Roman" w:cs="Times New Roman"/>
          <w:color w:val="000000"/>
          <w:sz w:val="28"/>
        </w:rPr>
        <w:tab/>
      </w:r>
      <w:r w:rsidR="00554FDE">
        <w:rPr>
          <w:rFonts w:ascii="Times New Roman" w:eastAsia="Calibri" w:hAnsi="Times New Roman" w:cs="Times New Roman"/>
          <w:color w:val="000000"/>
          <w:sz w:val="28"/>
        </w:rPr>
        <w:tab/>
      </w:r>
      <w:r w:rsidR="00554FDE">
        <w:rPr>
          <w:rFonts w:ascii="Times New Roman" w:eastAsia="Calibri" w:hAnsi="Times New Roman" w:cs="Times New Roman"/>
          <w:color w:val="000000"/>
          <w:sz w:val="28"/>
        </w:rPr>
        <w:tab/>
      </w:r>
      <w:r w:rsidR="00554FDE">
        <w:rPr>
          <w:rFonts w:ascii="Times New Roman" w:eastAsia="Calibri" w:hAnsi="Times New Roman" w:cs="Times New Roman"/>
          <w:color w:val="000000"/>
          <w:sz w:val="28"/>
        </w:rPr>
        <w:tab/>
      </w:r>
      <w:r w:rsidR="00554FDE">
        <w:rPr>
          <w:rFonts w:ascii="Times New Roman" w:eastAsia="Calibri" w:hAnsi="Times New Roman" w:cs="Times New Roman"/>
          <w:color w:val="000000"/>
          <w:sz w:val="28"/>
        </w:rPr>
        <w:tab/>
      </w:r>
      <w:r w:rsidRPr="00554FDE">
        <w:rPr>
          <w:rFonts w:ascii="Times New Roman" w:eastAsia="Calibri" w:hAnsi="Times New Roman" w:cs="Times New Roman"/>
          <w:color w:val="000000"/>
          <w:sz w:val="28"/>
        </w:rPr>
        <w:t>(1.2)</w:t>
      </w:r>
    </w:p>
    <w:p w:rsidR="00E169B5" w:rsidRPr="00554FDE" w:rsidRDefault="00E169B5" w:rsidP="00E169B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54FDE">
        <w:rPr>
          <w:rFonts w:ascii="Times New Roman" w:eastAsia="Calibri" w:hAnsi="Times New Roman" w:cs="Times New Roman"/>
          <w:color w:val="000000"/>
          <w:sz w:val="28"/>
        </w:rPr>
        <w:t xml:space="preserve">Начальными параметрами служат n, большие простые числа p и q (причем n = p*q), целое число е, взаимно простое с произведением (р – </w:t>
      </w:r>
      <w:proofErr w:type="gramStart"/>
      <w:r w:rsidRPr="00554FDE">
        <w:rPr>
          <w:rFonts w:ascii="Times New Roman" w:eastAsia="Calibri" w:hAnsi="Times New Roman" w:cs="Times New Roman"/>
          <w:color w:val="000000"/>
          <w:sz w:val="28"/>
        </w:rPr>
        <w:t>1)*</w:t>
      </w:r>
      <w:proofErr w:type="gramEnd"/>
      <w:r w:rsidRPr="00554FDE">
        <w:rPr>
          <w:rFonts w:ascii="Times New Roman" w:eastAsia="Calibri" w:hAnsi="Times New Roman" w:cs="Times New Roman"/>
          <w:color w:val="000000"/>
          <w:sz w:val="28"/>
        </w:rPr>
        <w:t xml:space="preserve">( q –1), а также некоторое случайное начальное значение, x0. </w:t>
      </w:r>
    </w:p>
    <w:p w:rsidR="00E169B5" w:rsidRPr="00554FDE" w:rsidRDefault="00E169B5" w:rsidP="00E169B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54FDE">
        <w:rPr>
          <w:rFonts w:ascii="Times New Roman" w:eastAsia="Calibri" w:hAnsi="Times New Roman" w:cs="Times New Roman"/>
          <w:color w:val="000000"/>
          <w:sz w:val="28"/>
        </w:rPr>
        <w:t xml:space="preserve">Выходом генератора является на t-м шаге является младший бит числа </w:t>
      </w:r>
      <w:proofErr w:type="spellStart"/>
      <w:r w:rsidRPr="00554FDE">
        <w:rPr>
          <w:rFonts w:ascii="Times New Roman" w:eastAsia="Calibri" w:hAnsi="Times New Roman" w:cs="Times New Roman"/>
          <w:color w:val="000000"/>
          <w:sz w:val="28"/>
        </w:rPr>
        <w:t>xt</w:t>
      </w:r>
      <w:proofErr w:type="spellEnd"/>
      <w:r w:rsidRPr="00554FDE">
        <w:rPr>
          <w:rFonts w:ascii="Times New Roman" w:eastAsia="Calibri" w:hAnsi="Times New Roman" w:cs="Times New Roman"/>
          <w:color w:val="000000"/>
          <w:sz w:val="28"/>
        </w:rPr>
        <w:t xml:space="preserve">. </w:t>
      </w:r>
    </w:p>
    <w:p w:rsidR="00E169B5" w:rsidRPr="00E169B5" w:rsidRDefault="00E169B5" w:rsidP="00E169B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54FDE">
        <w:rPr>
          <w:rFonts w:ascii="Times New Roman" w:eastAsia="Calibri" w:hAnsi="Times New Roman" w:cs="Times New Roman"/>
          <w:color w:val="000000"/>
          <w:sz w:val="28"/>
        </w:rPr>
        <w:t>Безопасность генератора опирается на сложности взлома алгоритма RSA, т. е. на разложении числа n на простые сомножители.</w:t>
      </w:r>
    </w:p>
    <w:p w:rsidR="00E169B5" w:rsidRPr="00554FDE" w:rsidRDefault="00E169B5" w:rsidP="00554F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54FDE">
        <w:rPr>
          <w:rFonts w:ascii="Times New Roman" w:eastAsia="Calibri" w:hAnsi="Times New Roman" w:cs="Times New Roman"/>
          <w:color w:val="000000"/>
          <w:sz w:val="28"/>
        </w:rPr>
        <w:t xml:space="preserve">Широкое распространение получил алгоритм генерации ПСП, называемый алгоритмом BBS (от фамилий авторов: L. </w:t>
      </w:r>
      <w:proofErr w:type="spellStart"/>
      <w:r w:rsidRPr="00554FDE">
        <w:rPr>
          <w:rFonts w:ascii="Times New Roman" w:eastAsia="Calibri" w:hAnsi="Times New Roman" w:cs="Times New Roman"/>
          <w:color w:val="000000"/>
          <w:sz w:val="28"/>
        </w:rPr>
        <w:t>Blum</w:t>
      </w:r>
      <w:proofErr w:type="spellEnd"/>
      <w:r w:rsidRPr="00554FDE">
        <w:rPr>
          <w:rFonts w:ascii="Times New Roman" w:eastAsia="Calibri" w:hAnsi="Times New Roman" w:cs="Times New Roman"/>
          <w:color w:val="000000"/>
          <w:sz w:val="28"/>
        </w:rPr>
        <w:t xml:space="preserve">, M. </w:t>
      </w:r>
      <w:proofErr w:type="spellStart"/>
      <w:r w:rsidRPr="00554FDE">
        <w:rPr>
          <w:rFonts w:ascii="Times New Roman" w:eastAsia="Calibri" w:hAnsi="Times New Roman" w:cs="Times New Roman"/>
          <w:color w:val="000000"/>
          <w:sz w:val="28"/>
        </w:rPr>
        <w:t>Blum</w:t>
      </w:r>
      <w:proofErr w:type="spellEnd"/>
      <w:r w:rsidRPr="00554FDE">
        <w:rPr>
          <w:rFonts w:ascii="Times New Roman" w:eastAsia="Calibri" w:hAnsi="Times New Roman" w:cs="Times New Roman"/>
          <w:color w:val="000000"/>
          <w:sz w:val="28"/>
        </w:rPr>
        <w:t xml:space="preserve">, M. </w:t>
      </w:r>
      <w:proofErr w:type="spellStart"/>
      <w:r w:rsidRPr="00554FDE">
        <w:rPr>
          <w:rFonts w:ascii="Times New Roman" w:eastAsia="Calibri" w:hAnsi="Times New Roman" w:cs="Times New Roman"/>
          <w:color w:val="000000"/>
          <w:sz w:val="28"/>
        </w:rPr>
        <w:t>Shub</w:t>
      </w:r>
      <w:proofErr w:type="spellEnd"/>
      <w:r w:rsidRPr="00554FDE">
        <w:rPr>
          <w:rFonts w:ascii="Times New Roman" w:eastAsia="Calibri" w:hAnsi="Times New Roman" w:cs="Times New Roman"/>
          <w:color w:val="000000"/>
          <w:sz w:val="28"/>
        </w:rPr>
        <w:t>) или генератором на основе квадратичных вычетов. Для целей криптографии этот метод предложен в 1986 г.</w:t>
      </w:r>
    </w:p>
    <w:p w:rsidR="00E169B5" w:rsidRPr="00554FDE" w:rsidRDefault="00E169B5" w:rsidP="00554F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54FDE">
        <w:rPr>
          <w:rFonts w:ascii="Times New Roman" w:eastAsia="Calibri" w:hAnsi="Times New Roman" w:cs="Times New Roman"/>
          <w:color w:val="000000"/>
          <w:sz w:val="28"/>
        </w:rPr>
        <w:t>Начальное значение x0 генератора вычисляется на основе соотношения:</w:t>
      </w:r>
    </w:p>
    <w:p w:rsidR="00554FDE" w:rsidRPr="00554FDE" w:rsidRDefault="00554FDE" w:rsidP="00554F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x0</w:t>
      </w:r>
      <w:r w:rsidR="00B21CC8" w:rsidRPr="00FC43A3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>= x</w:t>
      </w:r>
      <w:r w:rsidR="00544EE9" w:rsidRPr="00FC43A3">
        <w:rPr>
          <w:rFonts w:ascii="Times New Roman" w:eastAsia="Calibri" w:hAnsi="Times New Roman" w:cs="Times New Roman"/>
          <w:color w:val="000000"/>
          <w:sz w:val="28"/>
        </w:rPr>
        <w:t>^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2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n</w:t>
      </w:r>
      <w:r w:rsidRPr="00554FDE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 w:rsidRPr="00554FDE">
        <w:rPr>
          <w:rFonts w:ascii="Times New Roman" w:eastAsia="Calibri" w:hAnsi="Times New Roman" w:cs="Times New Roman"/>
          <w:color w:val="000000"/>
          <w:sz w:val="28"/>
        </w:rPr>
        <w:t>(1</w:t>
      </w:r>
      <w:r w:rsidR="00E169B5" w:rsidRPr="00554FDE">
        <w:rPr>
          <w:rFonts w:ascii="Times New Roman" w:eastAsia="Calibri" w:hAnsi="Times New Roman" w:cs="Times New Roman"/>
          <w:color w:val="000000"/>
          <w:sz w:val="28"/>
        </w:rPr>
        <w:t xml:space="preserve">.3) </w:t>
      </w:r>
    </w:p>
    <w:p w:rsidR="00E169B5" w:rsidRPr="00554FDE" w:rsidRDefault="00E169B5" w:rsidP="00554F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54FDE">
        <w:rPr>
          <w:rFonts w:ascii="Times New Roman" w:eastAsia="Calibri" w:hAnsi="Times New Roman" w:cs="Times New Roman"/>
          <w:color w:val="000000"/>
          <w:sz w:val="28"/>
        </w:rPr>
        <w:t>где n, как и в генераторе на основе RSA, является произведением простых чисел p и q, однако в нашем случае эти простые числа должны быть сравнимы с числом 3 по модулю 4, т. е. при делении p и q на 4 должен получаться одинаковый остаток: 3; число x должно быть взаимно простым с n; число n называют числом Блюма.</w:t>
      </w:r>
    </w:p>
    <w:p w:rsidR="00554FDE" w:rsidRPr="00554FDE" w:rsidRDefault="00554FDE" w:rsidP="00554F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54FDE">
        <w:rPr>
          <w:rFonts w:ascii="Times New Roman" w:eastAsia="Calibri" w:hAnsi="Times New Roman" w:cs="Times New Roman"/>
          <w:color w:val="000000"/>
          <w:sz w:val="28"/>
        </w:rPr>
        <w:t xml:space="preserve">Выходом генератора на t-м шаге является младший бит числа </w:t>
      </w:r>
      <w:proofErr w:type="spellStart"/>
      <w:r w:rsidRPr="00554FDE">
        <w:rPr>
          <w:rFonts w:ascii="Times New Roman" w:eastAsia="Calibri" w:hAnsi="Times New Roman" w:cs="Times New Roman"/>
          <w:color w:val="000000"/>
          <w:sz w:val="28"/>
        </w:rPr>
        <w:t>xt</w:t>
      </w:r>
      <w:proofErr w:type="spellEnd"/>
      <w:r w:rsidRPr="00554FDE">
        <w:rPr>
          <w:rFonts w:ascii="Times New Roman" w:eastAsia="Calibri" w:hAnsi="Times New Roman" w:cs="Times New Roman"/>
          <w:color w:val="000000"/>
          <w:sz w:val="28"/>
        </w:rPr>
        <w:t>:</w:t>
      </w:r>
    </w:p>
    <w:p w:rsidR="00554FDE" w:rsidRPr="00554FDE" w:rsidRDefault="00554FDE" w:rsidP="00554F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xt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= (xt-</w:t>
      </w:r>
      <w:proofErr w:type="gramStart"/>
      <w:r>
        <w:rPr>
          <w:rFonts w:ascii="Times New Roman" w:eastAsia="Calibri" w:hAnsi="Times New Roman" w:cs="Times New Roman"/>
          <w:color w:val="000000"/>
          <w:sz w:val="28"/>
        </w:rPr>
        <w:t>1)</w:t>
      </w:r>
      <w:r w:rsidRPr="00FC43A3">
        <w:rPr>
          <w:rFonts w:ascii="Times New Roman" w:eastAsia="Calibri" w:hAnsi="Times New Roman" w:cs="Times New Roman"/>
          <w:color w:val="000000"/>
          <w:sz w:val="28"/>
        </w:rPr>
        <w:t>^</w:t>
      </w:r>
      <w:proofErr w:type="gramEnd"/>
      <w:r w:rsidRPr="00554FDE">
        <w:rPr>
          <w:rFonts w:ascii="Times New Roman" w:eastAsia="Calibri" w:hAnsi="Times New Roman" w:cs="Times New Roman"/>
          <w:color w:val="000000"/>
          <w:sz w:val="28"/>
        </w:rPr>
        <w:t xml:space="preserve">2 </w:t>
      </w:r>
      <w:proofErr w:type="spellStart"/>
      <w:r w:rsidRPr="00554FDE"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 w:rsidRPr="00554FDE">
        <w:rPr>
          <w:rFonts w:ascii="Times New Roman" w:eastAsia="Calibri" w:hAnsi="Times New Roman" w:cs="Times New Roman"/>
          <w:color w:val="000000"/>
          <w:sz w:val="28"/>
        </w:rPr>
        <w:t xml:space="preserve"> n </w:t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 w:rsidRPr="00554FDE">
        <w:rPr>
          <w:rFonts w:ascii="Times New Roman" w:eastAsia="Calibri" w:hAnsi="Times New Roman" w:cs="Times New Roman"/>
          <w:color w:val="000000"/>
          <w:sz w:val="28"/>
        </w:rPr>
        <w:t>(1.4)</w:t>
      </w:r>
    </w:p>
    <w:p w:rsidR="00554FDE" w:rsidRPr="00554FDE" w:rsidRDefault="00554FDE" w:rsidP="00554F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54FDE">
        <w:rPr>
          <w:rFonts w:ascii="Times New Roman" w:eastAsia="Calibri" w:hAnsi="Times New Roman" w:cs="Times New Roman"/>
          <w:color w:val="000000"/>
          <w:sz w:val="28"/>
        </w:rPr>
        <w:t xml:space="preserve">Алгоритм является сравнительно медленном. Для ускорения можно использовать не последний бит числа, а несколько последних бит. Однако, понятно, что при этом алгоритм является менее </w:t>
      </w:r>
      <w:proofErr w:type="spellStart"/>
      <w:r w:rsidRPr="00554FDE">
        <w:rPr>
          <w:rFonts w:ascii="Times New Roman" w:eastAsia="Calibri" w:hAnsi="Times New Roman" w:cs="Times New Roman"/>
          <w:color w:val="000000"/>
          <w:sz w:val="28"/>
        </w:rPr>
        <w:t>криптостойким</w:t>
      </w:r>
      <w:proofErr w:type="spellEnd"/>
      <w:r w:rsidRPr="00554FDE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554FDE" w:rsidRPr="00554FDE" w:rsidRDefault="00554FDE" w:rsidP="00554F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54FDE">
        <w:rPr>
          <w:rFonts w:ascii="Times New Roman" w:eastAsia="Calibri" w:hAnsi="Times New Roman" w:cs="Times New Roman"/>
          <w:color w:val="000000"/>
          <w:sz w:val="28"/>
        </w:rPr>
        <w:t xml:space="preserve">Алгоритм RC4 разработан Р. </w:t>
      </w:r>
      <w:proofErr w:type="spellStart"/>
      <w:r w:rsidRPr="00554FDE">
        <w:rPr>
          <w:rFonts w:ascii="Times New Roman" w:eastAsia="Calibri" w:hAnsi="Times New Roman" w:cs="Times New Roman"/>
          <w:color w:val="000000"/>
          <w:sz w:val="28"/>
        </w:rPr>
        <w:t>Ривестом</w:t>
      </w:r>
      <w:proofErr w:type="spellEnd"/>
      <w:r w:rsidRPr="00554FDE">
        <w:rPr>
          <w:rFonts w:ascii="Times New Roman" w:eastAsia="Calibri" w:hAnsi="Times New Roman" w:cs="Times New Roman"/>
          <w:color w:val="000000"/>
          <w:sz w:val="28"/>
        </w:rPr>
        <w:t xml:space="preserve"> в 1987 г. Представляет собой потоковый шифр с переменным размером ключа. Здесь гамма не зависит от открытого текста.</w:t>
      </w:r>
    </w:p>
    <w:p w:rsidR="00554FDE" w:rsidRDefault="00554FDE" w:rsidP="00554F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54FDE">
        <w:rPr>
          <w:rFonts w:ascii="Times New Roman" w:eastAsia="Calibri" w:hAnsi="Times New Roman" w:cs="Times New Roman"/>
          <w:color w:val="000000"/>
          <w:sz w:val="28"/>
        </w:rPr>
        <w:t>Алгоритм RC4, как и любой потоковый шифр, строится на основе генератора псевдослучайных битов (генератора ПСП). На вход генератора записывается ключ, а на выходе читаются псевдослучайные биты. Длина ключа может составлять от 40 до 2048 бит.</w:t>
      </w:r>
    </w:p>
    <w:p w:rsidR="00E169B5" w:rsidRPr="00554FDE" w:rsidRDefault="00554FDE" w:rsidP="00554F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54FDE">
        <w:rPr>
          <w:rFonts w:ascii="Times New Roman" w:eastAsia="Calibri" w:hAnsi="Times New Roman" w:cs="Times New Roman"/>
          <w:color w:val="000000"/>
          <w:sz w:val="28"/>
        </w:rPr>
        <w:t xml:space="preserve">Ядро алгоритма состоит из функции генерации ключевого потока. Другая часть алгоритма – функция инициализации, которая использует ключ переменной длины </w:t>
      </w:r>
      <w:proofErr w:type="spellStart"/>
      <w:r w:rsidRPr="00554FDE">
        <w:rPr>
          <w:rFonts w:ascii="Times New Roman" w:eastAsia="Calibri" w:hAnsi="Times New Roman" w:cs="Times New Roman"/>
          <w:color w:val="000000"/>
          <w:sz w:val="28"/>
        </w:rPr>
        <w:t>Ki</w:t>
      </w:r>
      <w:proofErr w:type="spellEnd"/>
      <w:r w:rsidRPr="00554FDE">
        <w:rPr>
          <w:rFonts w:ascii="Times New Roman" w:eastAsia="Calibri" w:hAnsi="Times New Roman" w:cs="Times New Roman"/>
          <w:color w:val="000000"/>
          <w:sz w:val="28"/>
        </w:rPr>
        <w:t xml:space="preserve"> для создания начального состояния генератора ключевого потока.</w:t>
      </w:r>
    </w:p>
    <w:p w:rsidR="00554FDE" w:rsidRDefault="00554FDE" w:rsidP="00554F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54FDE">
        <w:rPr>
          <w:rFonts w:ascii="Times New Roman" w:eastAsia="Calibri" w:hAnsi="Times New Roman" w:cs="Times New Roman"/>
          <w:color w:val="000000"/>
          <w:sz w:val="28"/>
        </w:rPr>
        <w:t>В основе алгоритма – размер блока или слова, определяемый параметром n. Обычно n = 8, но можно использовать и другие значения. Внутренне состояние шифра определяется массив</w:t>
      </w:r>
      <w:r w:rsidR="00800F82">
        <w:rPr>
          <w:rFonts w:ascii="Times New Roman" w:eastAsia="Calibri" w:hAnsi="Times New Roman" w:cs="Times New Roman"/>
          <w:color w:val="000000"/>
          <w:sz w:val="28"/>
        </w:rPr>
        <w:t>ом слов (S-блоком) размером 2 n</w:t>
      </w:r>
      <w:r w:rsidRPr="00554FDE">
        <w:rPr>
          <w:rFonts w:ascii="Times New Roman" w:eastAsia="Calibri" w:hAnsi="Times New Roman" w:cs="Times New Roman"/>
          <w:color w:val="000000"/>
          <w:sz w:val="28"/>
        </w:rPr>
        <w:t xml:space="preserve">. При n = 8 элементы блока представляют собой перестановку чисел от 0 до 255, а сама перестановка зависит от ключа переменной длины. Другими элементами внутреннего состояния являются 2 счетчика (каждый размером в одно слово; обозначим их i и j) с нулевыми начальными значениями. В основе вычислений лежит операция по </w:t>
      </w:r>
      <w:proofErr w:type="spellStart"/>
      <w:r w:rsidRPr="00554FDE"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 w:rsidRPr="00554FDE">
        <w:rPr>
          <w:rFonts w:ascii="Times New Roman" w:eastAsia="Calibri" w:hAnsi="Times New Roman" w:cs="Times New Roman"/>
          <w:color w:val="000000"/>
          <w:sz w:val="28"/>
        </w:rPr>
        <w:t xml:space="preserve"> 2^n</w:t>
      </w:r>
    </w:p>
    <w:p w:rsidR="00554FDE" w:rsidRPr="00554FDE" w:rsidRDefault="00554FDE" w:rsidP="00554F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54FDE">
        <w:rPr>
          <w:rFonts w:ascii="Times New Roman" w:eastAsia="Calibri" w:hAnsi="Times New Roman" w:cs="Times New Roman"/>
          <w:color w:val="000000"/>
          <w:sz w:val="28"/>
        </w:rPr>
        <w:lastRenderedPageBreak/>
        <w:t>Генератор ключевого потока RC4 переставляет значения, хранящиеся в S, и каждый раз выбирает различное значение из S в качестве результата. В одном цикле RC4 определяется одно n-битное слово K из ключевого потока, которое в последующем суммируется с исходным текстом для получения зашифрованного текста. Эта часть алгоритма называется генератором ПСП.</w:t>
      </w:r>
    </w:p>
    <w:p w:rsidR="00554FDE" w:rsidRPr="00554FDE" w:rsidRDefault="00554FDE" w:rsidP="00554F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54FDE">
        <w:rPr>
          <w:rFonts w:ascii="Times New Roman" w:eastAsia="Calibri" w:hAnsi="Times New Roman" w:cs="Times New Roman"/>
          <w:color w:val="000000"/>
          <w:sz w:val="28"/>
        </w:rPr>
        <w:t xml:space="preserve">Байт K используется в операции XOR с открытым текстом для получения 8-битного </w:t>
      </w:r>
      <w:proofErr w:type="spellStart"/>
      <w:r w:rsidRPr="00554FDE">
        <w:rPr>
          <w:rFonts w:ascii="Times New Roman" w:eastAsia="Calibri" w:hAnsi="Times New Roman" w:cs="Times New Roman"/>
          <w:color w:val="000000"/>
          <w:sz w:val="28"/>
        </w:rPr>
        <w:t>шифртекста</w:t>
      </w:r>
      <w:proofErr w:type="spellEnd"/>
      <w:r w:rsidRPr="00554FDE">
        <w:rPr>
          <w:rFonts w:ascii="Times New Roman" w:eastAsia="Calibri" w:hAnsi="Times New Roman" w:cs="Times New Roman"/>
          <w:color w:val="000000"/>
          <w:sz w:val="28"/>
        </w:rPr>
        <w:t xml:space="preserve"> или для его расшифрования.</w:t>
      </w:r>
    </w:p>
    <w:p w:rsidR="00554FDE" w:rsidRPr="00554FDE" w:rsidRDefault="00554FDE" w:rsidP="00554F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54FDE">
        <w:rPr>
          <w:rFonts w:ascii="Times New Roman" w:eastAsia="Calibri" w:hAnsi="Times New Roman" w:cs="Times New Roman"/>
          <w:color w:val="000000"/>
          <w:sz w:val="28"/>
        </w:rPr>
        <w:t>Так же достаточно проста и инициализация S-блока. Этот алгоритм использует ключ, который подается на вход пользователем. Сначала S-блок заполняется линейно: S0 = 0, S1 = 1, …, S255 = 255. Затем заполняется секретным ключом другой 256-байтный массив. Если необходимо, ключ повторяется многократно, чтобы заполнить весь массив: K0, K1, …, K255. Далее массив S перемешивается путем перестановок, определяемых ключом.</w:t>
      </w:r>
    </w:p>
    <w:p w:rsidR="00554FDE" w:rsidRPr="00554FDE" w:rsidRDefault="00554FDE" w:rsidP="00554F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54FDE">
        <w:rPr>
          <w:rFonts w:ascii="Times New Roman" w:eastAsia="Calibri" w:hAnsi="Times New Roman" w:cs="Times New Roman"/>
          <w:color w:val="000000"/>
          <w:sz w:val="28"/>
        </w:rPr>
        <w:t xml:space="preserve">Другими известными потоковыми шифрами являются, например, SEAL и WAKE. </w:t>
      </w:r>
    </w:p>
    <w:p w:rsidR="00554FDE" w:rsidRDefault="00554FDE" w:rsidP="00554F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54FDE">
        <w:rPr>
          <w:rFonts w:ascii="Times New Roman" w:eastAsia="Calibri" w:hAnsi="Times New Roman" w:cs="Times New Roman"/>
          <w:color w:val="000000"/>
          <w:sz w:val="28"/>
        </w:rPr>
        <w:t>Наилучшие характеристики будут иметь генераторы случайных чисел, основанные на «естественных случайностях», свойственных, например, процессам в радиоэлектронной аппаратуре, в системах телекоммуникаций, в приемах работы с клавиатурой операторов и др.</w:t>
      </w:r>
    </w:p>
    <w:p w:rsidR="00554FDE" w:rsidRPr="00E169B5" w:rsidRDefault="00554FDE" w:rsidP="00E169B5">
      <w:pPr>
        <w:pStyle w:val="a9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C7572B" w:rsidRPr="00D142F5" w:rsidRDefault="00C7572B" w:rsidP="001C531F">
      <w:pPr>
        <w:pStyle w:val="a9"/>
        <w:numPr>
          <w:ilvl w:val="0"/>
          <w:numId w:val="1"/>
        </w:numPr>
        <w:spacing w:after="36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 xml:space="preserve">Практическая часть </w:t>
      </w:r>
    </w:p>
    <w:p w:rsidR="00CC172B" w:rsidRDefault="00C7572B" w:rsidP="00CC172B">
      <w:pPr>
        <w:spacing w:after="0" w:line="240" w:lineRule="auto"/>
        <w:ind w:firstLine="709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В данн</w:t>
      </w:r>
      <w:r w:rsidR="00AC2413">
        <w:rPr>
          <w:rFonts w:ascii="Times New Roman" w:eastAsia="Times New Roman" w:hAnsi="Times New Roman" w:cs="Times New Roman"/>
          <w:color w:val="000000"/>
          <w:sz w:val="28"/>
          <w:szCs w:val="32"/>
        </w:rPr>
        <w:t>ой лабораторной работе необходимо</w:t>
      </w:r>
      <w:r w:rsidR="00CC172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разработать пользовательское приложение, которое </w:t>
      </w:r>
      <w:r w:rsidR="00CC172B" w:rsidRPr="007E5884">
        <w:rPr>
          <w:rFonts w:ascii="Times New Roman" w:eastAsia="Times New Roman" w:hAnsi="Times New Roman" w:cs="Times New Roman"/>
          <w:color w:val="000000"/>
          <w:sz w:val="28"/>
          <w:szCs w:val="32"/>
        </w:rPr>
        <w:t>должно реализовывать следующие операции:</w:t>
      </w:r>
      <w:r w:rsidR="00CC172B">
        <w:t xml:space="preserve"> </w:t>
      </w:r>
    </w:p>
    <w:p w:rsidR="00BB3251" w:rsidRDefault="00BB3251" w:rsidP="000D73F7">
      <w:pPr>
        <w:pStyle w:val="a9"/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BB3251">
        <w:rPr>
          <w:rFonts w:ascii="Times New Roman" w:eastAsia="Times New Roman" w:hAnsi="Times New Roman" w:cs="Times New Roman"/>
          <w:color w:val="000000"/>
          <w:sz w:val="28"/>
          <w:szCs w:val="32"/>
        </w:rPr>
        <w:t>Приложение 1 должно реализовывать генерацию ПСП в соответствии с вариантом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:</w:t>
      </w:r>
    </w:p>
    <w:p w:rsidR="000D73F7" w:rsidRDefault="00BB3251" w:rsidP="00BB3251">
      <w:pPr>
        <w:pStyle w:val="a9"/>
        <w:numPr>
          <w:ilvl w:val="0"/>
          <w:numId w:val="5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вариант задания – </w:t>
      </w:r>
      <w:r w:rsidR="00732388">
        <w:rPr>
          <w:rFonts w:ascii="Times New Roman" w:eastAsia="Times New Roman" w:hAnsi="Times New Roman" w:cs="Times New Roman"/>
          <w:color w:val="000000"/>
          <w:sz w:val="28"/>
          <w:szCs w:val="32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;</w:t>
      </w:r>
    </w:p>
    <w:p w:rsidR="00BB3251" w:rsidRPr="00BB3251" w:rsidRDefault="00BB3251" w:rsidP="00BB3251">
      <w:pPr>
        <w:pStyle w:val="a9"/>
        <w:numPr>
          <w:ilvl w:val="0"/>
          <w:numId w:val="5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а</w:t>
      </w:r>
      <w:r w:rsidRPr="00BB3251">
        <w:rPr>
          <w:rFonts w:ascii="Times New Roman" w:eastAsia="Times New Roman" w:hAnsi="Times New Roman" w:cs="Times New Roman"/>
          <w:color w:val="000000"/>
          <w:sz w:val="28"/>
          <w:szCs w:val="32"/>
        </w:rPr>
        <w:t>лгоритм генерации ПСП - Линейный конгруэнтный генератор;</w:t>
      </w:r>
    </w:p>
    <w:p w:rsidR="00BB3251" w:rsidRPr="000D73F7" w:rsidRDefault="00BB3251" w:rsidP="00BB3251">
      <w:pPr>
        <w:pStyle w:val="a9"/>
        <w:numPr>
          <w:ilvl w:val="0"/>
          <w:numId w:val="5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п</w:t>
      </w:r>
      <w:r w:rsidRPr="00BB3251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араметры - а = </w:t>
      </w:r>
      <w:r w:rsidR="006B2E29">
        <w:rPr>
          <w:rFonts w:ascii="Times New Roman" w:eastAsia="Times New Roman" w:hAnsi="Times New Roman" w:cs="Times New Roman"/>
          <w:color w:val="000000"/>
          <w:sz w:val="28"/>
          <w:szCs w:val="32"/>
        </w:rPr>
        <w:t>430</w:t>
      </w:r>
      <w:r w:rsidRPr="00BB3251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, с = </w:t>
      </w:r>
      <w:r w:rsidR="006B2E29">
        <w:rPr>
          <w:rFonts w:ascii="Times New Roman" w:eastAsia="Times New Roman" w:hAnsi="Times New Roman" w:cs="Times New Roman"/>
          <w:color w:val="000000"/>
          <w:sz w:val="28"/>
          <w:szCs w:val="32"/>
        </w:rPr>
        <w:t>2531</w:t>
      </w:r>
      <w:r w:rsidRPr="00BB3251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, n = </w:t>
      </w:r>
      <w:r w:rsidR="006B2E29">
        <w:rPr>
          <w:rFonts w:ascii="Times New Roman" w:eastAsia="Times New Roman" w:hAnsi="Times New Roman" w:cs="Times New Roman"/>
          <w:color w:val="000000"/>
          <w:sz w:val="28"/>
          <w:szCs w:val="32"/>
        </w:rPr>
        <w:t>11979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.</w:t>
      </w:r>
    </w:p>
    <w:p w:rsidR="00BB3251" w:rsidRDefault="00BB3251" w:rsidP="000D73F7">
      <w:pPr>
        <w:pStyle w:val="a9"/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BB3251">
        <w:rPr>
          <w:rFonts w:ascii="Times New Roman" w:eastAsia="Times New Roman" w:hAnsi="Times New Roman" w:cs="Times New Roman"/>
          <w:color w:val="000000"/>
          <w:sz w:val="28"/>
          <w:szCs w:val="32"/>
        </w:rPr>
        <w:t>Приложение 2 должно реализовывать алгоритм RC4 в соответствии с вариантом, а также дополнительно выполнять оценку скорости выполнения операций генерации ПСП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.</w:t>
      </w:r>
    </w:p>
    <w:p w:rsidR="00BB3251" w:rsidRDefault="00BB3251" w:rsidP="00BB3251">
      <w:pPr>
        <w:pStyle w:val="a9"/>
        <w:numPr>
          <w:ilvl w:val="0"/>
          <w:numId w:val="5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вариант задания – </w:t>
      </w:r>
      <w:r w:rsidR="00D179D4">
        <w:rPr>
          <w:rFonts w:ascii="Times New Roman" w:eastAsia="Times New Roman" w:hAnsi="Times New Roman" w:cs="Times New Roman"/>
          <w:color w:val="000000"/>
          <w:sz w:val="28"/>
          <w:szCs w:val="32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;</w:t>
      </w:r>
    </w:p>
    <w:p w:rsidR="00BB3251" w:rsidRPr="00BB3251" w:rsidRDefault="00BB3251" w:rsidP="00BB3251">
      <w:pPr>
        <w:pStyle w:val="a9"/>
        <w:numPr>
          <w:ilvl w:val="0"/>
          <w:numId w:val="5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n</w:t>
      </w:r>
      <w:r w:rsidRPr="00BB3251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- </w:t>
      </w:r>
      <w:r w:rsidR="00D179D4">
        <w:rPr>
          <w:rFonts w:ascii="Times New Roman" w:eastAsia="Times New Roman" w:hAnsi="Times New Roman" w:cs="Times New Roman"/>
          <w:color w:val="000000"/>
          <w:sz w:val="28"/>
          <w:szCs w:val="32"/>
        </w:rPr>
        <w:t>6</w:t>
      </w:r>
      <w:r w:rsidRPr="00BB3251">
        <w:rPr>
          <w:rFonts w:ascii="Times New Roman" w:eastAsia="Times New Roman" w:hAnsi="Times New Roman" w:cs="Times New Roman"/>
          <w:color w:val="000000"/>
          <w:sz w:val="28"/>
          <w:szCs w:val="32"/>
        </w:rPr>
        <w:t>;</w:t>
      </w:r>
    </w:p>
    <w:p w:rsidR="00BB3251" w:rsidRPr="00BB3251" w:rsidRDefault="00BB3251" w:rsidP="00BB3251">
      <w:pPr>
        <w:pStyle w:val="a9"/>
        <w:numPr>
          <w:ilvl w:val="0"/>
          <w:numId w:val="5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ключ (в виде десятичных чисел)</w:t>
      </w:r>
      <w:r w:rsidRPr="00BB3251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- </w:t>
      </w:r>
      <w:r w:rsidR="005E6E73">
        <w:rPr>
          <w:rFonts w:ascii="Times New Roman" w:eastAsia="Times New Roman" w:hAnsi="Times New Roman" w:cs="Times New Roman"/>
          <w:color w:val="000000"/>
          <w:sz w:val="28"/>
          <w:szCs w:val="32"/>
        </w:rPr>
        <w:t>61</w:t>
      </w:r>
      <w:r w:rsidRPr="00BB3251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, </w:t>
      </w:r>
      <w:r w:rsidR="005E6E73">
        <w:rPr>
          <w:rFonts w:ascii="Times New Roman" w:eastAsia="Times New Roman" w:hAnsi="Times New Roman" w:cs="Times New Roman"/>
          <w:color w:val="000000"/>
          <w:sz w:val="28"/>
          <w:szCs w:val="32"/>
        </w:rPr>
        <w:t>60</w:t>
      </w:r>
      <w:r w:rsidRPr="00BB3251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, </w:t>
      </w:r>
      <w:r w:rsidR="00111900">
        <w:rPr>
          <w:rFonts w:ascii="Times New Roman" w:eastAsia="Times New Roman" w:hAnsi="Times New Roman" w:cs="Times New Roman"/>
          <w:color w:val="000000"/>
          <w:sz w:val="28"/>
          <w:szCs w:val="32"/>
        </w:rPr>
        <w:t>23</w:t>
      </w:r>
      <w:r w:rsidRPr="00BB3251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, </w:t>
      </w:r>
      <w:r w:rsidR="00111900">
        <w:rPr>
          <w:rFonts w:ascii="Times New Roman" w:eastAsia="Times New Roman" w:hAnsi="Times New Roman" w:cs="Times New Roman"/>
          <w:color w:val="000000"/>
          <w:sz w:val="28"/>
          <w:szCs w:val="32"/>
        </w:rPr>
        <w:t>23</w:t>
      </w:r>
      <w:r w:rsidRPr="00BB3251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, </w:t>
      </w:r>
      <w:r w:rsidR="00111900">
        <w:rPr>
          <w:rFonts w:ascii="Times New Roman" w:eastAsia="Times New Roman" w:hAnsi="Times New Roman" w:cs="Times New Roman"/>
          <w:color w:val="000000"/>
          <w:sz w:val="28"/>
          <w:szCs w:val="32"/>
        </w:rPr>
        <w:t>23</w:t>
      </w:r>
      <w:r w:rsidR="00111900" w:rsidRPr="003F525B">
        <w:rPr>
          <w:rFonts w:ascii="Times New Roman" w:eastAsia="Times New Roman" w:hAnsi="Times New Roman" w:cs="Times New Roman"/>
          <w:color w:val="000000"/>
          <w:sz w:val="28"/>
          <w:szCs w:val="32"/>
        </w:rPr>
        <w:t>, 20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.</w:t>
      </w:r>
    </w:p>
    <w:p w:rsidR="00BB3251" w:rsidRPr="000D73F7" w:rsidRDefault="00BB3251" w:rsidP="000D73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BB3251">
        <w:rPr>
          <w:rFonts w:ascii="Times New Roman" w:eastAsia="Times New Roman" w:hAnsi="Times New Roman" w:cs="Times New Roman"/>
          <w:color w:val="000000"/>
          <w:sz w:val="28"/>
          <w:szCs w:val="32"/>
        </w:rPr>
        <w:t>В качестве шифруемого сообщения может быть выбран произвольный текст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.</w:t>
      </w:r>
    </w:p>
    <w:p w:rsidR="00D74A7C" w:rsidRPr="0016443E" w:rsidRDefault="0023094F" w:rsidP="00D512D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C35FF">
        <w:rPr>
          <w:rFonts w:ascii="Times New Roman" w:eastAsia="Calibri" w:hAnsi="Times New Roman" w:cs="Times New Roman"/>
          <w:color w:val="000000"/>
          <w:sz w:val="28"/>
        </w:rPr>
        <w:t xml:space="preserve">Для выполнения первого </w:t>
      </w:r>
      <w:r w:rsidR="00D512D1">
        <w:rPr>
          <w:rFonts w:ascii="Times New Roman" w:eastAsia="Calibri" w:hAnsi="Times New Roman" w:cs="Times New Roman"/>
          <w:color w:val="000000"/>
          <w:sz w:val="28"/>
        </w:rPr>
        <w:t>задания была напис</w:t>
      </w:r>
      <w:r w:rsidR="0016443E">
        <w:rPr>
          <w:rFonts w:ascii="Times New Roman" w:eastAsia="Calibri" w:hAnsi="Times New Roman" w:cs="Times New Roman"/>
          <w:color w:val="000000"/>
          <w:sz w:val="28"/>
        </w:rPr>
        <w:t>ана функция, которая позволяет имитировать работу линейного конгруэнтного генератора. Функция получает 3 параметра</w:t>
      </w:r>
      <w:r w:rsidR="0016443E" w:rsidRPr="0016443E">
        <w:rPr>
          <w:rFonts w:ascii="Times New Roman" w:eastAsia="Calibri" w:hAnsi="Times New Roman" w:cs="Times New Roman"/>
          <w:color w:val="000000"/>
          <w:sz w:val="28"/>
        </w:rPr>
        <w:t xml:space="preserve">: </w:t>
      </w:r>
      <w:r w:rsidR="0016443E">
        <w:rPr>
          <w:rFonts w:ascii="Times New Roman" w:eastAsia="Calibri" w:hAnsi="Times New Roman" w:cs="Times New Roman"/>
          <w:color w:val="000000"/>
          <w:sz w:val="28"/>
          <w:lang w:val="en-US"/>
        </w:rPr>
        <w:t>x</w:t>
      </w:r>
      <w:r w:rsidR="0016443E" w:rsidRPr="0016443E">
        <w:rPr>
          <w:rFonts w:ascii="Times New Roman" w:eastAsia="Calibri" w:hAnsi="Times New Roman" w:cs="Times New Roman"/>
          <w:color w:val="000000"/>
          <w:sz w:val="28"/>
        </w:rPr>
        <w:t xml:space="preserve"> – </w:t>
      </w:r>
      <w:r w:rsidR="0016443E">
        <w:rPr>
          <w:rFonts w:ascii="Times New Roman" w:eastAsia="Calibri" w:hAnsi="Times New Roman" w:cs="Times New Roman"/>
          <w:color w:val="000000"/>
          <w:sz w:val="28"/>
        </w:rPr>
        <w:t xml:space="preserve">стартовый элемент последовательности, </w:t>
      </w:r>
      <w:r w:rsidR="0016443E">
        <w:rPr>
          <w:rFonts w:ascii="Times New Roman" w:eastAsia="Calibri" w:hAnsi="Times New Roman" w:cs="Times New Roman"/>
          <w:color w:val="000000"/>
          <w:sz w:val="28"/>
          <w:lang w:val="en-US"/>
        </w:rPr>
        <w:t>a</w:t>
      </w:r>
      <w:r w:rsidR="0016443E" w:rsidRPr="0016443E">
        <w:rPr>
          <w:rFonts w:ascii="Times New Roman" w:eastAsia="Calibri" w:hAnsi="Times New Roman" w:cs="Times New Roman"/>
          <w:color w:val="000000"/>
          <w:sz w:val="28"/>
        </w:rPr>
        <w:t xml:space="preserve"> – </w:t>
      </w:r>
      <w:r w:rsidR="0016443E">
        <w:rPr>
          <w:rFonts w:ascii="Times New Roman" w:eastAsia="Calibri" w:hAnsi="Times New Roman" w:cs="Times New Roman"/>
          <w:color w:val="000000"/>
          <w:sz w:val="28"/>
        </w:rPr>
        <w:t xml:space="preserve">мультипликатор, </w:t>
      </w:r>
      <w:r w:rsidR="0016443E">
        <w:rPr>
          <w:rFonts w:ascii="Times New Roman" w:eastAsia="Calibri" w:hAnsi="Times New Roman" w:cs="Times New Roman"/>
          <w:color w:val="000000"/>
          <w:sz w:val="28"/>
          <w:lang w:val="en-US"/>
        </w:rPr>
        <w:t>n</w:t>
      </w:r>
      <w:r w:rsidR="0016443E" w:rsidRPr="0016443E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16443E">
        <w:rPr>
          <w:rFonts w:ascii="Times New Roman" w:eastAsia="Calibri" w:hAnsi="Times New Roman" w:cs="Times New Roman"/>
          <w:color w:val="000000"/>
          <w:sz w:val="28"/>
        </w:rPr>
        <w:t>–</w:t>
      </w:r>
      <w:r w:rsidR="0016443E" w:rsidRPr="0016443E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16443E">
        <w:rPr>
          <w:rFonts w:ascii="Times New Roman" w:eastAsia="Calibri" w:hAnsi="Times New Roman" w:cs="Times New Roman"/>
          <w:color w:val="000000"/>
          <w:sz w:val="28"/>
        </w:rPr>
        <w:t xml:space="preserve">основание модуля. Необходимый параметр с (сумматор) высчитывается по формуле </w:t>
      </w:r>
      <w:r w:rsidR="0016443E" w:rsidRPr="0016443E">
        <w:rPr>
          <w:rFonts w:ascii="Times New Roman" w:eastAsia="Calibri" w:hAnsi="Times New Roman" w:cs="Times New Roman"/>
          <w:color w:val="000000"/>
          <w:sz w:val="28"/>
        </w:rPr>
        <w:t>2^</w:t>
      </w:r>
      <w:r w:rsidR="0016443E">
        <w:rPr>
          <w:rFonts w:ascii="Times New Roman" w:eastAsia="Calibri" w:hAnsi="Times New Roman" w:cs="Times New Roman"/>
          <w:color w:val="000000"/>
          <w:sz w:val="28"/>
          <w:lang w:val="en-US"/>
        </w:rPr>
        <w:t>b</w:t>
      </w:r>
      <w:r w:rsidR="0016443E" w:rsidRPr="0016443E">
        <w:rPr>
          <w:rFonts w:ascii="Times New Roman" w:eastAsia="Calibri" w:hAnsi="Times New Roman" w:cs="Times New Roman"/>
          <w:color w:val="000000"/>
          <w:sz w:val="28"/>
        </w:rPr>
        <w:t xml:space="preserve">, </w:t>
      </w:r>
      <w:r w:rsidR="0016443E">
        <w:rPr>
          <w:rFonts w:ascii="Times New Roman" w:eastAsia="Calibri" w:hAnsi="Times New Roman" w:cs="Times New Roman"/>
          <w:color w:val="000000"/>
          <w:sz w:val="28"/>
        </w:rPr>
        <w:t xml:space="preserve">где </w:t>
      </w:r>
      <w:r w:rsidR="0016443E">
        <w:rPr>
          <w:rFonts w:ascii="Times New Roman" w:eastAsia="Calibri" w:hAnsi="Times New Roman" w:cs="Times New Roman"/>
          <w:color w:val="000000"/>
          <w:sz w:val="28"/>
          <w:lang w:val="en-US"/>
        </w:rPr>
        <w:t>b</w:t>
      </w:r>
      <w:r w:rsidR="0016443E" w:rsidRPr="0016443E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16443E">
        <w:rPr>
          <w:rFonts w:ascii="Times New Roman" w:eastAsia="Calibri" w:hAnsi="Times New Roman" w:cs="Times New Roman"/>
          <w:color w:val="000000"/>
          <w:sz w:val="28"/>
        </w:rPr>
        <w:t>–</w:t>
      </w:r>
      <w:r w:rsidR="0016443E" w:rsidRPr="0016443E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16443E">
        <w:rPr>
          <w:rFonts w:ascii="Times New Roman" w:eastAsia="Calibri" w:hAnsi="Times New Roman" w:cs="Times New Roman"/>
          <w:color w:val="000000"/>
          <w:sz w:val="28"/>
        </w:rPr>
        <w:t xml:space="preserve">количество битов в </w:t>
      </w:r>
      <w:r w:rsidR="0016443E">
        <w:rPr>
          <w:rFonts w:ascii="Times New Roman" w:eastAsia="Calibri" w:hAnsi="Times New Roman" w:cs="Times New Roman"/>
          <w:color w:val="000000"/>
          <w:sz w:val="28"/>
          <w:lang w:val="en-US"/>
        </w:rPr>
        <w:t>n</w:t>
      </w:r>
      <w:r w:rsidR="0016443E" w:rsidRPr="0016443E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16443E" w:rsidRPr="00800F82" w:rsidRDefault="0016443E" w:rsidP="00D512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lastRenderedPageBreak/>
        <w:t xml:space="preserve">Согласно введенным параметрам по формуле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y</w:t>
      </w:r>
      <w:r w:rsidRPr="0016443E">
        <w:rPr>
          <w:rFonts w:ascii="Times New Roman" w:eastAsia="Calibri" w:hAnsi="Times New Roman" w:cs="Times New Roman"/>
          <w:color w:val="000000"/>
          <w:sz w:val="28"/>
        </w:rPr>
        <w:t xml:space="preserve"> = (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x</w:t>
      </w:r>
      <w:r w:rsidRPr="0016443E">
        <w:rPr>
          <w:rFonts w:ascii="Times New Roman" w:eastAsia="Calibri" w:hAnsi="Times New Roman" w:cs="Times New Roman"/>
          <w:color w:val="000000"/>
          <w:sz w:val="28"/>
        </w:rPr>
        <w:t>*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a</w:t>
      </w:r>
      <w:r w:rsidRPr="0016443E">
        <w:rPr>
          <w:rFonts w:ascii="Times New Roman" w:eastAsia="Calibri" w:hAnsi="Times New Roman" w:cs="Times New Roman"/>
          <w:color w:val="000000"/>
          <w:sz w:val="28"/>
        </w:rPr>
        <w:t>+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c</w:t>
      </w:r>
      <w:r w:rsidRPr="0016443E">
        <w:rPr>
          <w:rFonts w:ascii="Times New Roman" w:eastAsia="Calibri" w:hAnsi="Times New Roman" w:cs="Times New Roman"/>
          <w:color w:val="000000"/>
          <w:sz w:val="28"/>
        </w:rPr>
        <w:t xml:space="preserve">)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mod</w:t>
      </w:r>
      <w:r w:rsidRPr="0016443E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n</w:t>
      </w:r>
      <w:r w:rsidRPr="0016443E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>высчитывается следующий элемент последовательности.</w:t>
      </w:r>
    </w:p>
    <w:p w:rsidR="0095631D" w:rsidRPr="007851E8" w:rsidRDefault="007851E8" w:rsidP="006063F5">
      <w:pPr>
        <w:keepNext/>
        <w:spacing w:before="160" w:after="0" w:line="24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554980" cy="33528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876" w:rsidRDefault="009B485B" w:rsidP="000D73F7">
      <w:pPr>
        <w:pStyle w:val="a8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1C531F"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 </w:t>
      </w:r>
      <w:r w:rsidR="00D74A7C"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="001C531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BB3251">
        <w:rPr>
          <w:rFonts w:ascii="Times New Roman" w:hAnsi="Times New Roman" w:cs="Times New Roman"/>
          <w:i w:val="0"/>
          <w:color w:val="auto"/>
          <w:sz w:val="28"/>
          <w:szCs w:val="28"/>
        </w:rPr>
        <w:t>Линейный конгруэнтный генератор</w:t>
      </w:r>
    </w:p>
    <w:p w:rsidR="00455857" w:rsidRDefault="00157AB5" w:rsidP="00157AB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Для выполнения следующего задания (алгоритм </w:t>
      </w:r>
      <w:r w:rsidR="00455857">
        <w:rPr>
          <w:rFonts w:ascii="Times New Roman" w:eastAsia="Calibri" w:hAnsi="Times New Roman" w:cs="Times New Roman"/>
          <w:color w:val="000000"/>
          <w:sz w:val="28"/>
          <w:lang w:val="en-US"/>
        </w:rPr>
        <w:t>RC</w:t>
      </w:r>
      <w:r w:rsidR="00455857" w:rsidRPr="00455857">
        <w:rPr>
          <w:rFonts w:ascii="Times New Roman" w:eastAsia="Calibri" w:hAnsi="Times New Roman" w:cs="Times New Roman"/>
          <w:color w:val="000000"/>
          <w:sz w:val="28"/>
        </w:rPr>
        <w:t>4</w:t>
      </w:r>
      <w:r>
        <w:rPr>
          <w:rFonts w:ascii="Times New Roman" w:eastAsia="Calibri" w:hAnsi="Times New Roman" w:cs="Times New Roman"/>
          <w:color w:val="000000"/>
          <w:sz w:val="28"/>
        </w:rPr>
        <w:t>) было</w:t>
      </w:r>
      <w:r w:rsidRPr="00157AB5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разработано приложение, предоставленное на рисунке 2.2. </w:t>
      </w:r>
      <w:r w:rsidR="00B77893">
        <w:rPr>
          <w:rFonts w:ascii="Times New Roman" w:eastAsia="Calibri" w:hAnsi="Times New Roman" w:cs="Times New Roman"/>
          <w:color w:val="000000"/>
          <w:sz w:val="28"/>
        </w:rPr>
        <w:t>Приложение поддерживает ввод символов латинского алфавита (больших и малых).</w:t>
      </w:r>
      <w:r w:rsidR="006D452B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455857">
        <w:rPr>
          <w:rFonts w:ascii="Times New Roman" w:eastAsia="Calibri" w:hAnsi="Times New Roman" w:cs="Times New Roman"/>
          <w:color w:val="000000"/>
          <w:sz w:val="28"/>
        </w:rPr>
        <w:t xml:space="preserve">Ключевую последовательность можно ввести в </w:t>
      </w:r>
    </w:p>
    <w:p w:rsidR="000B0926" w:rsidRDefault="005F6669" w:rsidP="0045585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В приложении реализованы функции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lang w:val="en-US"/>
        </w:rPr>
        <w:t>EncryptData</w:t>
      </w:r>
      <w:proofErr w:type="spellEnd"/>
      <w:r w:rsidRPr="005F6669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>и</w:t>
      </w:r>
      <w:r w:rsidRPr="005F6669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lang w:val="en-US"/>
        </w:rPr>
        <w:t>DecryptData</w:t>
      </w:r>
      <w:proofErr w:type="spellEnd"/>
      <w:r w:rsidRPr="005F6669">
        <w:rPr>
          <w:rFonts w:ascii="Times New Roman" w:eastAsia="Calibri" w:hAnsi="Times New Roman" w:cs="Times New Roman"/>
          <w:color w:val="000000"/>
          <w:sz w:val="28"/>
        </w:rPr>
        <w:t xml:space="preserve">,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которые позволяют получить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шифропоследовательность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или же изначальную последовательность соответственно.</w:t>
      </w:r>
    </w:p>
    <w:p w:rsidR="005F6669" w:rsidRDefault="005F6669" w:rsidP="0045585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На вход</w:t>
      </w:r>
      <w:r w:rsidRPr="005F6669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функции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lang w:val="en-US"/>
        </w:rPr>
        <w:t>EncryptData</w:t>
      </w:r>
      <w:proofErr w:type="spellEnd"/>
      <w:r w:rsidRPr="005F6669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подаются два байтовых массива – массив ключа и массив даты.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N</w:t>
      </w:r>
      <w:r w:rsidRPr="005F6669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является строго зафиксированным числом – 8. Создаются два массива –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key</w:t>
      </w:r>
      <w:r w:rsidRPr="005F6669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и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box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размерностью в </w:t>
      </w:r>
      <w:r w:rsidRPr="005F6669">
        <w:rPr>
          <w:rFonts w:ascii="Times New Roman" w:eastAsia="Calibri" w:hAnsi="Times New Roman" w:cs="Times New Roman"/>
          <w:color w:val="000000"/>
          <w:sz w:val="28"/>
        </w:rPr>
        <w:t>2^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n</w:t>
      </w:r>
      <w:r w:rsidRPr="005F6669">
        <w:rPr>
          <w:rFonts w:ascii="Times New Roman" w:eastAsia="Calibri" w:hAnsi="Times New Roman" w:cs="Times New Roman"/>
          <w:color w:val="000000"/>
          <w:sz w:val="28"/>
        </w:rPr>
        <w:t xml:space="preserve"> = </w:t>
      </w:r>
      <w:r w:rsidR="00F4288E" w:rsidRPr="003720DC">
        <w:rPr>
          <w:rFonts w:ascii="Times New Roman" w:eastAsia="Calibri" w:hAnsi="Times New Roman" w:cs="Times New Roman"/>
          <w:color w:val="000000"/>
          <w:sz w:val="28"/>
        </w:rPr>
        <w:t>64</w:t>
      </w:r>
      <w:r w:rsidRPr="005F6669">
        <w:rPr>
          <w:rFonts w:ascii="Times New Roman" w:eastAsia="Calibri" w:hAnsi="Times New Roman" w:cs="Times New Roman"/>
          <w:color w:val="000000"/>
          <w:sz w:val="28"/>
        </w:rPr>
        <w:t xml:space="preserve">.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В массив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key</w:t>
      </w:r>
      <w:r w:rsidRPr="005F6669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мы циклично помещаем байты ключа. Массив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box</w:t>
      </w:r>
      <w:r w:rsidRPr="005F6669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заполняется числами от 0 до </w:t>
      </w:r>
      <w:r w:rsidR="00F4288E" w:rsidRPr="003720DC">
        <w:rPr>
          <w:rFonts w:ascii="Times New Roman" w:eastAsia="Calibri" w:hAnsi="Times New Roman" w:cs="Times New Roman"/>
          <w:color w:val="000000"/>
          <w:sz w:val="28"/>
        </w:rPr>
        <w:t>63</w:t>
      </w:r>
      <w:r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5F6669" w:rsidRDefault="005F6669" w:rsidP="0045585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После формирования массивов мы поэлементно проходим массив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box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. Здесь основную роль играют счетчики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lang w:val="en-US"/>
        </w:rPr>
        <w:t>i</w:t>
      </w:r>
      <w:proofErr w:type="spellEnd"/>
      <w:r w:rsidRPr="005F6669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и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j</w:t>
      </w:r>
      <w:r w:rsidRPr="005F6669">
        <w:rPr>
          <w:rFonts w:ascii="Times New Roman" w:eastAsia="Calibri" w:hAnsi="Times New Roman" w:cs="Times New Roman"/>
          <w:color w:val="000000"/>
          <w:sz w:val="28"/>
        </w:rPr>
        <w:t xml:space="preserve">,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которые отвечают за перемешивание блока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box</w:t>
      </w:r>
      <w:r w:rsidRPr="005F6669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FD0B76" w:rsidRDefault="00FD0B76" w:rsidP="00FD0B76">
      <w:pPr>
        <w:pStyle w:val="a9"/>
        <w:numPr>
          <w:ilvl w:val="0"/>
          <w:numId w:val="11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j = 0; i =0; </w:t>
      </w:r>
    </w:p>
    <w:p w:rsidR="00FD0B76" w:rsidRDefault="00FD0B76" w:rsidP="00FD0B76">
      <w:pPr>
        <w:pStyle w:val="a9"/>
        <w:numPr>
          <w:ilvl w:val="0"/>
          <w:numId w:val="11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j = (j +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Si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+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Ki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)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31284B">
        <w:rPr>
          <w:rFonts w:ascii="Times New Roman" w:eastAsia="Calibri" w:hAnsi="Times New Roman" w:cs="Times New Roman"/>
          <w:color w:val="000000"/>
          <w:sz w:val="28"/>
          <w:lang w:val="en-US"/>
        </w:rPr>
        <w:t>64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; </w:t>
      </w:r>
    </w:p>
    <w:p w:rsidR="00FD0B76" w:rsidRDefault="00FD0B76" w:rsidP="00FD0B76">
      <w:pPr>
        <w:pStyle w:val="a9"/>
        <w:numPr>
          <w:ilvl w:val="0"/>
          <w:numId w:val="11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поменять местами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Si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и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Sj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; </w:t>
      </w:r>
    </w:p>
    <w:p w:rsidR="00FD0B76" w:rsidRDefault="00FD0B76" w:rsidP="00FD0B76">
      <w:pPr>
        <w:pStyle w:val="a9"/>
        <w:numPr>
          <w:ilvl w:val="0"/>
          <w:numId w:val="11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i = i +1; </w:t>
      </w:r>
    </w:p>
    <w:p w:rsidR="00FD0B76" w:rsidRDefault="00FD0B76" w:rsidP="00FD0B76">
      <w:pPr>
        <w:pStyle w:val="a9"/>
        <w:numPr>
          <w:ilvl w:val="0"/>
          <w:numId w:val="11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FD0B76">
        <w:rPr>
          <w:rFonts w:ascii="Times New Roman" w:eastAsia="Calibri" w:hAnsi="Times New Roman" w:cs="Times New Roman"/>
          <w:color w:val="000000"/>
          <w:sz w:val="28"/>
        </w:rPr>
        <w:t>если i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gramStart"/>
      <w:r w:rsidRPr="00FD0B76">
        <w:rPr>
          <w:rFonts w:ascii="Times New Roman" w:eastAsia="Calibri" w:hAnsi="Times New Roman" w:cs="Times New Roman"/>
          <w:color w:val="000000"/>
          <w:sz w:val="28"/>
        </w:rPr>
        <w:t xml:space="preserve">&lt; </w:t>
      </w:r>
      <w:r w:rsidR="0010309B" w:rsidRPr="0031284B">
        <w:rPr>
          <w:rFonts w:ascii="Times New Roman" w:eastAsia="Calibri" w:hAnsi="Times New Roman" w:cs="Times New Roman"/>
          <w:color w:val="000000"/>
          <w:sz w:val="28"/>
        </w:rPr>
        <w:t>64</w:t>
      </w:r>
      <w:proofErr w:type="gramEnd"/>
      <w:r w:rsidRPr="00FD0B76">
        <w:rPr>
          <w:rFonts w:ascii="Times New Roman" w:eastAsia="Calibri" w:hAnsi="Times New Roman" w:cs="Times New Roman"/>
          <w:color w:val="000000"/>
          <w:sz w:val="28"/>
        </w:rPr>
        <w:t xml:space="preserve">, </w:t>
      </w:r>
      <w:r>
        <w:rPr>
          <w:rFonts w:ascii="Times New Roman" w:eastAsia="Calibri" w:hAnsi="Times New Roman" w:cs="Times New Roman"/>
          <w:color w:val="000000"/>
          <w:sz w:val="28"/>
        </w:rPr>
        <w:t>то перейти во 2 пункт.</w:t>
      </w:r>
    </w:p>
    <w:p w:rsidR="005F6669" w:rsidRDefault="005F6669" w:rsidP="0045585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Далее нужно произвести генерации случайных 8-битных слов. Делается это согласно формулам:</w:t>
      </w:r>
    </w:p>
    <w:p w:rsidR="005F6669" w:rsidRPr="00FD0B76" w:rsidRDefault="005F6669" w:rsidP="00FD0B76">
      <w:pPr>
        <w:pStyle w:val="a9"/>
        <w:numPr>
          <w:ilvl w:val="0"/>
          <w:numId w:val="11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FD0B76">
        <w:rPr>
          <w:rFonts w:ascii="Times New Roman" w:eastAsia="Calibri" w:hAnsi="Times New Roman" w:cs="Times New Roman"/>
          <w:color w:val="000000"/>
          <w:sz w:val="28"/>
        </w:rPr>
        <w:t xml:space="preserve">i = (i + 1) </w:t>
      </w:r>
      <w:proofErr w:type="spellStart"/>
      <w:r w:rsidRPr="00FD0B76"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 w:rsidRPr="00FD0B76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C05E7D">
        <w:rPr>
          <w:rFonts w:ascii="Times New Roman" w:eastAsia="Calibri" w:hAnsi="Times New Roman" w:cs="Times New Roman"/>
          <w:color w:val="000000"/>
          <w:sz w:val="28"/>
          <w:lang w:val="en-US"/>
        </w:rPr>
        <w:t>64</w:t>
      </w:r>
      <w:r w:rsidRPr="00FD0B76">
        <w:rPr>
          <w:rFonts w:ascii="Times New Roman" w:eastAsia="Calibri" w:hAnsi="Times New Roman" w:cs="Times New Roman"/>
          <w:color w:val="000000"/>
          <w:sz w:val="28"/>
        </w:rPr>
        <w:t xml:space="preserve">; </w:t>
      </w:r>
    </w:p>
    <w:p w:rsidR="005F6669" w:rsidRPr="00FD0B76" w:rsidRDefault="005F6669" w:rsidP="00FD0B76">
      <w:pPr>
        <w:pStyle w:val="a9"/>
        <w:numPr>
          <w:ilvl w:val="0"/>
          <w:numId w:val="11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FD0B76">
        <w:rPr>
          <w:rFonts w:ascii="Times New Roman" w:eastAsia="Calibri" w:hAnsi="Times New Roman" w:cs="Times New Roman"/>
          <w:color w:val="000000"/>
          <w:sz w:val="28"/>
        </w:rPr>
        <w:t xml:space="preserve">j = (j + </w:t>
      </w:r>
      <w:proofErr w:type="spellStart"/>
      <w:r w:rsidRPr="00FD0B76">
        <w:rPr>
          <w:rFonts w:ascii="Times New Roman" w:eastAsia="Calibri" w:hAnsi="Times New Roman" w:cs="Times New Roman"/>
          <w:color w:val="000000"/>
          <w:sz w:val="28"/>
        </w:rPr>
        <w:t>Si</w:t>
      </w:r>
      <w:proofErr w:type="spellEnd"/>
      <w:r w:rsidRPr="00FD0B76">
        <w:rPr>
          <w:rFonts w:ascii="Times New Roman" w:eastAsia="Calibri" w:hAnsi="Times New Roman" w:cs="Times New Roman"/>
          <w:color w:val="000000"/>
          <w:sz w:val="28"/>
        </w:rPr>
        <w:t xml:space="preserve">) </w:t>
      </w:r>
      <w:proofErr w:type="spellStart"/>
      <w:r w:rsidRPr="00FD0B76"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 w:rsidRPr="00FD0B76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C05E7D">
        <w:rPr>
          <w:rFonts w:ascii="Times New Roman" w:eastAsia="Calibri" w:hAnsi="Times New Roman" w:cs="Times New Roman"/>
          <w:color w:val="000000"/>
          <w:sz w:val="28"/>
          <w:lang w:val="en-US"/>
        </w:rPr>
        <w:t>64</w:t>
      </w:r>
      <w:r w:rsidRPr="00FD0B76">
        <w:rPr>
          <w:rFonts w:ascii="Times New Roman" w:eastAsia="Calibri" w:hAnsi="Times New Roman" w:cs="Times New Roman"/>
          <w:color w:val="000000"/>
          <w:sz w:val="28"/>
        </w:rPr>
        <w:t xml:space="preserve">; </w:t>
      </w:r>
    </w:p>
    <w:p w:rsidR="00FD0B76" w:rsidRPr="00FD0B76" w:rsidRDefault="005F6669" w:rsidP="00FD0B76">
      <w:pPr>
        <w:pStyle w:val="a9"/>
        <w:numPr>
          <w:ilvl w:val="0"/>
          <w:numId w:val="11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FD0B76">
        <w:rPr>
          <w:rFonts w:ascii="Times New Roman" w:eastAsia="Calibri" w:hAnsi="Times New Roman" w:cs="Times New Roman"/>
          <w:color w:val="000000"/>
          <w:sz w:val="28"/>
        </w:rPr>
        <w:lastRenderedPageBreak/>
        <w:t xml:space="preserve">поменять местами </w:t>
      </w:r>
      <w:proofErr w:type="spellStart"/>
      <w:r w:rsidRPr="00FD0B76">
        <w:rPr>
          <w:rFonts w:ascii="Times New Roman" w:eastAsia="Calibri" w:hAnsi="Times New Roman" w:cs="Times New Roman"/>
          <w:color w:val="000000"/>
          <w:sz w:val="28"/>
        </w:rPr>
        <w:t>Si</w:t>
      </w:r>
      <w:proofErr w:type="spellEnd"/>
      <w:r w:rsidRPr="00FD0B76">
        <w:rPr>
          <w:rFonts w:ascii="Times New Roman" w:eastAsia="Calibri" w:hAnsi="Times New Roman" w:cs="Times New Roman"/>
          <w:color w:val="000000"/>
          <w:sz w:val="28"/>
        </w:rPr>
        <w:t xml:space="preserve"> и </w:t>
      </w:r>
      <w:proofErr w:type="spellStart"/>
      <w:r w:rsidRPr="00FD0B76">
        <w:rPr>
          <w:rFonts w:ascii="Times New Roman" w:eastAsia="Calibri" w:hAnsi="Times New Roman" w:cs="Times New Roman"/>
          <w:color w:val="000000"/>
          <w:sz w:val="28"/>
        </w:rPr>
        <w:t>Sj</w:t>
      </w:r>
      <w:proofErr w:type="spellEnd"/>
      <w:r w:rsidRPr="00FD0B76">
        <w:rPr>
          <w:rFonts w:ascii="Times New Roman" w:eastAsia="Calibri" w:hAnsi="Times New Roman" w:cs="Times New Roman"/>
          <w:color w:val="000000"/>
          <w:sz w:val="28"/>
        </w:rPr>
        <w:t xml:space="preserve">; </w:t>
      </w:r>
    </w:p>
    <w:p w:rsidR="00FD0B76" w:rsidRPr="00FD0B76" w:rsidRDefault="005F6669" w:rsidP="00FD0B76">
      <w:pPr>
        <w:pStyle w:val="a9"/>
        <w:numPr>
          <w:ilvl w:val="0"/>
          <w:numId w:val="11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FD0B76">
        <w:rPr>
          <w:rFonts w:ascii="Times New Roman" w:eastAsia="Calibri" w:hAnsi="Times New Roman" w:cs="Times New Roman"/>
          <w:color w:val="000000"/>
          <w:sz w:val="28"/>
        </w:rPr>
        <w:t>a = (</w:t>
      </w:r>
      <w:proofErr w:type="spellStart"/>
      <w:r w:rsidRPr="00FD0B76">
        <w:rPr>
          <w:rFonts w:ascii="Times New Roman" w:eastAsia="Calibri" w:hAnsi="Times New Roman" w:cs="Times New Roman"/>
          <w:color w:val="000000"/>
          <w:sz w:val="28"/>
        </w:rPr>
        <w:t>Si</w:t>
      </w:r>
      <w:proofErr w:type="spellEnd"/>
      <w:r w:rsidRPr="00FD0B76">
        <w:rPr>
          <w:rFonts w:ascii="Times New Roman" w:eastAsia="Calibri" w:hAnsi="Times New Roman" w:cs="Times New Roman"/>
          <w:color w:val="000000"/>
          <w:sz w:val="28"/>
        </w:rPr>
        <w:t xml:space="preserve"> + </w:t>
      </w:r>
      <w:proofErr w:type="spellStart"/>
      <w:r w:rsidRPr="00FD0B76">
        <w:rPr>
          <w:rFonts w:ascii="Times New Roman" w:eastAsia="Calibri" w:hAnsi="Times New Roman" w:cs="Times New Roman"/>
          <w:color w:val="000000"/>
          <w:sz w:val="28"/>
        </w:rPr>
        <w:t>Sj</w:t>
      </w:r>
      <w:proofErr w:type="spellEnd"/>
      <w:r w:rsidRPr="00FD0B76">
        <w:rPr>
          <w:rFonts w:ascii="Times New Roman" w:eastAsia="Calibri" w:hAnsi="Times New Roman" w:cs="Times New Roman"/>
          <w:color w:val="000000"/>
          <w:sz w:val="28"/>
        </w:rPr>
        <w:t xml:space="preserve">) </w:t>
      </w:r>
      <w:proofErr w:type="spellStart"/>
      <w:r w:rsidRPr="00FD0B76"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 w:rsidRPr="00FD0B76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D3052C">
        <w:rPr>
          <w:rFonts w:ascii="Times New Roman" w:eastAsia="Calibri" w:hAnsi="Times New Roman" w:cs="Times New Roman"/>
          <w:color w:val="000000"/>
          <w:sz w:val="28"/>
          <w:lang w:val="en-US"/>
        </w:rPr>
        <w:t>64</w:t>
      </w:r>
      <w:r w:rsidRPr="00FD0B76">
        <w:rPr>
          <w:rFonts w:ascii="Times New Roman" w:eastAsia="Calibri" w:hAnsi="Times New Roman" w:cs="Times New Roman"/>
          <w:color w:val="000000"/>
          <w:sz w:val="28"/>
        </w:rPr>
        <w:t xml:space="preserve">; </w:t>
      </w:r>
    </w:p>
    <w:p w:rsidR="005F6669" w:rsidRDefault="005F6669" w:rsidP="00FD0B76">
      <w:pPr>
        <w:pStyle w:val="a9"/>
        <w:numPr>
          <w:ilvl w:val="0"/>
          <w:numId w:val="11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FD0B76">
        <w:rPr>
          <w:rFonts w:ascii="Times New Roman" w:eastAsia="Calibri" w:hAnsi="Times New Roman" w:cs="Times New Roman"/>
          <w:color w:val="000000"/>
          <w:sz w:val="28"/>
        </w:rPr>
        <w:t xml:space="preserve">K = </w:t>
      </w:r>
      <w:proofErr w:type="spellStart"/>
      <w:r w:rsidRPr="00FD0B76">
        <w:rPr>
          <w:rFonts w:ascii="Times New Roman" w:eastAsia="Calibri" w:hAnsi="Times New Roman" w:cs="Times New Roman"/>
          <w:color w:val="000000"/>
          <w:sz w:val="28"/>
        </w:rPr>
        <w:t>Sa</w:t>
      </w:r>
      <w:proofErr w:type="spellEnd"/>
      <w:r w:rsidR="00FD0B76" w:rsidRPr="00FD0B76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FD0B76" w:rsidRPr="003C4FBC" w:rsidRDefault="003C4FBC" w:rsidP="00FD0B76">
      <w:pPr>
        <w:pStyle w:val="a9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После чего отбираем из массива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box</w:t>
      </w:r>
      <w:r w:rsidRPr="003C4FBC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все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k</w:t>
      </w:r>
      <w:r w:rsidRPr="003C4FBC">
        <w:rPr>
          <w:rFonts w:ascii="Times New Roman" w:eastAsia="Calibri" w:hAnsi="Times New Roman" w:cs="Times New Roman"/>
          <w:color w:val="000000"/>
          <w:sz w:val="28"/>
        </w:rPr>
        <w:t>-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ые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элементы.</w:t>
      </w:r>
    </w:p>
    <w:p w:rsidR="00494887" w:rsidRPr="005F6669" w:rsidRDefault="00654D54" w:rsidP="003E11B7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654D54">
        <w:rPr>
          <w:rFonts w:ascii="Times New Roman" w:eastAsia="Times New Roman" w:hAnsi="Times New Roman" w:cs="Times New Roman"/>
          <w:b/>
          <w:noProof/>
          <w:color w:val="000000"/>
          <w:sz w:val="28"/>
          <w:szCs w:val="32"/>
        </w:rPr>
        <w:drawing>
          <wp:inline distT="0" distB="0" distL="0" distR="0" wp14:anchorId="03207FD8" wp14:editId="1CB8424B">
            <wp:extent cx="5940425" cy="33502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9F4" w:rsidRPr="006A79F4" w:rsidRDefault="006A79F4" w:rsidP="006A79F4">
      <w:pPr>
        <w:pStyle w:val="a8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="00455857">
        <w:rPr>
          <w:rFonts w:ascii="Times New Roman" w:hAnsi="Times New Roman" w:cs="Times New Roman"/>
          <w:i w:val="0"/>
          <w:color w:val="auto"/>
          <w:sz w:val="28"/>
          <w:szCs w:val="28"/>
        </w:rPr>
        <w:t>Алгоритм</w:t>
      </w:r>
      <w:r w:rsidR="00455857" w:rsidRPr="005F666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455857">
        <w:rPr>
          <w:rFonts w:ascii="Times New Roman" w:hAnsi="Times New Roman" w:cs="Times New Roman"/>
          <w:i w:val="0"/>
          <w:color w:val="auto"/>
          <w:sz w:val="28"/>
          <w:szCs w:val="28"/>
        </w:rPr>
        <w:t>RC</w:t>
      </w:r>
      <w:r w:rsidR="00455857" w:rsidRPr="005F6669">
        <w:rPr>
          <w:rFonts w:ascii="Times New Roman" w:hAnsi="Times New Roman" w:cs="Times New Roman"/>
          <w:i w:val="0"/>
          <w:color w:val="auto"/>
          <w:sz w:val="28"/>
          <w:szCs w:val="28"/>
        </w:rPr>
        <w:t>4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(шифрование)</w:t>
      </w:r>
    </w:p>
    <w:p w:rsidR="006F3197" w:rsidRPr="003C4FBC" w:rsidRDefault="00220C5F" w:rsidP="003C4FB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3C4FBC">
        <w:rPr>
          <w:rFonts w:ascii="Times New Roman" w:hAnsi="Times New Roman" w:cs="Times New Roman"/>
          <w:sz w:val="28"/>
          <w:szCs w:val="28"/>
        </w:rPr>
        <w:t xml:space="preserve">того, чтобы дешифровать сообщение, используется функция </w:t>
      </w:r>
      <w:proofErr w:type="spellStart"/>
      <w:r w:rsidR="003C4FBC">
        <w:rPr>
          <w:rFonts w:ascii="Times New Roman" w:hAnsi="Times New Roman" w:cs="Times New Roman"/>
          <w:sz w:val="28"/>
          <w:szCs w:val="28"/>
          <w:lang w:val="en-US"/>
        </w:rPr>
        <w:t>DecryptData</w:t>
      </w:r>
      <w:proofErr w:type="spellEnd"/>
      <w:r w:rsidR="003C4FBC" w:rsidRPr="003C4FBC">
        <w:rPr>
          <w:rFonts w:ascii="Times New Roman" w:hAnsi="Times New Roman" w:cs="Times New Roman"/>
          <w:sz w:val="28"/>
          <w:szCs w:val="28"/>
        </w:rPr>
        <w:t xml:space="preserve">, </w:t>
      </w:r>
      <w:r w:rsidR="003C4FBC">
        <w:rPr>
          <w:rFonts w:ascii="Times New Roman" w:hAnsi="Times New Roman" w:cs="Times New Roman"/>
          <w:sz w:val="28"/>
          <w:szCs w:val="28"/>
        </w:rPr>
        <w:t xml:space="preserve">в которой вызывается функция </w:t>
      </w:r>
      <w:proofErr w:type="spellStart"/>
      <w:r w:rsidR="003C4FBC">
        <w:rPr>
          <w:rFonts w:ascii="Times New Roman" w:hAnsi="Times New Roman" w:cs="Times New Roman"/>
          <w:sz w:val="28"/>
          <w:szCs w:val="28"/>
          <w:lang w:val="en-US"/>
        </w:rPr>
        <w:t>EncryptData</w:t>
      </w:r>
      <w:proofErr w:type="spellEnd"/>
      <w:r w:rsidR="003C4FBC">
        <w:rPr>
          <w:rFonts w:ascii="Times New Roman" w:hAnsi="Times New Roman" w:cs="Times New Roman"/>
          <w:sz w:val="28"/>
          <w:szCs w:val="28"/>
        </w:rPr>
        <w:t xml:space="preserve"> с параметрами: ключ (должен быть тот же, что и при шифровании) и сгенерированная последовательность. Функция произведет обратные преобразования и вернет индексы введенных символов.</w:t>
      </w:r>
    </w:p>
    <w:p w:rsidR="003E11B7" w:rsidRDefault="00654D54" w:rsidP="002A58CA">
      <w:pPr>
        <w:spacing w:before="16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654D54">
        <w:rPr>
          <w:rFonts w:ascii="Times New Roman" w:eastAsia="Times New Roman" w:hAnsi="Times New Roman" w:cs="Times New Roman"/>
          <w:b/>
          <w:noProof/>
          <w:color w:val="000000"/>
          <w:sz w:val="28"/>
          <w:szCs w:val="32"/>
        </w:rPr>
        <w:drawing>
          <wp:inline distT="0" distB="0" distL="0" distR="0" wp14:anchorId="43900503" wp14:editId="427B6CF9">
            <wp:extent cx="5940425" cy="33502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331" w:rsidRPr="006A79F4" w:rsidRDefault="00B43331" w:rsidP="00B43331">
      <w:pPr>
        <w:pStyle w:val="a8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lastRenderedPageBreak/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B4333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Алгоритм </w:t>
      </w:r>
      <w:r w:rsidR="00455857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RC</w:t>
      </w:r>
      <w:r w:rsidR="00455857" w:rsidRPr="00455857">
        <w:rPr>
          <w:rFonts w:ascii="Times New Roman" w:hAnsi="Times New Roman" w:cs="Times New Roman"/>
          <w:i w:val="0"/>
          <w:color w:val="auto"/>
          <w:sz w:val="28"/>
          <w:szCs w:val="28"/>
        </w:rPr>
        <w:t>4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(расшифрование)</w:t>
      </w:r>
    </w:p>
    <w:p w:rsidR="00AF249D" w:rsidRDefault="00AF249D" w:rsidP="007F4979">
      <w:pPr>
        <w:spacing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</w:p>
    <w:p w:rsidR="00AF249D" w:rsidRDefault="00AF249D" w:rsidP="007F4979">
      <w:pPr>
        <w:spacing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</w:p>
    <w:p w:rsidR="002A7AC9" w:rsidRPr="002A7AC9" w:rsidRDefault="002A7AC9" w:rsidP="007F4979">
      <w:pPr>
        <w:spacing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Вывод</w:t>
      </w:r>
    </w:p>
    <w:p w:rsidR="000D73F7" w:rsidRPr="00817AE9" w:rsidRDefault="00E8635D" w:rsidP="00F10F7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 данной лабораторной работе я </w:t>
      </w:r>
      <w:r w:rsidR="007D6F74">
        <w:rPr>
          <w:rFonts w:ascii="Times New Roman" w:eastAsia="Calibri" w:hAnsi="Times New Roman" w:cs="Times New Roman"/>
          <w:color w:val="000000"/>
          <w:sz w:val="28"/>
          <w:szCs w:val="28"/>
        </w:rPr>
        <w:t>закрепил теоретические знания по алгебраическому описанию, алгоритмам реализации операций зашифрования</w:t>
      </w:r>
      <w:r w:rsidR="007D6F74" w:rsidRPr="007D6F74">
        <w:rPr>
          <w:rFonts w:ascii="Times New Roman" w:eastAsia="Calibri" w:hAnsi="Times New Roman" w:cs="Times New Roman"/>
          <w:color w:val="000000"/>
          <w:sz w:val="28"/>
          <w:szCs w:val="28"/>
        </w:rPr>
        <w:t>/</w:t>
      </w:r>
      <w:r w:rsidR="007D6F74">
        <w:rPr>
          <w:rFonts w:ascii="Times New Roman" w:eastAsia="Calibri" w:hAnsi="Times New Roman" w:cs="Times New Roman"/>
          <w:color w:val="000000"/>
          <w:sz w:val="28"/>
          <w:szCs w:val="28"/>
        </w:rPr>
        <w:t>расшифрования и оценке криптостойкости</w:t>
      </w:r>
      <w:r w:rsidR="000D73F7" w:rsidRPr="000D73F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817AE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потоковых шифров. </w:t>
      </w:r>
      <w:r w:rsidR="00DB408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Разработал приложения для реализации </w:t>
      </w:r>
      <w:r w:rsidR="00817AE9">
        <w:rPr>
          <w:rFonts w:ascii="Times New Roman" w:eastAsia="Calibri" w:hAnsi="Times New Roman" w:cs="Times New Roman"/>
          <w:color w:val="000000"/>
          <w:sz w:val="28"/>
          <w:szCs w:val="28"/>
        </w:rPr>
        <w:t>указанных преподавателем методов генерации ключевой информации и ее использования для потокового зашифрования</w:t>
      </w:r>
      <w:r w:rsidR="00817AE9" w:rsidRPr="00817AE9">
        <w:rPr>
          <w:rFonts w:ascii="Times New Roman" w:eastAsia="Calibri" w:hAnsi="Times New Roman" w:cs="Times New Roman"/>
          <w:color w:val="000000"/>
          <w:sz w:val="28"/>
          <w:szCs w:val="28"/>
        </w:rPr>
        <w:t>/</w:t>
      </w:r>
      <w:r w:rsidR="00817AE9">
        <w:rPr>
          <w:rFonts w:ascii="Times New Roman" w:eastAsia="Calibri" w:hAnsi="Times New Roman" w:cs="Times New Roman"/>
          <w:color w:val="000000"/>
          <w:sz w:val="28"/>
          <w:szCs w:val="28"/>
        </w:rPr>
        <w:t>расшифрования. Выполнил анализ криптостойкости потоковых шифров. А также оценил скорость зашифрования/расшифрования реализованных шифров.</w:t>
      </w:r>
    </w:p>
    <w:sectPr w:rsidR="000D73F7" w:rsidRPr="00817A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73D4" w:rsidRDefault="00FF73D4">
      <w:pPr>
        <w:spacing w:after="0" w:line="240" w:lineRule="auto"/>
      </w:pPr>
      <w:r>
        <w:separator/>
      </w:r>
    </w:p>
  </w:endnote>
  <w:endnote w:type="continuationSeparator" w:id="0">
    <w:p w:rsidR="00FF73D4" w:rsidRDefault="00FF7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18556066"/>
      <w:docPartObj>
        <w:docPartGallery w:val="Page Numbers (Bottom of Page)"/>
        <w:docPartUnique/>
      </w:docPartObj>
    </w:sdtPr>
    <w:sdtEndPr/>
    <w:sdtContent>
      <w:p w:rsidR="000B5FF6" w:rsidRDefault="00C7572B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0B5FF6" w:rsidRDefault="00FF73D4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5FF6" w:rsidRDefault="00FF73D4" w:rsidP="000B5FF6">
    <w:pPr>
      <w:pStyle w:val="a3"/>
      <w:jc w:val="center"/>
    </w:pPr>
  </w:p>
  <w:p w:rsidR="00725540" w:rsidRDefault="00FF73D4" w:rsidP="00984E98">
    <w:pPr>
      <w:pStyle w:val="1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63751337"/>
      <w:docPartObj>
        <w:docPartGallery w:val="Page Numbers (Bottom of Page)"/>
        <w:docPartUnique/>
      </w:docPartObj>
    </w:sdtPr>
    <w:sdtEndPr/>
    <w:sdtContent>
      <w:p w:rsidR="005727BD" w:rsidRDefault="00C7572B" w:rsidP="00A81C0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0F82">
          <w:rPr>
            <w:noProof/>
          </w:rP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73D4" w:rsidRDefault="00FF73D4">
      <w:pPr>
        <w:spacing w:after="0" w:line="240" w:lineRule="auto"/>
      </w:pPr>
      <w:r>
        <w:separator/>
      </w:r>
    </w:p>
  </w:footnote>
  <w:footnote w:type="continuationSeparator" w:id="0">
    <w:p w:rsidR="00FF73D4" w:rsidRDefault="00FF73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27BD" w:rsidRPr="000E7EA7" w:rsidRDefault="00FF73D4" w:rsidP="00A81C00">
    <w:pPr>
      <w:pStyle w:val="a5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6051A"/>
    <w:multiLevelType w:val="hybridMultilevel"/>
    <w:tmpl w:val="DC0E930C"/>
    <w:lvl w:ilvl="0" w:tplc="7E389DBC">
      <w:start w:val="1"/>
      <w:numFmt w:val="bullet"/>
      <w:suff w:val="space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0E1C0CFE"/>
    <w:multiLevelType w:val="hybridMultilevel"/>
    <w:tmpl w:val="F260EE4C"/>
    <w:lvl w:ilvl="0" w:tplc="9D788FA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F876D2F"/>
    <w:multiLevelType w:val="hybridMultilevel"/>
    <w:tmpl w:val="81A632CA"/>
    <w:lvl w:ilvl="0" w:tplc="22CA00A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90F6C23"/>
    <w:multiLevelType w:val="hybridMultilevel"/>
    <w:tmpl w:val="A3AECA12"/>
    <w:lvl w:ilvl="0" w:tplc="8528CC76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5F40206"/>
    <w:multiLevelType w:val="hybridMultilevel"/>
    <w:tmpl w:val="78F8634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61D6D67"/>
    <w:multiLevelType w:val="hybridMultilevel"/>
    <w:tmpl w:val="8FAE8DA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F1B3E6A"/>
    <w:multiLevelType w:val="hybridMultilevel"/>
    <w:tmpl w:val="F260EE4C"/>
    <w:lvl w:ilvl="0" w:tplc="9D788FA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08C7E06"/>
    <w:multiLevelType w:val="hybridMultilevel"/>
    <w:tmpl w:val="326A5398"/>
    <w:lvl w:ilvl="0" w:tplc="86CEECB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6442B1"/>
    <w:multiLevelType w:val="hybridMultilevel"/>
    <w:tmpl w:val="987C4082"/>
    <w:lvl w:ilvl="0" w:tplc="F0D228EA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C9B2CC8"/>
    <w:multiLevelType w:val="hybridMultilevel"/>
    <w:tmpl w:val="75DE4C24"/>
    <w:lvl w:ilvl="0" w:tplc="D35600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10"/>
  </w:num>
  <w:num w:numId="3">
    <w:abstractNumId w:val="2"/>
  </w:num>
  <w:num w:numId="4">
    <w:abstractNumId w:val="0"/>
  </w:num>
  <w:num w:numId="5">
    <w:abstractNumId w:val="7"/>
  </w:num>
  <w:num w:numId="6">
    <w:abstractNumId w:val="6"/>
  </w:num>
  <w:num w:numId="7">
    <w:abstractNumId w:val="1"/>
  </w:num>
  <w:num w:numId="8">
    <w:abstractNumId w:val="5"/>
  </w:num>
  <w:num w:numId="9">
    <w:abstractNumId w:val="3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174"/>
    <w:rsid w:val="0001165D"/>
    <w:rsid w:val="000351F0"/>
    <w:rsid w:val="00042C62"/>
    <w:rsid w:val="00046851"/>
    <w:rsid w:val="00047392"/>
    <w:rsid w:val="0005113C"/>
    <w:rsid w:val="00057351"/>
    <w:rsid w:val="00062CD2"/>
    <w:rsid w:val="00064D23"/>
    <w:rsid w:val="00065581"/>
    <w:rsid w:val="00071467"/>
    <w:rsid w:val="000B0926"/>
    <w:rsid w:val="000B3C53"/>
    <w:rsid w:val="000B4CC3"/>
    <w:rsid w:val="000D4F7E"/>
    <w:rsid w:val="000D73F7"/>
    <w:rsid w:val="0010309B"/>
    <w:rsid w:val="0010568F"/>
    <w:rsid w:val="00111900"/>
    <w:rsid w:val="00157AB5"/>
    <w:rsid w:val="00160D70"/>
    <w:rsid w:val="0016443E"/>
    <w:rsid w:val="00181F1B"/>
    <w:rsid w:val="001C531F"/>
    <w:rsid w:val="001D2018"/>
    <w:rsid w:val="001F1668"/>
    <w:rsid w:val="00220C5F"/>
    <w:rsid w:val="0023094F"/>
    <w:rsid w:val="002711F1"/>
    <w:rsid w:val="00296252"/>
    <w:rsid w:val="00297876"/>
    <w:rsid w:val="002A58CA"/>
    <w:rsid w:val="002A7AC9"/>
    <w:rsid w:val="002B52B7"/>
    <w:rsid w:val="002C0BC7"/>
    <w:rsid w:val="00304527"/>
    <w:rsid w:val="0031284B"/>
    <w:rsid w:val="003325FF"/>
    <w:rsid w:val="00350B5C"/>
    <w:rsid w:val="003720DC"/>
    <w:rsid w:val="00374253"/>
    <w:rsid w:val="003A5A69"/>
    <w:rsid w:val="003C4FBC"/>
    <w:rsid w:val="003E11B7"/>
    <w:rsid w:val="003F525B"/>
    <w:rsid w:val="003F6657"/>
    <w:rsid w:val="00401E37"/>
    <w:rsid w:val="00413F28"/>
    <w:rsid w:val="004263AB"/>
    <w:rsid w:val="00431665"/>
    <w:rsid w:val="004342F1"/>
    <w:rsid w:val="00455857"/>
    <w:rsid w:val="0047345B"/>
    <w:rsid w:val="00494887"/>
    <w:rsid w:val="004B0B14"/>
    <w:rsid w:val="004C55A1"/>
    <w:rsid w:val="004C71C8"/>
    <w:rsid w:val="004E1A4B"/>
    <w:rsid w:val="004F3CB7"/>
    <w:rsid w:val="005022E5"/>
    <w:rsid w:val="00503EF0"/>
    <w:rsid w:val="00514A08"/>
    <w:rsid w:val="00521FB8"/>
    <w:rsid w:val="00535EB3"/>
    <w:rsid w:val="005429BA"/>
    <w:rsid w:val="00544EE9"/>
    <w:rsid w:val="00553A37"/>
    <w:rsid w:val="005549E4"/>
    <w:rsid w:val="00554FDE"/>
    <w:rsid w:val="005601EA"/>
    <w:rsid w:val="00562DCD"/>
    <w:rsid w:val="00574BD5"/>
    <w:rsid w:val="005826E9"/>
    <w:rsid w:val="0058334F"/>
    <w:rsid w:val="005A29A9"/>
    <w:rsid w:val="005C17E4"/>
    <w:rsid w:val="005D09E9"/>
    <w:rsid w:val="005D2C44"/>
    <w:rsid w:val="005E6E73"/>
    <w:rsid w:val="005F6669"/>
    <w:rsid w:val="006063F5"/>
    <w:rsid w:val="00610DC5"/>
    <w:rsid w:val="00631683"/>
    <w:rsid w:val="00645625"/>
    <w:rsid w:val="00654D54"/>
    <w:rsid w:val="00670CB5"/>
    <w:rsid w:val="006A79F4"/>
    <w:rsid w:val="006B2E29"/>
    <w:rsid w:val="006C35FF"/>
    <w:rsid w:val="006D452B"/>
    <w:rsid w:val="006E7CE7"/>
    <w:rsid w:val="006F3197"/>
    <w:rsid w:val="00731AE8"/>
    <w:rsid w:val="00732388"/>
    <w:rsid w:val="007851E8"/>
    <w:rsid w:val="007B6ECF"/>
    <w:rsid w:val="007B7E22"/>
    <w:rsid w:val="007C405E"/>
    <w:rsid w:val="007D6F74"/>
    <w:rsid w:val="007E5884"/>
    <w:rsid w:val="007F4979"/>
    <w:rsid w:val="00800F82"/>
    <w:rsid w:val="008026EC"/>
    <w:rsid w:val="00815D3D"/>
    <w:rsid w:val="00817AE9"/>
    <w:rsid w:val="008261D9"/>
    <w:rsid w:val="008278D8"/>
    <w:rsid w:val="008518B2"/>
    <w:rsid w:val="00854EFE"/>
    <w:rsid w:val="0087137D"/>
    <w:rsid w:val="00880BCE"/>
    <w:rsid w:val="00896B9E"/>
    <w:rsid w:val="008B5A3B"/>
    <w:rsid w:val="00907116"/>
    <w:rsid w:val="00923FD1"/>
    <w:rsid w:val="0095631D"/>
    <w:rsid w:val="009633F4"/>
    <w:rsid w:val="00996A49"/>
    <w:rsid w:val="009B485B"/>
    <w:rsid w:val="009B6DE5"/>
    <w:rsid w:val="009C3501"/>
    <w:rsid w:val="009C4174"/>
    <w:rsid w:val="009C4C43"/>
    <w:rsid w:val="009D32FD"/>
    <w:rsid w:val="009F7ADD"/>
    <w:rsid w:val="00A001DD"/>
    <w:rsid w:val="00A24C67"/>
    <w:rsid w:val="00A25EEA"/>
    <w:rsid w:val="00A833E1"/>
    <w:rsid w:val="00A84C08"/>
    <w:rsid w:val="00A97C85"/>
    <w:rsid w:val="00AA4B39"/>
    <w:rsid w:val="00AB5356"/>
    <w:rsid w:val="00AC18C8"/>
    <w:rsid w:val="00AC2413"/>
    <w:rsid w:val="00AC6FE0"/>
    <w:rsid w:val="00AD22F7"/>
    <w:rsid w:val="00AD5A51"/>
    <w:rsid w:val="00AE31D8"/>
    <w:rsid w:val="00AE390B"/>
    <w:rsid w:val="00AE6E43"/>
    <w:rsid w:val="00AF249D"/>
    <w:rsid w:val="00B130A7"/>
    <w:rsid w:val="00B14224"/>
    <w:rsid w:val="00B21CC8"/>
    <w:rsid w:val="00B21E97"/>
    <w:rsid w:val="00B2317E"/>
    <w:rsid w:val="00B43331"/>
    <w:rsid w:val="00B64FF8"/>
    <w:rsid w:val="00B702B6"/>
    <w:rsid w:val="00B77893"/>
    <w:rsid w:val="00BB3251"/>
    <w:rsid w:val="00BB4AE2"/>
    <w:rsid w:val="00C05E7D"/>
    <w:rsid w:val="00C21292"/>
    <w:rsid w:val="00C74EC3"/>
    <w:rsid w:val="00C7572B"/>
    <w:rsid w:val="00C91814"/>
    <w:rsid w:val="00CA0329"/>
    <w:rsid w:val="00CA3380"/>
    <w:rsid w:val="00CB01A1"/>
    <w:rsid w:val="00CC172B"/>
    <w:rsid w:val="00CE5744"/>
    <w:rsid w:val="00D179D4"/>
    <w:rsid w:val="00D20E56"/>
    <w:rsid w:val="00D3052C"/>
    <w:rsid w:val="00D3210C"/>
    <w:rsid w:val="00D512D1"/>
    <w:rsid w:val="00D557AC"/>
    <w:rsid w:val="00D56031"/>
    <w:rsid w:val="00D74A7C"/>
    <w:rsid w:val="00D81E1C"/>
    <w:rsid w:val="00D90781"/>
    <w:rsid w:val="00D934FE"/>
    <w:rsid w:val="00DA3BE7"/>
    <w:rsid w:val="00DB4087"/>
    <w:rsid w:val="00DD588C"/>
    <w:rsid w:val="00DD61B5"/>
    <w:rsid w:val="00DF095A"/>
    <w:rsid w:val="00DF1623"/>
    <w:rsid w:val="00DF1E7E"/>
    <w:rsid w:val="00E041DE"/>
    <w:rsid w:val="00E14EED"/>
    <w:rsid w:val="00E169B5"/>
    <w:rsid w:val="00E32032"/>
    <w:rsid w:val="00E563FF"/>
    <w:rsid w:val="00E6144F"/>
    <w:rsid w:val="00E67AC6"/>
    <w:rsid w:val="00E806B5"/>
    <w:rsid w:val="00E8635D"/>
    <w:rsid w:val="00EB458C"/>
    <w:rsid w:val="00EC1BBA"/>
    <w:rsid w:val="00EC53CB"/>
    <w:rsid w:val="00EC5D7C"/>
    <w:rsid w:val="00F10F79"/>
    <w:rsid w:val="00F15385"/>
    <w:rsid w:val="00F2100E"/>
    <w:rsid w:val="00F27C07"/>
    <w:rsid w:val="00F27E9F"/>
    <w:rsid w:val="00F31921"/>
    <w:rsid w:val="00F3209C"/>
    <w:rsid w:val="00F4288E"/>
    <w:rsid w:val="00F76D16"/>
    <w:rsid w:val="00F800CE"/>
    <w:rsid w:val="00FB0A39"/>
    <w:rsid w:val="00FB2D19"/>
    <w:rsid w:val="00FC43A3"/>
    <w:rsid w:val="00FD0B76"/>
    <w:rsid w:val="00FD4A1D"/>
    <w:rsid w:val="00FD704E"/>
    <w:rsid w:val="00FE7F36"/>
    <w:rsid w:val="00FF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7C947"/>
  <w15:chartTrackingRefBased/>
  <w15:docId w15:val="{BB797971-C136-47EC-82C8-33305B8A7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C41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ижний колонтитул1"/>
    <w:basedOn w:val="a"/>
    <w:next w:val="a3"/>
    <w:link w:val="a4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4">
    <w:name w:val="Нижний колонтитул Знак"/>
    <w:basedOn w:val="a0"/>
    <w:link w:val="1"/>
    <w:uiPriority w:val="99"/>
    <w:rsid w:val="009C4174"/>
    <w:rPr>
      <w:rFonts w:ascii="Times New Roman" w:hAnsi="Times New Roman"/>
      <w:color w:val="000000"/>
      <w:sz w:val="28"/>
    </w:rPr>
  </w:style>
  <w:style w:type="paragraph" w:styleId="a3">
    <w:name w:val="footer"/>
    <w:basedOn w:val="a"/>
    <w:link w:val="10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3"/>
    <w:uiPriority w:val="99"/>
    <w:rsid w:val="009C4174"/>
  </w:style>
  <w:style w:type="paragraph" w:styleId="a5">
    <w:name w:val="header"/>
    <w:basedOn w:val="a"/>
    <w:link w:val="a6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C4174"/>
  </w:style>
  <w:style w:type="character" w:styleId="a7">
    <w:name w:val="Placeholder Text"/>
    <w:basedOn w:val="a0"/>
    <w:uiPriority w:val="99"/>
    <w:semiHidden/>
    <w:rsid w:val="009C4174"/>
    <w:rPr>
      <w:color w:val="808080"/>
    </w:rPr>
  </w:style>
  <w:style w:type="paragraph" w:styleId="a8">
    <w:name w:val="caption"/>
    <w:basedOn w:val="a"/>
    <w:next w:val="a"/>
    <w:uiPriority w:val="35"/>
    <w:unhideWhenUsed/>
    <w:qFormat/>
    <w:rsid w:val="009563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List Paragraph"/>
    <w:basedOn w:val="a"/>
    <w:uiPriority w:val="34"/>
    <w:qFormat/>
    <w:rsid w:val="001C531F"/>
    <w:pPr>
      <w:ind w:left="720"/>
      <w:contextualSpacing/>
    </w:pPr>
  </w:style>
  <w:style w:type="table" w:styleId="aa">
    <w:name w:val="Table Grid"/>
    <w:basedOn w:val="a1"/>
    <w:uiPriority w:val="39"/>
    <w:rsid w:val="007F4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C8662-4E42-4114-86E9-1C99DF42B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8</Pages>
  <Words>1883</Words>
  <Characters>10736</Characters>
  <Application>Microsoft Office Word</Application>
  <DocSecurity>0</DocSecurity>
  <Lines>89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Александрова</dc:creator>
  <cp:keywords/>
  <dc:description/>
  <cp:lastModifiedBy>sikhor nikita</cp:lastModifiedBy>
  <cp:revision>215</cp:revision>
  <dcterms:created xsi:type="dcterms:W3CDTF">2020-02-21T17:59:00Z</dcterms:created>
  <dcterms:modified xsi:type="dcterms:W3CDTF">2020-09-11T21:32:00Z</dcterms:modified>
</cp:coreProperties>
</file>