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C5" w:rsidRPr="009C58C5" w:rsidRDefault="009C58C5" w:rsidP="009C58C5">
      <w:pPr>
        <w:jc w:val="center"/>
        <w:rPr>
          <w:rFonts w:eastAsia="SimSun" w:hAnsi="SimSun" w:cs="SimSun"/>
          <w:b/>
          <w:sz w:val="52"/>
          <w:szCs w:val="52"/>
        </w:rPr>
      </w:pPr>
      <w:r w:rsidRPr="009C58C5">
        <w:rPr>
          <w:rFonts w:eastAsia="SimSun" w:hAnsi="SimSun" w:cs="SimSun"/>
          <w:b/>
          <w:sz w:val="52"/>
          <w:szCs w:val="52"/>
        </w:rPr>
        <w:t>ASSIGNMENT-15.5</w:t>
      </w:r>
    </w:p>
    <w:p w:rsidR="00ED1778" w:rsidRPr="009C58C5" w:rsidRDefault="009C58C5">
      <w:pPr>
        <w:rPr>
          <w:rFonts w:eastAsia="SimSun" w:hAnsi="SimSun" w:cs="SimSun"/>
          <w:b/>
          <w:sz w:val="32"/>
          <w:szCs w:val="32"/>
        </w:rPr>
      </w:pPr>
      <w:r w:rsidRPr="009C58C5">
        <w:rPr>
          <w:rFonts w:eastAsia="SimSun" w:hAnsi="SimSun" w:cs="SimSun"/>
          <w:b/>
          <w:sz w:val="32"/>
          <w:szCs w:val="32"/>
        </w:rPr>
        <w:t xml:space="preserve">Perform Incremental Import operation </w:t>
      </w:r>
      <w:bookmarkStart w:id="0" w:name="_GoBack"/>
      <w:bookmarkEnd w:id="0"/>
      <w:r w:rsidRPr="009C58C5">
        <w:rPr>
          <w:rFonts w:eastAsia="SimSun" w:hAnsi="SimSun" w:cs="SimSun"/>
          <w:b/>
          <w:sz w:val="32"/>
          <w:szCs w:val="32"/>
        </w:rPr>
        <w:t xml:space="preserve">using </w:t>
      </w:r>
      <w:proofErr w:type="spellStart"/>
      <w:r w:rsidRPr="009C58C5">
        <w:rPr>
          <w:rFonts w:eastAsia="SimSun" w:hAnsi="SimSun" w:cs="SimSun"/>
          <w:b/>
          <w:sz w:val="32"/>
          <w:szCs w:val="32"/>
        </w:rPr>
        <w:t>Sqoop</w:t>
      </w:r>
      <w:proofErr w:type="spellEnd"/>
      <w:r w:rsidRPr="009C58C5">
        <w:rPr>
          <w:rFonts w:eastAsia="SimSun" w:hAnsi="SimSun" w:cs="SimSun"/>
          <w:b/>
          <w:sz w:val="32"/>
          <w:szCs w:val="32"/>
        </w:rPr>
        <w:t>.</w:t>
      </w:r>
    </w:p>
    <w:p w:rsidR="00ED1778" w:rsidRPr="009C58C5" w:rsidRDefault="009C58C5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Db In </w:t>
      </w:r>
      <w:proofErr w:type="spellStart"/>
      <w:r>
        <w:rPr>
          <w:sz w:val="32"/>
          <w:szCs w:val="32"/>
        </w:rPr>
        <w:t>Mysql</w:t>
      </w:r>
      <w:proofErr w:type="spellEnd"/>
    </w:p>
    <w:p w:rsidR="00ED1778" w:rsidRDefault="009C58C5">
      <w:r>
        <w:rPr>
          <w:noProof/>
          <w:lang w:eastAsia="en-US"/>
        </w:rPr>
        <w:drawing>
          <wp:inline distT="0" distB="0" distL="114300" distR="114300">
            <wp:extent cx="5776595" cy="2088515"/>
            <wp:effectExtent l="0" t="0" r="14605" b="698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5"/>
                    <a:srcRect l="-289" t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8" w:rsidRPr="009C58C5" w:rsidRDefault="009C58C5">
      <w:pPr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Table </w:t>
      </w:r>
      <w:proofErr w:type="spellStart"/>
      <w:r>
        <w:rPr>
          <w:sz w:val="32"/>
          <w:szCs w:val="32"/>
        </w:rPr>
        <w:t>Emp</w:t>
      </w:r>
      <w:proofErr w:type="spellEnd"/>
    </w:p>
    <w:p w:rsidR="00ED1778" w:rsidRDefault="009C58C5">
      <w:r>
        <w:rPr>
          <w:noProof/>
          <w:lang w:eastAsia="en-US"/>
        </w:rPr>
        <w:drawing>
          <wp:inline distT="0" distB="0" distL="114300" distR="114300">
            <wp:extent cx="5786120" cy="1945640"/>
            <wp:effectExtent l="0" t="0" r="5080" b="1651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6"/>
                    <a:srcRect l="-651" t="565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8" w:rsidRPr="009C58C5" w:rsidRDefault="009C58C5">
      <w:pPr>
        <w:rPr>
          <w:sz w:val="32"/>
          <w:szCs w:val="32"/>
        </w:rPr>
      </w:pPr>
      <w:r>
        <w:rPr>
          <w:sz w:val="32"/>
          <w:szCs w:val="32"/>
        </w:rPr>
        <w:t>Inserting 10 Values</w:t>
      </w:r>
    </w:p>
    <w:p w:rsidR="00ED1778" w:rsidRDefault="009C58C5">
      <w:r>
        <w:rPr>
          <w:noProof/>
          <w:lang w:eastAsia="en-US"/>
        </w:rPr>
        <w:lastRenderedPageBreak/>
        <w:drawing>
          <wp:inline distT="0" distB="0" distL="114300" distR="114300">
            <wp:extent cx="5623560" cy="3225165"/>
            <wp:effectExtent l="0" t="0" r="15240" b="13335"/>
            <wp:docPr id="3" name="Pictur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"/>
                    <pic:cNvPicPr>
                      <a:picLocks noChangeAspect="1"/>
                    </pic:cNvPicPr>
                  </pic:nvPicPr>
                  <pic:blipFill>
                    <a:blip r:embed="rId7"/>
                    <a:srcRect l="-832" t="2660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8" w:rsidRPr="009C58C5" w:rsidRDefault="009C58C5">
      <w:pPr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</w:t>
      </w:r>
      <w:proofErr w:type="spellEnd"/>
    </w:p>
    <w:p w:rsidR="00ED1778" w:rsidRDefault="009C58C5">
      <w:r>
        <w:rPr>
          <w:noProof/>
          <w:lang w:eastAsia="en-US"/>
        </w:rPr>
        <w:drawing>
          <wp:inline distT="0" distB="0" distL="114300" distR="114300">
            <wp:extent cx="5700395" cy="1993900"/>
            <wp:effectExtent l="0" t="0" r="14605" b="6350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8"/>
                    <a:srcRect l="-470" t="5554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8" w:rsidRDefault="009C58C5">
      <w:pPr>
        <w:rPr>
          <w:rFonts w:eastAsia="SimSun" w:hAnsi="SimSun" w:cs="SimSun"/>
          <w:sz w:val="32"/>
          <w:szCs w:val="32"/>
        </w:rPr>
      </w:pPr>
      <w:proofErr w:type="spellStart"/>
      <w:r>
        <w:rPr>
          <w:rFonts w:eastAsia="SimSun" w:hAnsi="SimSun" w:cs="SimSun"/>
          <w:sz w:val="32"/>
          <w:szCs w:val="32"/>
        </w:rPr>
        <w:t>Sqoop</w:t>
      </w:r>
      <w:proofErr w:type="spellEnd"/>
      <w:r>
        <w:rPr>
          <w:rFonts w:eastAsia="SimSun" w:hAnsi="SimSun" w:cs="SimSun"/>
          <w:sz w:val="32"/>
          <w:szCs w:val="32"/>
        </w:rPr>
        <w:t xml:space="preserve"> Incremental Append</w:t>
      </w:r>
    </w:p>
    <w:p w:rsidR="00ED1778" w:rsidRDefault="009C58C5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lastRenderedPageBreak/>
        <w:drawing>
          <wp:inline distT="0" distB="0" distL="114300" distR="114300">
            <wp:extent cx="5266055" cy="3949700"/>
            <wp:effectExtent l="0" t="0" r="10795" b="12700"/>
            <wp:docPr id="5" name="Picture 5" descr="in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c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8" w:rsidRDefault="009C58C5">
      <w:pPr>
        <w:rPr>
          <w:rFonts w:eastAsia="SimSun" w:hAnsi="SimSun" w:cs="SimSun"/>
          <w:sz w:val="32"/>
          <w:szCs w:val="32"/>
        </w:rPr>
      </w:pPr>
      <w:r>
        <w:rPr>
          <w:rFonts w:eastAsia="SimSun" w:hAnsi="SimSun" w:cs="SimSun"/>
          <w:sz w:val="32"/>
          <w:szCs w:val="32"/>
        </w:rPr>
        <w:t xml:space="preserve">Result In </w:t>
      </w:r>
      <w:proofErr w:type="spellStart"/>
      <w:r>
        <w:rPr>
          <w:rFonts w:eastAsia="SimSun" w:hAnsi="SimSun" w:cs="SimSun"/>
          <w:sz w:val="32"/>
          <w:szCs w:val="32"/>
        </w:rPr>
        <w:t>Hdfs</w:t>
      </w:r>
      <w:proofErr w:type="spellEnd"/>
    </w:p>
    <w:p w:rsidR="00ED1778" w:rsidRDefault="00ED1778">
      <w:pPr>
        <w:rPr>
          <w:rFonts w:eastAsia="SimSun" w:hAnsi="SimSun" w:cs="SimSun"/>
          <w:sz w:val="40"/>
          <w:szCs w:val="40"/>
        </w:rPr>
      </w:pPr>
    </w:p>
    <w:p w:rsidR="00ED1778" w:rsidRDefault="009C58C5">
      <w:pPr>
        <w:rPr>
          <w:rFonts w:eastAsia="SimSun" w:hAnsi="SimSun" w:cs="SimSun"/>
          <w:sz w:val="40"/>
          <w:szCs w:val="40"/>
        </w:rPr>
      </w:pPr>
      <w:r>
        <w:rPr>
          <w:rFonts w:eastAsia="SimSun" w:hAnsi="SimSun" w:cs="SimSun"/>
          <w:noProof/>
          <w:sz w:val="40"/>
          <w:szCs w:val="40"/>
          <w:lang w:eastAsia="en-US"/>
        </w:rPr>
        <w:lastRenderedPageBreak/>
        <w:drawing>
          <wp:inline distT="0" distB="0" distL="114300" distR="114300">
            <wp:extent cx="5266055" cy="3949700"/>
            <wp:effectExtent l="0" t="0" r="10795" b="12700"/>
            <wp:docPr id="6" name="Picture 6" descr="in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cro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8" w:rsidRDefault="00ED1778"/>
    <w:sectPr w:rsidR="00ED1778" w:rsidSect="00ED17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1778"/>
    <w:rsid w:val="009C58C5"/>
    <w:rsid w:val="00ED1778"/>
    <w:rsid w:val="3E70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77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8C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2017-07-17T06:32:00Z</dcterms:created>
  <dcterms:modified xsi:type="dcterms:W3CDTF">2017-07-17T06:32:00Z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