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3F81D" w14:textId="77777777" w:rsidR="0094355B" w:rsidRDefault="006916B3">
      <w:pPr>
        <w:jc w:val="center"/>
      </w:pPr>
      <w:bookmarkStart w:id="0" w:name="_gjdgxs" w:colFirst="0" w:colLast="0"/>
      <w:bookmarkEnd w:id="0"/>
      <w:r>
        <w:rPr>
          <w:noProof/>
        </w:rPr>
        <w:drawing>
          <wp:inline distT="0" distB="0" distL="0" distR="0" wp14:anchorId="2D3DAB9C" wp14:editId="31ED4A00">
            <wp:extent cx="4018280" cy="119126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018280" cy="1191260"/>
                    </a:xfrm>
                    <a:prstGeom prst="rect">
                      <a:avLst/>
                    </a:prstGeom>
                    <a:ln/>
                  </pic:spPr>
                </pic:pic>
              </a:graphicData>
            </a:graphic>
          </wp:inline>
        </w:drawing>
      </w:r>
    </w:p>
    <w:p w14:paraId="2D82571D" w14:textId="77777777" w:rsidR="0094355B" w:rsidRDefault="0094355B">
      <w:pPr>
        <w:pBdr>
          <w:top w:val="nil"/>
          <w:left w:val="nil"/>
          <w:bottom w:val="nil"/>
          <w:right w:val="nil"/>
          <w:between w:val="nil"/>
        </w:pBdr>
        <w:spacing w:line="360" w:lineRule="auto"/>
        <w:ind w:left="720"/>
        <w:jc w:val="center"/>
        <w:rPr>
          <w:b/>
          <w:color w:val="000000"/>
          <w:sz w:val="28"/>
          <w:szCs w:val="28"/>
        </w:rPr>
      </w:pPr>
    </w:p>
    <w:p w14:paraId="7C54C08F" w14:textId="77777777" w:rsidR="0094355B" w:rsidRDefault="006916B3">
      <w:pPr>
        <w:pBdr>
          <w:top w:val="nil"/>
          <w:left w:val="nil"/>
          <w:bottom w:val="nil"/>
          <w:right w:val="nil"/>
          <w:between w:val="nil"/>
        </w:pBdr>
        <w:spacing w:line="360" w:lineRule="auto"/>
        <w:ind w:left="720"/>
        <w:jc w:val="center"/>
        <w:rPr>
          <w:b/>
          <w:color w:val="000000"/>
          <w:sz w:val="28"/>
          <w:szCs w:val="28"/>
        </w:rPr>
      </w:pPr>
      <w:r>
        <w:rPr>
          <w:b/>
          <w:color w:val="000000"/>
          <w:sz w:val="28"/>
          <w:szCs w:val="28"/>
        </w:rPr>
        <w:t>MANIPAL SCHOOL OF INFORMATION SCIENCES</w:t>
      </w:r>
    </w:p>
    <w:p w14:paraId="5A6C23A9" w14:textId="77777777" w:rsidR="0094355B" w:rsidRDefault="006916B3">
      <w:pPr>
        <w:pBdr>
          <w:top w:val="nil"/>
          <w:left w:val="nil"/>
          <w:bottom w:val="nil"/>
          <w:right w:val="nil"/>
          <w:between w:val="nil"/>
        </w:pBdr>
        <w:spacing w:line="360" w:lineRule="auto"/>
        <w:ind w:left="720"/>
        <w:jc w:val="center"/>
        <w:rPr>
          <w:b/>
          <w:color w:val="000000"/>
        </w:rPr>
      </w:pPr>
      <w:r>
        <w:rPr>
          <w:b/>
          <w:color w:val="000000"/>
        </w:rPr>
        <w:t>(A Constituent unit of MAHE, Manipal)</w:t>
      </w:r>
    </w:p>
    <w:p w14:paraId="01A0F206" w14:textId="77777777" w:rsidR="0094355B" w:rsidRDefault="0094355B">
      <w:pPr>
        <w:jc w:val="center"/>
        <w:rPr>
          <w:sz w:val="18"/>
          <w:szCs w:val="18"/>
        </w:rPr>
      </w:pPr>
    </w:p>
    <w:p w14:paraId="16718BAD" w14:textId="77777777" w:rsidR="0094355B" w:rsidRDefault="0094355B">
      <w:pPr>
        <w:pBdr>
          <w:top w:val="nil"/>
          <w:left w:val="nil"/>
          <w:bottom w:val="nil"/>
          <w:right w:val="nil"/>
          <w:between w:val="nil"/>
        </w:pBdr>
        <w:spacing w:line="360" w:lineRule="auto"/>
        <w:ind w:left="720"/>
        <w:jc w:val="center"/>
        <w:rPr>
          <w:b/>
          <w:color w:val="000000"/>
          <w:sz w:val="22"/>
          <w:szCs w:val="22"/>
        </w:rPr>
      </w:pPr>
    </w:p>
    <w:p w14:paraId="1D0827DE" w14:textId="77777777" w:rsidR="0094355B" w:rsidRDefault="0094355B">
      <w:pPr>
        <w:pBdr>
          <w:top w:val="nil"/>
          <w:left w:val="nil"/>
          <w:bottom w:val="nil"/>
          <w:right w:val="nil"/>
          <w:between w:val="nil"/>
        </w:pBdr>
        <w:spacing w:line="360" w:lineRule="auto"/>
        <w:ind w:left="720"/>
        <w:jc w:val="center"/>
        <w:rPr>
          <w:b/>
          <w:color w:val="000000"/>
          <w:sz w:val="16"/>
          <w:szCs w:val="16"/>
        </w:rPr>
      </w:pPr>
    </w:p>
    <w:p w14:paraId="5CEE4195" w14:textId="77777777" w:rsidR="0094355B" w:rsidRDefault="006916B3">
      <w:pPr>
        <w:pBdr>
          <w:top w:val="nil"/>
          <w:left w:val="nil"/>
          <w:bottom w:val="nil"/>
          <w:right w:val="nil"/>
          <w:between w:val="nil"/>
        </w:pBdr>
        <w:spacing w:line="360" w:lineRule="auto"/>
        <w:ind w:left="720"/>
        <w:jc w:val="center"/>
        <w:rPr>
          <w:b/>
          <w:color w:val="C55911"/>
          <w:sz w:val="40"/>
          <w:szCs w:val="40"/>
        </w:rPr>
      </w:pPr>
      <w:r>
        <w:rPr>
          <w:b/>
          <w:color w:val="C55911"/>
          <w:sz w:val="40"/>
          <w:szCs w:val="40"/>
        </w:rPr>
        <w:t>Facial Expression Recognition Using Convolutional Neural Network</w:t>
      </w:r>
    </w:p>
    <w:p w14:paraId="3B56CFBA" w14:textId="77777777" w:rsidR="0094355B" w:rsidRDefault="0094355B">
      <w:pPr>
        <w:pBdr>
          <w:top w:val="nil"/>
          <w:left w:val="nil"/>
          <w:bottom w:val="nil"/>
          <w:right w:val="nil"/>
          <w:between w:val="nil"/>
        </w:pBdr>
        <w:spacing w:line="360" w:lineRule="auto"/>
        <w:ind w:left="720"/>
        <w:jc w:val="center"/>
        <w:rPr>
          <w:b/>
          <w:color w:val="000000"/>
        </w:rPr>
      </w:pPr>
    </w:p>
    <w:p w14:paraId="0C6BE598" w14:textId="77777777" w:rsidR="0094355B" w:rsidRDefault="0094355B">
      <w:pPr>
        <w:pBdr>
          <w:top w:val="nil"/>
          <w:left w:val="nil"/>
          <w:bottom w:val="nil"/>
          <w:right w:val="nil"/>
          <w:between w:val="nil"/>
        </w:pBdr>
        <w:spacing w:line="360" w:lineRule="auto"/>
        <w:ind w:left="720"/>
        <w:jc w:val="center"/>
        <w:rPr>
          <w:b/>
          <w:color w:val="000000"/>
        </w:rPr>
      </w:pPr>
    </w:p>
    <w:tbl>
      <w:tblPr>
        <w:tblStyle w:val="a"/>
        <w:tblW w:w="889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965"/>
        <w:gridCol w:w="2965"/>
        <w:gridCol w:w="2965"/>
      </w:tblGrid>
      <w:tr w:rsidR="0094355B" w14:paraId="6F0200D7" w14:textId="77777777">
        <w:trPr>
          <w:trHeight w:val="280"/>
        </w:trPr>
        <w:tc>
          <w:tcPr>
            <w:tcW w:w="2965" w:type="dxa"/>
          </w:tcPr>
          <w:p w14:paraId="2253B596" w14:textId="77777777" w:rsidR="0094355B" w:rsidRDefault="006916B3">
            <w:pPr>
              <w:spacing w:line="360" w:lineRule="auto"/>
              <w:jc w:val="center"/>
              <w:rPr>
                <w:b/>
              </w:rPr>
            </w:pPr>
            <w:r>
              <w:rPr>
                <w:b/>
              </w:rPr>
              <w:t>Reg. Number</w:t>
            </w:r>
          </w:p>
        </w:tc>
        <w:tc>
          <w:tcPr>
            <w:tcW w:w="2965" w:type="dxa"/>
          </w:tcPr>
          <w:p w14:paraId="006A0C45" w14:textId="77777777" w:rsidR="0094355B" w:rsidRDefault="006916B3">
            <w:pPr>
              <w:spacing w:line="360" w:lineRule="auto"/>
              <w:jc w:val="center"/>
              <w:rPr>
                <w:b/>
              </w:rPr>
            </w:pPr>
            <w:r>
              <w:rPr>
                <w:b/>
              </w:rPr>
              <w:t>Name</w:t>
            </w:r>
          </w:p>
        </w:tc>
        <w:tc>
          <w:tcPr>
            <w:tcW w:w="2965" w:type="dxa"/>
          </w:tcPr>
          <w:p w14:paraId="7F655F32" w14:textId="77777777" w:rsidR="0094355B" w:rsidRDefault="006916B3">
            <w:pPr>
              <w:spacing w:line="360" w:lineRule="auto"/>
              <w:jc w:val="center"/>
              <w:rPr>
                <w:b/>
              </w:rPr>
            </w:pPr>
            <w:r>
              <w:rPr>
                <w:b/>
              </w:rPr>
              <w:t>Branch</w:t>
            </w:r>
          </w:p>
        </w:tc>
      </w:tr>
      <w:tr w:rsidR="0094355B" w14:paraId="7360EBAD" w14:textId="77777777">
        <w:trPr>
          <w:trHeight w:val="392"/>
        </w:trPr>
        <w:tc>
          <w:tcPr>
            <w:tcW w:w="2965" w:type="dxa"/>
          </w:tcPr>
          <w:p w14:paraId="3AE7341D" w14:textId="77777777" w:rsidR="0094355B" w:rsidRDefault="006916B3">
            <w:pPr>
              <w:spacing w:line="360" w:lineRule="auto"/>
              <w:jc w:val="center"/>
              <w:rPr>
                <w:b/>
                <w:sz w:val="22"/>
                <w:szCs w:val="22"/>
              </w:rPr>
            </w:pPr>
            <w:r>
              <w:rPr>
                <w:b/>
                <w:sz w:val="22"/>
                <w:szCs w:val="22"/>
              </w:rPr>
              <w:t>201046019</w:t>
            </w:r>
          </w:p>
        </w:tc>
        <w:tc>
          <w:tcPr>
            <w:tcW w:w="2965" w:type="dxa"/>
          </w:tcPr>
          <w:p w14:paraId="52C707B0" w14:textId="77777777" w:rsidR="0094355B" w:rsidRDefault="006916B3">
            <w:pPr>
              <w:spacing w:line="360" w:lineRule="auto"/>
              <w:jc w:val="center"/>
              <w:rPr>
                <w:b/>
              </w:rPr>
            </w:pPr>
            <w:r>
              <w:rPr>
                <w:b/>
                <w:sz w:val="22"/>
                <w:szCs w:val="22"/>
              </w:rPr>
              <w:t xml:space="preserve">Swathi M </w:t>
            </w:r>
            <w:proofErr w:type="spellStart"/>
            <w:r>
              <w:rPr>
                <w:b/>
                <w:sz w:val="22"/>
                <w:szCs w:val="22"/>
              </w:rPr>
              <w:t>Huttada</w:t>
            </w:r>
            <w:proofErr w:type="spellEnd"/>
          </w:p>
        </w:tc>
        <w:tc>
          <w:tcPr>
            <w:tcW w:w="2965" w:type="dxa"/>
          </w:tcPr>
          <w:p w14:paraId="387ECBE5" w14:textId="77777777" w:rsidR="0094355B" w:rsidRDefault="006916B3">
            <w:pPr>
              <w:spacing w:line="360" w:lineRule="auto"/>
              <w:jc w:val="center"/>
              <w:rPr>
                <w:b/>
              </w:rPr>
            </w:pPr>
            <w:r>
              <w:rPr>
                <w:b/>
                <w:sz w:val="22"/>
                <w:szCs w:val="22"/>
              </w:rPr>
              <w:t>Big Data and Data Analytics</w:t>
            </w:r>
          </w:p>
        </w:tc>
      </w:tr>
      <w:tr w:rsidR="0094355B" w14:paraId="676F1958" w14:textId="77777777">
        <w:trPr>
          <w:trHeight w:val="277"/>
        </w:trPr>
        <w:tc>
          <w:tcPr>
            <w:tcW w:w="2965" w:type="dxa"/>
          </w:tcPr>
          <w:p w14:paraId="683E43BB" w14:textId="77777777" w:rsidR="0094355B" w:rsidRDefault="006916B3">
            <w:pPr>
              <w:spacing w:line="360" w:lineRule="auto"/>
              <w:jc w:val="center"/>
              <w:rPr>
                <w:b/>
              </w:rPr>
            </w:pPr>
            <w:r>
              <w:rPr>
                <w:b/>
                <w:sz w:val="22"/>
                <w:szCs w:val="22"/>
              </w:rPr>
              <w:t>201046020</w:t>
            </w:r>
          </w:p>
        </w:tc>
        <w:tc>
          <w:tcPr>
            <w:tcW w:w="2965" w:type="dxa"/>
          </w:tcPr>
          <w:p w14:paraId="37B94EC0" w14:textId="77777777" w:rsidR="0094355B" w:rsidRDefault="006916B3">
            <w:pPr>
              <w:spacing w:line="360" w:lineRule="auto"/>
              <w:jc w:val="center"/>
              <w:rPr>
                <w:b/>
              </w:rPr>
            </w:pPr>
            <w:r>
              <w:rPr>
                <w:b/>
                <w:sz w:val="22"/>
                <w:szCs w:val="22"/>
              </w:rPr>
              <w:t>Rakshita Raghava Shetty</w:t>
            </w:r>
          </w:p>
        </w:tc>
        <w:tc>
          <w:tcPr>
            <w:tcW w:w="2965" w:type="dxa"/>
          </w:tcPr>
          <w:p w14:paraId="5B0EF237" w14:textId="77777777" w:rsidR="0094355B" w:rsidRDefault="006916B3">
            <w:pPr>
              <w:spacing w:line="360" w:lineRule="auto"/>
              <w:jc w:val="center"/>
              <w:rPr>
                <w:b/>
              </w:rPr>
            </w:pPr>
            <w:r>
              <w:rPr>
                <w:b/>
                <w:sz w:val="22"/>
                <w:szCs w:val="22"/>
              </w:rPr>
              <w:t>Big Data and Data Analytics</w:t>
            </w:r>
          </w:p>
        </w:tc>
      </w:tr>
      <w:tr w:rsidR="0094355B" w14:paraId="30387302" w14:textId="77777777">
        <w:trPr>
          <w:trHeight w:val="277"/>
        </w:trPr>
        <w:tc>
          <w:tcPr>
            <w:tcW w:w="2965" w:type="dxa"/>
          </w:tcPr>
          <w:p w14:paraId="2C2C3E5B" w14:textId="77777777" w:rsidR="0094355B" w:rsidRDefault="006916B3">
            <w:pPr>
              <w:spacing w:line="360" w:lineRule="auto"/>
              <w:jc w:val="center"/>
              <w:rPr>
                <w:b/>
              </w:rPr>
            </w:pPr>
            <w:r>
              <w:rPr>
                <w:b/>
                <w:sz w:val="22"/>
                <w:szCs w:val="22"/>
              </w:rPr>
              <w:t>201046037</w:t>
            </w:r>
          </w:p>
        </w:tc>
        <w:tc>
          <w:tcPr>
            <w:tcW w:w="2965" w:type="dxa"/>
          </w:tcPr>
          <w:p w14:paraId="3860E66D" w14:textId="77777777" w:rsidR="0094355B" w:rsidRDefault="006916B3">
            <w:pPr>
              <w:spacing w:line="360" w:lineRule="auto"/>
              <w:jc w:val="center"/>
              <w:rPr>
                <w:b/>
              </w:rPr>
            </w:pPr>
            <w:proofErr w:type="spellStart"/>
            <w:r>
              <w:rPr>
                <w:b/>
                <w:sz w:val="22"/>
                <w:szCs w:val="22"/>
              </w:rPr>
              <w:t>Bonagiri</w:t>
            </w:r>
            <w:proofErr w:type="spellEnd"/>
            <w:r>
              <w:rPr>
                <w:b/>
                <w:sz w:val="22"/>
                <w:szCs w:val="22"/>
              </w:rPr>
              <w:t xml:space="preserve"> Sri </w:t>
            </w:r>
            <w:proofErr w:type="spellStart"/>
            <w:r>
              <w:rPr>
                <w:b/>
                <w:sz w:val="22"/>
                <w:szCs w:val="22"/>
              </w:rPr>
              <w:t>Pranathi</w:t>
            </w:r>
            <w:proofErr w:type="spellEnd"/>
          </w:p>
        </w:tc>
        <w:tc>
          <w:tcPr>
            <w:tcW w:w="2965" w:type="dxa"/>
          </w:tcPr>
          <w:p w14:paraId="7874B45E" w14:textId="77777777" w:rsidR="0094355B" w:rsidRDefault="006916B3">
            <w:pPr>
              <w:spacing w:line="360" w:lineRule="auto"/>
              <w:jc w:val="center"/>
              <w:rPr>
                <w:b/>
              </w:rPr>
            </w:pPr>
            <w:r>
              <w:rPr>
                <w:b/>
                <w:sz w:val="22"/>
                <w:szCs w:val="22"/>
              </w:rPr>
              <w:t>Big Data and Data Analytics</w:t>
            </w:r>
          </w:p>
        </w:tc>
      </w:tr>
    </w:tbl>
    <w:p w14:paraId="00A0ED1F" w14:textId="77777777" w:rsidR="0094355B" w:rsidRDefault="0094355B">
      <w:pPr>
        <w:pBdr>
          <w:top w:val="nil"/>
          <w:left w:val="nil"/>
          <w:bottom w:val="nil"/>
          <w:right w:val="nil"/>
          <w:between w:val="nil"/>
        </w:pBdr>
        <w:spacing w:line="360" w:lineRule="auto"/>
        <w:ind w:left="720"/>
        <w:jc w:val="center"/>
        <w:rPr>
          <w:color w:val="000000"/>
        </w:rPr>
      </w:pPr>
    </w:p>
    <w:p w14:paraId="38B56620" w14:textId="77777777" w:rsidR="0094355B" w:rsidRDefault="0094355B">
      <w:pPr>
        <w:pBdr>
          <w:top w:val="nil"/>
          <w:left w:val="nil"/>
          <w:bottom w:val="nil"/>
          <w:right w:val="nil"/>
          <w:between w:val="nil"/>
        </w:pBdr>
        <w:spacing w:line="360" w:lineRule="auto"/>
        <w:ind w:left="720"/>
        <w:jc w:val="center"/>
        <w:rPr>
          <w:color w:val="000000"/>
        </w:rPr>
      </w:pPr>
    </w:p>
    <w:p w14:paraId="221BA561" w14:textId="77777777" w:rsidR="0094355B" w:rsidRDefault="006916B3">
      <w:pPr>
        <w:jc w:val="center"/>
        <w:rPr>
          <w:b/>
          <w:color w:val="000000"/>
          <w:sz w:val="32"/>
          <w:szCs w:val="32"/>
        </w:rPr>
      </w:pPr>
      <w:r>
        <w:rPr>
          <w:b/>
          <w:color w:val="000000"/>
          <w:sz w:val="32"/>
          <w:szCs w:val="32"/>
        </w:rPr>
        <w:t>Under the guidance of</w:t>
      </w:r>
    </w:p>
    <w:p w14:paraId="19A451AF" w14:textId="77777777" w:rsidR="0094355B" w:rsidRDefault="0094355B">
      <w:pPr>
        <w:jc w:val="center"/>
        <w:rPr>
          <w:b/>
          <w:color w:val="000000"/>
          <w:sz w:val="32"/>
          <w:szCs w:val="32"/>
        </w:rPr>
      </w:pPr>
    </w:p>
    <w:p w14:paraId="4FDE5913" w14:textId="77777777" w:rsidR="0094355B" w:rsidRDefault="0094355B">
      <w:pPr>
        <w:jc w:val="center"/>
        <w:rPr>
          <w:b/>
          <w:color w:val="000000"/>
          <w:sz w:val="28"/>
          <w:szCs w:val="28"/>
        </w:rPr>
      </w:pPr>
    </w:p>
    <w:p w14:paraId="200C1814" w14:textId="77777777" w:rsidR="0094355B" w:rsidRDefault="006916B3">
      <w:pPr>
        <w:jc w:val="center"/>
        <w:rPr>
          <w:sz w:val="28"/>
          <w:szCs w:val="28"/>
        </w:rPr>
      </w:pPr>
      <w:proofErr w:type="spellStart"/>
      <w:r>
        <w:rPr>
          <w:b/>
          <w:sz w:val="28"/>
          <w:szCs w:val="28"/>
        </w:rPr>
        <w:t>Dr.</w:t>
      </w:r>
      <w:proofErr w:type="spellEnd"/>
      <w:r>
        <w:rPr>
          <w:b/>
          <w:sz w:val="28"/>
          <w:szCs w:val="28"/>
        </w:rPr>
        <w:t xml:space="preserve"> Harishchandra Hebbar</w:t>
      </w:r>
    </w:p>
    <w:p w14:paraId="0B047981" w14:textId="77777777" w:rsidR="0094355B" w:rsidRDefault="006916B3">
      <w:pPr>
        <w:jc w:val="center"/>
        <w:rPr>
          <w:color w:val="000000"/>
        </w:rPr>
      </w:pPr>
      <w:r>
        <w:rPr>
          <w:color w:val="000000"/>
        </w:rPr>
        <w:t>Manipal School of Information Sciences,</w:t>
      </w:r>
    </w:p>
    <w:p w14:paraId="45B61338" w14:textId="77777777" w:rsidR="0094355B" w:rsidRDefault="006916B3">
      <w:pPr>
        <w:jc w:val="center"/>
        <w:rPr>
          <w:color w:val="000000"/>
        </w:rPr>
      </w:pPr>
      <w:r>
        <w:rPr>
          <w:color w:val="000000"/>
        </w:rPr>
        <w:t>MAHE, MANIPAL</w:t>
      </w:r>
    </w:p>
    <w:p w14:paraId="750C1E83" w14:textId="77777777" w:rsidR="0094355B" w:rsidRDefault="0094355B">
      <w:pPr>
        <w:pBdr>
          <w:top w:val="nil"/>
          <w:left w:val="nil"/>
          <w:bottom w:val="nil"/>
          <w:right w:val="nil"/>
          <w:between w:val="nil"/>
        </w:pBdr>
        <w:spacing w:line="360" w:lineRule="auto"/>
        <w:rPr>
          <w:b/>
          <w:color w:val="000000"/>
          <w:sz w:val="28"/>
          <w:szCs w:val="28"/>
        </w:rPr>
      </w:pPr>
    </w:p>
    <w:p w14:paraId="6CFB7941" w14:textId="77777777" w:rsidR="0094355B" w:rsidRDefault="0094355B"/>
    <w:p w14:paraId="0667A196" w14:textId="77777777" w:rsidR="0094355B" w:rsidRDefault="0094355B"/>
    <w:p w14:paraId="50AEAB6B" w14:textId="77777777" w:rsidR="0094355B" w:rsidRDefault="006916B3">
      <w:pPr>
        <w:jc w:val="center"/>
        <w:rPr>
          <w:b/>
          <w:color w:val="000000"/>
        </w:rPr>
      </w:pPr>
      <w:r>
        <w:rPr>
          <w:b/>
        </w:rPr>
        <w:t>10</w:t>
      </w:r>
      <w:r>
        <w:rPr>
          <w:b/>
          <w:color w:val="000000"/>
        </w:rPr>
        <w:t>/</w:t>
      </w:r>
      <w:r>
        <w:rPr>
          <w:b/>
        </w:rPr>
        <w:t>12</w:t>
      </w:r>
      <w:r>
        <w:rPr>
          <w:b/>
          <w:color w:val="000000"/>
        </w:rPr>
        <w:t>/</w:t>
      </w:r>
      <w:r>
        <w:rPr>
          <w:b/>
        </w:rPr>
        <w:t>2020</w:t>
      </w:r>
    </w:p>
    <w:p w14:paraId="57F2FCFD" w14:textId="77777777" w:rsidR="0094355B" w:rsidRDefault="0094355B"/>
    <w:p w14:paraId="1FE05CF0" w14:textId="77777777" w:rsidR="0094355B" w:rsidRDefault="006916B3">
      <w:r>
        <w:rPr>
          <w:noProof/>
        </w:rPr>
        <w:drawing>
          <wp:anchor distT="0" distB="0" distL="114300" distR="114300" simplePos="0" relativeHeight="251658240" behindDoc="0" locked="0" layoutInCell="1" hidden="0" allowOverlap="1" wp14:anchorId="773CC307" wp14:editId="7112EC5C">
            <wp:simplePos x="0" y="0"/>
            <wp:positionH relativeFrom="column">
              <wp:posOffset>170180</wp:posOffset>
            </wp:positionH>
            <wp:positionV relativeFrom="paragraph">
              <wp:posOffset>203834</wp:posOffset>
            </wp:positionV>
            <wp:extent cx="5391150" cy="553524"/>
            <wp:effectExtent l="0" t="0" r="0" b="0"/>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91150" cy="553524"/>
                    </a:xfrm>
                    <a:prstGeom prst="rect">
                      <a:avLst/>
                    </a:prstGeom>
                    <a:ln/>
                  </pic:spPr>
                </pic:pic>
              </a:graphicData>
            </a:graphic>
          </wp:anchor>
        </w:drawing>
      </w:r>
    </w:p>
    <w:p w14:paraId="7D5A33A8" w14:textId="77777777" w:rsidR="0094355B" w:rsidRDefault="006916B3">
      <w:pPr>
        <w:spacing w:line="360" w:lineRule="auto"/>
        <w:jc w:val="center"/>
        <w:rPr>
          <w:b/>
          <w:sz w:val="32"/>
          <w:szCs w:val="32"/>
        </w:rPr>
      </w:pPr>
      <w:r>
        <w:rPr>
          <w:b/>
          <w:sz w:val="32"/>
          <w:szCs w:val="32"/>
        </w:rPr>
        <w:lastRenderedPageBreak/>
        <w:t>DECLARATION</w:t>
      </w:r>
    </w:p>
    <w:p w14:paraId="087CB762" w14:textId="77777777" w:rsidR="0094355B" w:rsidRDefault="0094355B">
      <w:pPr>
        <w:spacing w:line="276" w:lineRule="auto"/>
        <w:jc w:val="both"/>
      </w:pPr>
    </w:p>
    <w:p w14:paraId="3393EE1D" w14:textId="77777777" w:rsidR="0094355B" w:rsidRDefault="0094355B">
      <w:pPr>
        <w:spacing w:line="276" w:lineRule="auto"/>
        <w:jc w:val="both"/>
      </w:pPr>
    </w:p>
    <w:p w14:paraId="4D229B43" w14:textId="307C7ACD" w:rsidR="0094355B" w:rsidRDefault="006916B3">
      <w:pPr>
        <w:spacing w:line="276" w:lineRule="auto"/>
        <w:jc w:val="both"/>
      </w:pPr>
      <w:r>
        <w:t>We declare that this mini project, submitted for the evaluation of course work of Mini Project   to Manipal School of Information Sciences, is extending an existing idea available at (</w:t>
      </w:r>
      <w:r>
        <w:rPr>
          <w:b/>
        </w:rPr>
        <w:t>https://ieeexplore.ieee.org/stamp/stamp.jsp?tp=&amp;arnumber=9031283</w:t>
      </w:r>
      <w:r>
        <w:t xml:space="preserve">)), conducted under the supervision of my guide </w:t>
      </w:r>
      <w:proofErr w:type="spellStart"/>
      <w:r>
        <w:rPr>
          <w:b/>
        </w:rPr>
        <w:t>Dr.</w:t>
      </w:r>
      <w:proofErr w:type="spellEnd"/>
      <w:r>
        <w:rPr>
          <w:b/>
        </w:rPr>
        <w:t xml:space="preserve"> Harishchandra Hebbar</w:t>
      </w:r>
      <w:r>
        <w:t xml:space="preserve"> and panel members, </w:t>
      </w:r>
      <w:r>
        <w:rPr>
          <w:b/>
        </w:rPr>
        <w:t>Prof. Samar</w:t>
      </w:r>
      <w:r w:rsidR="000D44E7">
        <w:rPr>
          <w:b/>
        </w:rPr>
        <w:t>endranath</w:t>
      </w:r>
      <w:r>
        <w:rPr>
          <w:b/>
        </w:rPr>
        <w:t xml:space="preserve"> Bhat</w:t>
      </w:r>
      <w:r w:rsidR="000D44E7">
        <w:rPr>
          <w:b/>
        </w:rPr>
        <w:t>tacharya</w:t>
      </w:r>
      <w:r>
        <w:rPr>
          <w:b/>
        </w:rPr>
        <w:t xml:space="preserve">, Prof. </w:t>
      </w:r>
      <w:proofErr w:type="spellStart"/>
      <w:r>
        <w:rPr>
          <w:b/>
        </w:rPr>
        <w:t>Raghudatesh</w:t>
      </w:r>
      <w:proofErr w:type="spellEnd"/>
      <w:r>
        <w:rPr>
          <w:b/>
        </w:rPr>
        <w:t xml:space="preserve"> G P</w:t>
      </w:r>
      <w:r>
        <w:t>. References, help and material obtained from other sources have been duly acknowledged.</w:t>
      </w:r>
    </w:p>
    <w:p w14:paraId="43AB332E" w14:textId="77777777" w:rsidR="0094355B" w:rsidRDefault="0094355B">
      <w:pPr>
        <w:spacing w:line="360" w:lineRule="auto"/>
        <w:jc w:val="both"/>
        <w:rPr>
          <w:b/>
          <w:sz w:val="32"/>
          <w:szCs w:val="32"/>
        </w:rPr>
      </w:pPr>
    </w:p>
    <w:p w14:paraId="19D73D63" w14:textId="77777777" w:rsidR="0094355B" w:rsidRDefault="0094355B">
      <w:pPr>
        <w:spacing w:line="360" w:lineRule="auto"/>
        <w:jc w:val="center"/>
        <w:rPr>
          <w:rFonts w:ascii="Arial" w:eastAsia="Arial" w:hAnsi="Arial" w:cs="Arial"/>
          <w:b/>
          <w:sz w:val="28"/>
          <w:szCs w:val="28"/>
        </w:rPr>
      </w:pPr>
    </w:p>
    <w:p w14:paraId="715AB1FD" w14:textId="77777777" w:rsidR="0094355B" w:rsidRDefault="0094355B">
      <w:pPr>
        <w:spacing w:line="360" w:lineRule="auto"/>
        <w:jc w:val="center"/>
        <w:rPr>
          <w:rFonts w:ascii="Arial" w:eastAsia="Arial" w:hAnsi="Arial" w:cs="Arial"/>
          <w:b/>
          <w:sz w:val="28"/>
          <w:szCs w:val="28"/>
        </w:rPr>
      </w:pPr>
    </w:p>
    <w:p w14:paraId="3F6B2B80" w14:textId="77777777" w:rsidR="0094355B" w:rsidRDefault="0094355B">
      <w:pPr>
        <w:spacing w:line="360" w:lineRule="auto"/>
        <w:jc w:val="center"/>
        <w:rPr>
          <w:rFonts w:ascii="Arial" w:eastAsia="Arial" w:hAnsi="Arial" w:cs="Arial"/>
          <w:b/>
          <w:sz w:val="28"/>
          <w:szCs w:val="28"/>
        </w:rPr>
      </w:pPr>
    </w:p>
    <w:p w14:paraId="0D709942" w14:textId="77777777" w:rsidR="0094355B" w:rsidRDefault="0094355B">
      <w:pPr>
        <w:spacing w:line="360" w:lineRule="auto"/>
        <w:jc w:val="center"/>
        <w:rPr>
          <w:rFonts w:ascii="Arial" w:eastAsia="Arial" w:hAnsi="Arial" w:cs="Arial"/>
          <w:b/>
          <w:sz w:val="28"/>
          <w:szCs w:val="28"/>
        </w:rPr>
      </w:pPr>
    </w:p>
    <w:p w14:paraId="33B41E97" w14:textId="77777777" w:rsidR="0094355B" w:rsidRDefault="0094355B">
      <w:pPr>
        <w:spacing w:line="360" w:lineRule="auto"/>
        <w:jc w:val="center"/>
        <w:rPr>
          <w:rFonts w:ascii="Arial" w:eastAsia="Arial" w:hAnsi="Arial" w:cs="Arial"/>
          <w:b/>
          <w:sz w:val="28"/>
          <w:szCs w:val="28"/>
        </w:rPr>
      </w:pPr>
    </w:p>
    <w:p w14:paraId="200667BD" w14:textId="77777777" w:rsidR="0094355B" w:rsidRDefault="0094355B">
      <w:pPr>
        <w:spacing w:line="360" w:lineRule="auto"/>
        <w:jc w:val="center"/>
        <w:rPr>
          <w:rFonts w:ascii="Arial" w:eastAsia="Arial" w:hAnsi="Arial" w:cs="Arial"/>
          <w:b/>
          <w:sz w:val="28"/>
          <w:szCs w:val="28"/>
        </w:rPr>
      </w:pPr>
    </w:p>
    <w:p w14:paraId="30C6922E" w14:textId="77777777" w:rsidR="0094355B" w:rsidRDefault="0094355B">
      <w:pPr>
        <w:spacing w:line="360" w:lineRule="auto"/>
        <w:jc w:val="center"/>
        <w:rPr>
          <w:rFonts w:ascii="Arial" w:eastAsia="Arial" w:hAnsi="Arial" w:cs="Arial"/>
          <w:b/>
          <w:sz w:val="28"/>
          <w:szCs w:val="28"/>
        </w:rPr>
      </w:pPr>
    </w:p>
    <w:p w14:paraId="4CE2C45A" w14:textId="77777777" w:rsidR="0094355B" w:rsidRDefault="0094355B">
      <w:pPr>
        <w:spacing w:line="360" w:lineRule="auto"/>
        <w:jc w:val="center"/>
        <w:rPr>
          <w:rFonts w:ascii="Arial" w:eastAsia="Arial" w:hAnsi="Arial" w:cs="Arial"/>
          <w:b/>
          <w:sz w:val="28"/>
          <w:szCs w:val="28"/>
        </w:rPr>
      </w:pPr>
    </w:p>
    <w:p w14:paraId="3293A223" w14:textId="77777777" w:rsidR="0094355B" w:rsidRDefault="0094355B">
      <w:pPr>
        <w:spacing w:line="360" w:lineRule="auto"/>
        <w:jc w:val="center"/>
        <w:rPr>
          <w:rFonts w:ascii="Arial" w:eastAsia="Arial" w:hAnsi="Arial" w:cs="Arial"/>
          <w:b/>
          <w:sz w:val="28"/>
          <w:szCs w:val="28"/>
        </w:rPr>
      </w:pPr>
    </w:p>
    <w:p w14:paraId="64BFF2B4" w14:textId="77777777" w:rsidR="0094355B" w:rsidRDefault="0094355B">
      <w:pPr>
        <w:spacing w:line="360" w:lineRule="auto"/>
        <w:jc w:val="center"/>
        <w:rPr>
          <w:rFonts w:ascii="Arial" w:eastAsia="Arial" w:hAnsi="Arial" w:cs="Arial"/>
          <w:b/>
          <w:sz w:val="28"/>
          <w:szCs w:val="28"/>
        </w:rPr>
      </w:pPr>
    </w:p>
    <w:p w14:paraId="32CEC300" w14:textId="77777777" w:rsidR="0094355B" w:rsidRDefault="0094355B">
      <w:pPr>
        <w:spacing w:line="360" w:lineRule="auto"/>
        <w:jc w:val="center"/>
        <w:rPr>
          <w:rFonts w:ascii="Arial" w:eastAsia="Arial" w:hAnsi="Arial" w:cs="Arial"/>
          <w:b/>
          <w:sz w:val="28"/>
          <w:szCs w:val="28"/>
        </w:rPr>
      </w:pPr>
    </w:p>
    <w:p w14:paraId="411BA826" w14:textId="77777777" w:rsidR="0094355B" w:rsidRDefault="0094355B">
      <w:pPr>
        <w:spacing w:line="360" w:lineRule="auto"/>
        <w:jc w:val="center"/>
        <w:rPr>
          <w:rFonts w:ascii="Arial" w:eastAsia="Arial" w:hAnsi="Arial" w:cs="Arial"/>
          <w:b/>
          <w:sz w:val="28"/>
          <w:szCs w:val="28"/>
        </w:rPr>
      </w:pPr>
    </w:p>
    <w:p w14:paraId="5D0E88C7" w14:textId="77777777" w:rsidR="0094355B" w:rsidRDefault="0094355B">
      <w:pPr>
        <w:spacing w:line="360" w:lineRule="auto"/>
        <w:jc w:val="center"/>
        <w:rPr>
          <w:rFonts w:ascii="Arial" w:eastAsia="Arial" w:hAnsi="Arial" w:cs="Arial"/>
          <w:b/>
          <w:sz w:val="28"/>
          <w:szCs w:val="28"/>
        </w:rPr>
      </w:pPr>
    </w:p>
    <w:p w14:paraId="11A2255E" w14:textId="77777777" w:rsidR="0094355B" w:rsidRDefault="006916B3">
      <w:pPr>
        <w:spacing w:after="160"/>
        <w:rPr>
          <w:rFonts w:ascii="Arial" w:eastAsia="Arial" w:hAnsi="Arial" w:cs="Arial"/>
          <w:b/>
          <w:sz w:val="28"/>
          <w:szCs w:val="28"/>
        </w:rPr>
      </w:pPr>
      <w:r>
        <w:br w:type="page"/>
      </w:r>
    </w:p>
    <w:p w14:paraId="14805048" w14:textId="77777777" w:rsidR="0094355B" w:rsidRDefault="006916B3">
      <w:pPr>
        <w:spacing w:line="360" w:lineRule="auto"/>
        <w:jc w:val="both"/>
        <w:rPr>
          <w:rFonts w:ascii="Arial" w:eastAsia="Arial" w:hAnsi="Arial" w:cs="Arial"/>
          <w:b/>
          <w:sz w:val="28"/>
          <w:szCs w:val="28"/>
        </w:rPr>
      </w:pPr>
      <w:r>
        <w:rPr>
          <w:rFonts w:ascii="Arial" w:eastAsia="Arial" w:hAnsi="Arial" w:cs="Arial"/>
          <w:b/>
          <w:sz w:val="28"/>
          <w:szCs w:val="28"/>
        </w:rPr>
        <w:lastRenderedPageBreak/>
        <w:t>ABSTRACT</w:t>
      </w:r>
    </w:p>
    <w:p w14:paraId="1994986D" w14:textId="77777777" w:rsidR="0094355B" w:rsidRDefault="0094355B">
      <w:pPr>
        <w:spacing w:line="360" w:lineRule="auto"/>
        <w:jc w:val="both"/>
        <w:rPr>
          <w:rFonts w:ascii="Arial" w:eastAsia="Arial" w:hAnsi="Arial" w:cs="Arial"/>
          <w:b/>
          <w:sz w:val="28"/>
          <w:szCs w:val="28"/>
        </w:rPr>
      </w:pPr>
    </w:p>
    <w:p w14:paraId="74A83EE6" w14:textId="77777777" w:rsidR="0094355B" w:rsidRDefault="006916B3">
      <w:pPr>
        <w:spacing w:before="240" w:after="240"/>
        <w:jc w:val="both"/>
      </w:pPr>
      <w:r>
        <w:t>Emojis or avatars are ways to indicate nonverbal cues. These cues have become an important part of online chatting, product review, brand emotion, and many more. Human emotions and intentions are expressed through facial expressions, which play a communicative role in interpersonal relations.</w:t>
      </w:r>
    </w:p>
    <w:p w14:paraId="7581EB52" w14:textId="77777777" w:rsidR="0094355B" w:rsidRDefault="006916B3">
      <w:pPr>
        <w:spacing w:before="240" w:after="240"/>
        <w:jc w:val="both"/>
      </w:pPr>
      <w:r>
        <w:t>The objective is to implement Convolutional Neural Networks for classification of facial expressions. Facial images are classified into seven facial expression categories namely Happy, Sad, Surprise, Anger, Fear, Disgust, and Neutral. Kaggle dataset is used to train and test the classifier.</w:t>
      </w:r>
    </w:p>
    <w:p w14:paraId="142DAD0A" w14:textId="77777777" w:rsidR="0094355B" w:rsidRDefault="0094355B">
      <w:pPr>
        <w:jc w:val="both"/>
      </w:pPr>
    </w:p>
    <w:p w14:paraId="3754230A" w14:textId="77777777" w:rsidR="0094355B" w:rsidRDefault="0094355B">
      <w:pPr>
        <w:jc w:val="both"/>
        <w:rPr>
          <w:rFonts w:ascii="Arial" w:eastAsia="Arial" w:hAnsi="Arial" w:cs="Arial"/>
          <w:b/>
          <w:sz w:val="28"/>
          <w:szCs w:val="28"/>
        </w:rPr>
      </w:pPr>
    </w:p>
    <w:p w14:paraId="31D0F845" w14:textId="77777777" w:rsidR="0094355B" w:rsidRDefault="006916B3">
      <w:pPr>
        <w:spacing w:line="360" w:lineRule="auto"/>
        <w:jc w:val="both"/>
        <w:rPr>
          <w:rFonts w:ascii="Arial" w:eastAsia="Arial" w:hAnsi="Arial" w:cs="Arial"/>
          <w:b/>
          <w:sz w:val="22"/>
          <w:szCs w:val="22"/>
        </w:rPr>
      </w:pPr>
      <w:r>
        <w:rPr>
          <w:rFonts w:ascii="Arial" w:eastAsia="Arial" w:hAnsi="Arial" w:cs="Arial"/>
          <w:b/>
          <w:sz w:val="22"/>
          <w:szCs w:val="22"/>
        </w:rPr>
        <w:t>Keywords</w:t>
      </w:r>
    </w:p>
    <w:p w14:paraId="38D14D67" w14:textId="77777777" w:rsidR="0094355B" w:rsidRDefault="006916B3">
      <w:pPr>
        <w:jc w:val="both"/>
      </w:pPr>
      <w:r>
        <w:t>Facial Expression Recognition, Convolutional Neural Network</w:t>
      </w:r>
    </w:p>
    <w:p w14:paraId="50933631" w14:textId="77777777" w:rsidR="0094355B" w:rsidRDefault="0094355B">
      <w:pPr>
        <w:jc w:val="both"/>
      </w:pPr>
    </w:p>
    <w:p w14:paraId="3A92E478" w14:textId="77777777" w:rsidR="0094355B" w:rsidRDefault="0094355B">
      <w:pPr>
        <w:jc w:val="center"/>
      </w:pPr>
    </w:p>
    <w:p w14:paraId="3053B44C" w14:textId="77777777" w:rsidR="0094355B" w:rsidRDefault="0094355B">
      <w:pPr>
        <w:jc w:val="center"/>
      </w:pPr>
    </w:p>
    <w:p w14:paraId="1638A63F" w14:textId="77777777" w:rsidR="0094355B" w:rsidRDefault="006916B3">
      <w:r>
        <w:br w:type="page"/>
      </w:r>
    </w:p>
    <w:p w14:paraId="164E822D" w14:textId="77777777" w:rsidR="0094355B" w:rsidRDefault="006916B3">
      <w:pPr>
        <w:keepNext/>
        <w:keepLines/>
        <w:pBdr>
          <w:top w:val="nil"/>
          <w:left w:val="nil"/>
          <w:bottom w:val="nil"/>
          <w:right w:val="nil"/>
          <w:between w:val="nil"/>
        </w:pBdr>
        <w:spacing w:before="240"/>
        <w:jc w:val="center"/>
        <w:rPr>
          <w:b/>
          <w:color w:val="000000"/>
          <w:sz w:val="32"/>
          <w:szCs w:val="32"/>
        </w:rPr>
      </w:pPr>
      <w:r>
        <w:rPr>
          <w:b/>
          <w:color w:val="000000"/>
          <w:sz w:val="32"/>
          <w:szCs w:val="32"/>
        </w:rPr>
        <w:lastRenderedPageBreak/>
        <w:t>Contents</w:t>
      </w:r>
    </w:p>
    <w:p w14:paraId="5CE4B02B" w14:textId="77777777" w:rsidR="0094355B" w:rsidRDefault="0094355B"/>
    <w:sdt>
      <w:sdtPr>
        <w:id w:val="1597357149"/>
        <w:docPartObj>
          <w:docPartGallery w:val="Table of Contents"/>
          <w:docPartUnique/>
        </w:docPartObj>
      </w:sdtPr>
      <w:sdtEndPr/>
      <w:sdtContent>
        <w:p w14:paraId="4C4747D3" w14:textId="77777777" w:rsidR="0094355B" w:rsidRDefault="006916B3">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2et92p0">
            <w:r>
              <w:rPr>
                <w:color w:val="000000"/>
              </w:rPr>
              <w:t>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Introduction</w:t>
          </w:r>
          <w:r>
            <w:rPr>
              <w:color w:val="000000"/>
            </w:rPr>
            <w:tab/>
            <w:t>1</w:t>
          </w:r>
          <w:r>
            <w:fldChar w:fldCharType="end"/>
          </w:r>
        </w:p>
        <w:p w14:paraId="659B3A33" w14:textId="77777777" w:rsidR="0094355B" w:rsidRDefault="00742F6C">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1t3h5sf">
            <w:r w:rsidR="006916B3">
              <w:rPr>
                <w:color w:val="000000"/>
              </w:rPr>
              <w:t>2.</w:t>
            </w:r>
          </w:hyperlink>
          <w:hyperlink w:anchor="_1t3h5sf">
            <w:r w:rsidR="006916B3">
              <w:rPr>
                <w:rFonts w:ascii="Calibri" w:eastAsia="Calibri" w:hAnsi="Calibri" w:cs="Calibri"/>
                <w:color w:val="000000"/>
                <w:sz w:val="22"/>
                <w:szCs w:val="22"/>
              </w:rPr>
              <w:tab/>
            </w:r>
          </w:hyperlink>
          <w:r w:rsidR="006916B3">
            <w:fldChar w:fldCharType="begin"/>
          </w:r>
          <w:r w:rsidR="006916B3">
            <w:instrText xml:space="preserve"> PAGEREF _1t3h5sf \h </w:instrText>
          </w:r>
          <w:r w:rsidR="006916B3">
            <w:fldChar w:fldCharType="separate"/>
          </w:r>
          <w:r w:rsidR="006916B3">
            <w:rPr>
              <w:color w:val="000000"/>
            </w:rPr>
            <w:t>Material and methods</w:t>
          </w:r>
          <w:r w:rsidR="006916B3">
            <w:rPr>
              <w:color w:val="000000"/>
            </w:rPr>
            <w:tab/>
          </w:r>
          <w:r w:rsidR="006916B3">
            <w:t>2</w:t>
          </w:r>
          <w:r w:rsidR="006916B3">
            <w:fldChar w:fldCharType="end"/>
          </w:r>
        </w:p>
        <w:p w14:paraId="0F149A7C" w14:textId="77777777" w:rsidR="0094355B" w:rsidRDefault="00742F6C">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4d34og8">
            <w:r w:rsidR="006916B3">
              <w:rPr>
                <w:color w:val="000000"/>
              </w:rPr>
              <w:t>3.</w:t>
            </w:r>
          </w:hyperlink>
          <w:hyperlink w:anchor="_4d34og8">
            <w:r w:rsidR="006916B3">
              <w:rPr>
                <w:rFonts w:ascii="Calibri" w:eastAsia="Calibri" w:hAnsi="Calibri" w:cs="Calibri"/>
                <w:color w:val="000000"/>
                <w:sz w:val="22"/>
                <w:szCs w:val="22"/>
              </w:rPr>
              <w:tab/>
            </w:r>
          </w:hyperlink>
          <w:r w:rsidR="006916B3">
            <w:fldChar w:fldCharType="begin"/>
          </w:r>
          <w:r w:rsidR="006916B3">
            <w:instrText xml:space="preserve"> PAGEREF _4d34og8 \h </w:instrText>
          </w:r>
          <w:r w:rsidR="006916B3">
            <w:fldChar w:fldCharType="separate"/>
          </w:r>
          <w:r w:rsidR="006916B3">
            <w:rPr>
              <w:color w:val="000000"/>
            </w:rPr>
            <w:t>Results</w:t>
          </w:r>
          <w:r w:rsidR="006916B3">
            <w:rPr>
              <w:color w:val="000000"/>
            </w:rPr>
            <w:tab/>
          </w:r>
          <w:r w:rsidR="006916B3">
            <w:t>5</w:t>
          </w:r>
          <w:r w:rsidR="006916B3">
            <w:fldChar w:fldCharType="end"/>
          </w:r>
        </w:p>
        <w:p w14:paraId="2477465D" w14:textId="77777777" w:rsidR="0094355B" w:rsidRDefault="00742F6C">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2s8eyo1">
            <w:r w:rsidR="006916B3">
              <w:rPr>
                <w:color w:val="000000"/>
              </w:rPr>
              <w:t>4.</w:t>
            </w:r>
          </w:hyperlink>
          <w:hyperlink w:anchor="_2s8eyo1">
            <w:r w:rsidR="006916B3">
              <w:rPr>
                <w:rFonts w:ascii="Calibri" w:eastAsia="Calibri" w:hAnsi="Calibri" w:cs="Calibri"/>
                <w:color w:val="000000"/>
                <w:sz w:val="22"/>
                <w:szCs w:val="22"/>
              </w:rPr>
              <w:tab/>
            </w:r>
          </w:hyperlink>
          <w:r w:rsidR="006916B3">
            <w:fldChar w:fldCharType="begin"/>
          </w:r>
          <w:r w:rsidR="006916B3">
            <w:instrText xml:space="preserve"> PAGEREF _2s8eyo1 \h </w:instrText>
          </w:r>
          <w:r w:rsidR="006916B3">
            <w:fldChar w:fldCharType="separate"/>
          </w:r>
          <w:r w:rsidR="006916B3">
            <w:rPr>
              <w:color w:val="000000"/>
            </w:rPr>
            <w:t>Discussion</w:t>
          </w:r>
          <w:r w:rsidR="006916B3">
            <w:rPr>
              <w:color w:val="000000"/>
            </w:rPr>
            <w:tab/>
          </w:r>
          <w:r w:rsidR="006916B3">
            <w:t>5</w:t>
          </w:r>
          <w:r w:rsidR="006916B3">
            <w:fldChar w:fldCharType="end"/>
          </w:r>
        </w:p>
        <w:p w14:paraId="0ED323EC" w14:textId="77777777" w:rsidR="0094355B" w:rsidRDefault="00742F6C">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17dp8vu">
            <w:r w:rsidR="006916B3">
              <w:rPr>
                <w:color w:val="000000"/>
              </w:rPr>
              <w:t>5.</w:t>
            </w:r>
          </w:hyperlink>
          <w:hyperlink w:anchor="_17dp8vu">
            <w:r w:rsidR="006916B3">
              <w:rPr>
                <w:rFonts w:ascii="Calibri" w:eastAsia="Calibri" w:hAnsi="Calibri" w:cs="Calibri"/>
                <w:color w:val="000000"/>
                <w:sz w:val="22"/>
                <w:szCs w:val="22"/>
              </w:rPr>
              <w:tab/>
            </w:r>
          </w:hyperlink>
          <w:r w:rsidR="006916B3">
            <w:fldChar w:fldCharType="begin"/>
          </w:r>
          <w:r w:rsidR="006916B3">
            <w:instrText xml:space="preserve"> PAGEREF _17dp8vu \h </w:instrText>
          </w:r>
          <w:r w:rsidR="006916B3">
            <w:fldChar w:fldCharType="separate"/>
          </w:r>
          <w:r w:rsidR="006916B3">
            <w:rPr>
              <w:color w:val="000000"/>
            </w:rPr>
            <w:t>Conclusions</w:t>
          </w:r>
          <w:r w:rsidR="006916B3">
            <w:rPr>
              <w:color w:val="000000"/>
            </w:rPr>
            <w:tab/>
          </w:r>
          <w:r w:rsidR="006916B3">
            <w:t>5</w:t>
          </w:r>
          <w:r w:rsidR="006916B3">
            <w:fldChar w:fldCharType="end"/>
          </w:r>
        </w:p>
        <w:p w14:paraId="5515C8CF" w14:textId="77777777" w:rsidR="0094355B" w:rsidRDefault="00742F6C">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3rdcrjn">
            <w:r w:rsidR="006916B3">
              <w:rPr>
                <w:color w:val="000000"/>
              </w:rPr>
              <w:t>6.</w:t>
            </w:r>
          </w:hyperlink>
          <w:hyperlink w:anchor="_3rdcrjn">
            <w:r w:rsidR="006916B3">
              <w:rPr>
                <w:rFonts w:ascii="Calibri" w:eastAsia="Calibri" w:hAnsi="Calibri" w:cs="Calibri"/>
                <w:color w:val="000000"/>
                <w:sz w:val="22"/>
                <w:szCs w:val="22"/>
              </w:rPr>
              <w:tab/>
            </w:r>
          </w:hyperlink>
          <w:r w:rsidR="006916B3">
            <w:fldChar w:fldCharType="begin"/>
          </w:r>
          <w:r w:rsidR="006916B3">
            <w:instrText xml:space="preserve"> PAGEREF _3rdcrjn \h </w:instrText>
          </w:r>
          <w:r w:rsidR="006916B3">
            <w:fldChar w:fldCharType="separate"/>
          </w:r>
          <w:r w:rsidR="006916B3">
            <w:rPr>
              <w:color w:val="000000"/>
            </w:rPr>
            <w:t>Scope for further work</w:t>
          </w:r>
          <w:r w:rsidR="006916B3">
            <w:rPr>
              <w:color w:val="000000"/>
            </w:rPr>
            <w:tab/>
          </w:r>
          <w:r w:rsidR="006916B3">
            <w:t>5</w:t>
          </w:r>
          <w:r w:rsidR="006916B3">
            <w:fldChar w:fldCharType="end"/>
          </w:r>
        </w:p>
        <w:p w14:paraId="3FC59041" w14:textId="77777777" w:rsidR="0094355B" w:rsidRDefault="00742F6C">
          <w:pPr>
            <w:pBdr>
              <w:top w:val="nil"/>
              <w:left w:val="nil"/>
              <w:bottom w:val="nil"/>
              <w:right w:val="nil"/>
              <w:between w:val="nil"/>
            </w:pBdr>
            <w:spacing w:after="100"/>
          </w:pPr>
          <w:hyperlink w:anchor="_26in1rg">
            <w:r w:rsidR="006916B3">
              <w:rPr>
                <w:color w:val="000000"/>
              </w:rPr>
              <w:t>7</w:t>
            </w:r>
          </w:hyperlink>
          <w:hyperlink w:anchor="_26in1rg">
            <w:r w:rsidR="006916B3">
              <w:t xml:space="preserve">.    </w:t>
            </w:r>
          </w:hyperlink>
          <w:hyperlink w:anchor="_26in1rg">
            <w:r w:rsidR="006916B3">
              <w:rPr>
                <w:color w:val="000000"/>
              </w:rPr>
              <w:t>References</w:t>
            </w:r>
            <w:r w:rsidR="006916B3">
              <w:rPr>
                <w:color w:val="000000"/>
              </w:rPr>
              <w:tab/>
            </w:r>
            <w:r w:rsidR="006916B3">
              <w:rPr>
                <w:color w:val="000000"/>
              </w:rPr>
              <w:tab/>
            </w:r>
            <w:r w:rsidR="006916B3">
              <w:rPr>
                <w:color w:val="000000"/>
              </w:rPr>
              <w:tab/>
            </w:r>
            <w:r w:rsidR="006916B3">
              <w:rPr>
                <w:color w:val="000000"/>
              </w:rPr>
              <w:tab/>
            </w:r>
            <w:r w:rsidR="006916B3">
              <w:rPr>
                <w:color w:val="000000"/>
              </w:rPr>
              <w:tab/>
            </w:r>
            <w:r w:rsidR="006916B3">
              <w:rPr>
                <w:color w:val="000000"/>
              </w:rPr>
              <w:tab/>
            </w:r>
            <w:r w:rsidR="006916B3">
              <w:rPr>
                <w:color w:val="000000"/>
              </w:rPr>
              <w:tab/>
            </w:r>
            <w:r w:rsidR="006916B3">
              <w:rPr>
                <w:color w:val="000000"/>
              </w:rPr>
              <w:tab/>
            </w:r>
            <w:r w:rsidR="006916B3">
              <w:rPr>
                <w:color w:val="000000"/>
              </w:rPr>
              <w:tab/>
            </w:r>
            <w:r w:rsidR="006916B3">
              <w:rPr>
                <w:color w:val="000000"/>
              </w:rPr>
              <w:tab/>
            </w:r>
          </w:hyperlink>
          <w:r w:rsidR="006916B3">
            <w:fldChar w:fldCharType="begin"/>
          </w:r>
          <w:r w:rsidR="006916B3">
            <w:instrText xml:space="preserve"> PAGEREF _26in1rg \h </w:instrText>
          </w:r>
          <w:r w:rsidR="006916B3">
            <w:fldChar w:fldCharType="separate"/>
          </w:r>
          <w:r w:rsidR="006916B3">
            <w:t xml:space="preserve">    6</w:t>
          </w:r>
          <w:r w:rsidR="006916B3">
            <w:fldChar w:fldCharType="end"/>
          </w:r>
          <w:r w:rsidR="006916B3">
            <w:fldChar w:fldCharType="end"/>
          </w:r>
        </w:p>
      </w:sdtContent>
    </w:sdt>
    <w:p w14:paraId="193BEC66" w14:textId="77777777" w:rsidR="0094355B" w:rsidRDefault="0094355B"/>
    <w:p w14:paraId="2AE8D647" w14:textId="77777777" w:rsidR="0094355B" w:rsidRDefault="0094355B"/>
    <w:p w14:paraId="417137BC" w14:textId="77777777" w:rsidR="0094355B" w:rsidRDefault="0094355B"/>
    <w:p w14:paraId="2F740E40" w14:textId="77777777" w:rsidR="0094355B" w:rsidRDefault="0094355B"/>
    <w:p w14:paraId="125376C2" w14:textId="77777777" w:rsidR="0094355B" w:rsidRDefault="0094355B"/>
    <w:p w14:paraId="26FFAB39" w14:textId="77777777" w:rsidR="0094355B" w:rsidRDefault="0094355B"/>
    <w:p w14:paraId="39586CC5" w14:textId="77777777" w:rsidR="0094355B" w:rsidRDefault="0094355B"/>
    <w:p w14:paraId="10518AD9" w14:textId="77777777" w:rsidR="0094355B" w:rsidRDefault="0094355B"/>
    <w:p w14:paraId="23487309" w14:textId="77777777" w:rsidR="0094355B" w:rsidRDefault="0094355B"/>
    <w:p w14:paraId="2D71EFB2" w14:textId="77777777" w:rsidR="0094355B" w:rsidRDefault="0094355B"/>
    <w:p w14:paraId="070547D3" w14:textId="77777777" w:rsidR="0094355B" w:rsidRDefault="0094355B"/>
    <w:p w14:paraId="70A11A0E" w14:textId="77777777" w:rsidR="0094355B" w:rsidRDefault="0094355B"/>
    <w:p w14:paraId="6F7171F6" w14:textId="77777777" w:rsidR="0094355B" w:rsidRDefault="0094355B"/>
    <w:p w14:paraId="6E2DD357" w14:textId="77777777" w:rsidR="0094355B" w:rsidRDefault="0094355B"/>
    <w:p w14:paraId="6F119CE0" w14:textId="77777777" w:rsidR="0094355B" w:rsidRDefault="0094355B"/>
    <w:p w14:paraId="11BC295A" w14:textId="77777777" w:rsidR="0094355B" w:rsidRDefault="0094355B"/>
    <w:p w14:paraId="7A8B0B6D" w14:textId="77777777" w:rsidR="0094355B" w:rsidRDefault="0094355B"/>
    <w:p w14:paraId="43425B78" w14:textId="77777777" w:rsidR="0094355B" w:rsidRDefault="0094355B"/>
    <w:p w14:paraId="63BBE2A2" w14:textId="77777777" w:rsidR="0094355B" w:rsidRDefault="0094355B"/>
    <w:p w14:paraId="39F24B1A" w14:textId="77777777" w:rsidR="0094355B" w:rsidRDefault="0094355B"/>
    <w:p w14:paraId="1F37EDA7" w14:textId="77777777" w:rsidR="0094355B" w:rsidRDefault="0094355B"/>
    <w:p w14:paraId="3FA4E4E7" w14:textId="77777777" w:rsidR="0094355B" w:rsidRDefault="0094355B"/>
    <w:p w14:paraId="33EE4577" w14:textId="77777777" w:rsidR="0094355B" w:rsidRDefault="0094355B"/>
    <w:p w14:paraId="56EBAE03" w14:textId="77777777" w:rsidR="0094355B" w:rsidRDefault="0094355B"/>
    <w:p w14:paraId="2A7F8361" w14:textId="77777777" w:rsidR="0094355B" w:rsidRDefault="0094355B"/>
    <w:p w14:paraId="78DFF55B" w14:textId="77777777" w:rsidR="0094355B" w:rsidRDefault="0094355B"/>
    <w:p w14:paraId="42D48B16" w14:textId="77777777" w:rsidR="0094355B" w:rsidRDefault="0094355B"/>
    <w:p w14:paraId="6EE89B8A" w14:textId="77777777" w:rsidR="0094355B" w:rsidRDefault="0094355B"/>
    <w:p w14:paraId="6CA3E116" w14:textId="77777777" w:rsidR="0094355B" w:rsidRDefault="0094355B"/>
    <w:p w14:paraId="65FEEED1" w14:textId="77777777" w:rsidR="0094355B" w:rsidRDefault="0094355B">
      <w:pPr>
        <w:tabs>
          <w:tab w:val="left" w:pos="440"/>
          <w:tab w:val="right" w:pos="9016"/>
        </w:tabs>
        <w:spacing w:after="100"/>
      </w:pPr>
    </w:p>
    <w:p w14:paraId="001CC270" w14:textId="77777777" w:rsidR="0094355B" w:rsidRDefault="0094355B">
      <w:pPr>
        <w:tabs>
          <w:tab w:val="left" w:pos="440"/>
          <w:tab w:val="right" w:pos="9016"/>
        </w:tabs>
        <w:spacing w:after="100"/>
        <w:rPr>
          <w:b/>
          <w:sz w:val="28"/>
          <w:szCs w:val="28"/>
        </w:rPr>
      </w:pPr>
    </w:p>
    <w:p w14:paraId="6A5BF57D" w14:textId="77777777" w:rsidR="0094355B" w:rsidRDefault="0094355B">
      <w:pPr>
        <w:tabs>
          <w:tab w:val="left" w:pos="440"/>
          <w:tab w:val="right" w:pos="9016"/>
        </w:tabs>
        <w:spacing w:after="100"/>
        <w:rPr>
          <w:b/>
          <w:sz w:val="28"/>
          <w:szCs w:val="28"/>
        </w:rPr>
      </w:pPr>
    </w:p>
    <w:p w14:paraId="64E59C18" w14:textId="77777777" w:rsidR="0094355B" w:rsidRDefault="0094355B"/>
    <w:p w14:paraId="57A22B38" w14:textId="77777777" w:rsidR="0094355B" w:rsidRDefault="0094355B"/>
    <w:p w14:paraId="0360EFC5" w14:textId="77777777" w:rsidR="0094355B" w:rsidRDefault="006916B3">
      <w:pPr>
        <w:spacing w:after="160"/>
        <w:jc w:val="center"/>
        <w:rPr>
          <w:b/>
          <w:sz w:val="28"/>
          <w:szCs w:val="28"/>
        </w:rPr>
      </w:pPr>
      <w:bookmarkStart w:id="1" w:name="_30j0zll" w:colFirst="0" w:colLast="0"/>
      <w:bookmarkEnd w:id="1"/>
      <w:r>
        <w:rPr>
          <w:b/>
          <w:sz w:val="28"/>
          <w:szCs w:val="28"/>
        </w:rPr>
        <w:t>LIST OF FIGURES</w:t>
      </w:r>
    </w:p>
    <w:sdt>
      <w:sdtPr>
        <w:id w:val="-1626690371"/>
        <w:docPartObj>
          <w:docPartGallery w:val="Table of Contents"/>
          <w:docPartUnique/>
        </w:docPartObj>
      </w:sdtPr>
      <w:sdtEndPr/>
      <w:sdtContent>
        <w:p w14:paraId="21779112" w14:textId="74C9A189" w:rsidR="00A16D07" w:rsidRDefault="00A16D07">
          <w:pPr>
            <w:tabs>
              <w:tab w:val="left" w:pos="440"/>
              <w:tab w:val="right" w:pos="9016"/>
            </w:tabs>
            <w:spacing w:after="100"/>
          </w:pPr>
          <w:r>
            <w:t>Figure A: Sample images from Kaggle Dataset</w:t>
          </w:r>
          <w:r>
            <w:tab/>
            <w:t>2</w:t>
          </w:r>
        </w:p>
        <w:p w14:paraId="38DB05AD" w14:textId="029B78D7" w:rsidR="0094355B" w:rsidRDefault="006916B3">
          <w:pPr>
            <w:tabs>
              <w:tab w:val="left" w:pos="440"/>
              <w:tab w:val="right" w:pos="9016"/>
            </w:tabs>
            <w:spacing w:after="100"/>
          </w:pPr>
          <w:r>
            <w:fldChar w:fldCharType="begin"/>
          </w:r>
          <w:r>
            <w:instrText xml:space="preserve"> TOC \h \u \z </w:instrText>
          </w:r>
          <w:r>
            <w:fldChar w:fldCharType="separate"/>
          </w:r>
          <w:r>
            <w:t>Figure 1(a): Training Phase</w:t>
          </w:r>
          <w:r>
            <w:tab/>
            <w:t>3</w:t>
          </w:r>
        </w:p>
        <w:p w14:paraId="45757EA9" w14:textId="77777777" w:rsidR="0094355B" w:rsidRDefault="006916B3">
          <w:pPr>
            <w:tabs>
              <w:tab w:val="left" w:pos="440"/>
              <w:tab w:val="right" w:pos="9016"/>
            </w:tabs>
            <w:spacing w:after="100"/>
          </w:pPr>
          <w:r>
            <w:t>Figure 1(b): Testing Phase</w:t>
          </w:r>
          <w:r>
            <w:tab/>
            <w:t>3</w:t>
          </w:r>
        </w:p>
        <w:p w14:paraId="4788F7CE" w14:textId="77777777" w:rsidR="0094355B" w:rsidRDefault="006916B3">
          <w:pPr>
            <w:pBdr>
              <w:top w:val="nil"/>
              <w:left w:val="nil"/>
              <w:bottom w:val="nil"/>
              <w:right w:val="nil"/>
              <w:between w:val="nil"/>
            </w:pBdr>
            <w:tabs>
              <w:tab w:val="right" w:pos="9016"/>
            </w:tabs>
            <w:rPr>
              <w:color w:val="000000"/>
            </w:rPr>
          </w:pPr>
          <w:r>
            <w:t>Figure 1(c): General Architecture of CNN</w:t>
          </w:r>
          <w:r>
            <w:tab/>
            <w:t xml:space="preserve"> 4</w:t>
          </w:r>
        </w:p>
        <w:p w14:paraId="6C976E94" w14:textId="77777777" w:rsidR="0094355B" w:rsidRDefault="0094355B">
          <w:pPr>
            <w:spacing w:line="360" w:lineRule="auto"/>
            <w:jc w:val="center"/>
            <w:rPr>
              <w:b/>
            </w:rPr>
          </w:pPr>
        </w:p>
        <w:p w14:paraId="087A0E51" w14:textId="77777777" w:rsidR="0094355B" w:rsidRDefault="006916B3">
          <w:pPr>
            <w:spacing w:line="360" w:lineRule="auto"/>
            <w:jc w:val="center"/>
            <w:rPr>
              <w:b/>
            </w:rPr>
          </w:pPr>
          <w:r>
            <w:fldChar w:fldCharType="end"/>
          </w:r>
        </w:p>
      </w:sdtContent>
    </w:sdt>
    <w:p w14:paraId="4D83F84A" w14:textId="77777777" w:rsidR="0094355B" w:rsidRDefault="0094355B">
      <w:pPr>
        <w:rPr>
          <w:rFonts w:ascii="Arial" w:eastAsia="Arial" w:hAnsi="Arial" w:cs="Arial"/>
          <w:sz w:val="28"/>
          <w:szCs w:val="28"/>
        </w:rPr>
      </w:pPr>
    </w:p>
    <w:p w14:paraId="5AD917EE" w14:textId="77777777" w:rsidR="0094355B" w:rsidRDefault="0094355B">
      <w:pPr>
        <w:rPr>
          <w:b/>
        </w:rPr>
      </w:pPr>
    </w:p>
    <w:p w14:paraId="5577F8A0" w14:textId="77777777" w:rsidR="0094355B" w:rsidRDefault="0094355B">
      <w:pPr>
        <w:rPr>
          <w:rFonts w:ascii="Arial" w:eastAsia="Arial" w:hAnsi="Arial" w:cs="Arial"/>
          <w:sz w:val="28"/>
          <w:szCs w:val="28"/>
        </w:rPr>
      </w:pPr>
    </w:p>
    <w:p w14:paraId="7689F2EE" w14:textId="77777777" w:rsidR="0094355B" w:rsidRDefault="0094355B">
      <w:pPr>
        <w:rPr>
          <w:rFonts w:ascii="Arial" w:eastAsia="Arial" w:hAnsi="Arial" w:cs="Arial"/>
          <w:sz w:val="28"/>
          <w:szCs w:val="28"/>
        </w:rPr>
      </w:pPr>
    </w:p>
    <w:p w14:paraId="25398861" w14:textId="77777777" w:rsidR="0094355B" w:rsidRDefault="0094355B">
      <w:pPr>
        <w:rPr>
          <w:rFonts w:ascii="Arial" w:eastAsia="Arial" w:hAnsi="Arial" w:cs="Arial"/>
          <w:sz w:val="28"/>
          <w:szCs w:val="28"/>
        </w:rPr>
      </w:pPr>
    </w:p>
    <w:p w14:paraId="2B31A4B7" w14:textId="77777777" w:rsidR="0094355B" w:rsidRDefault="0094355B">
      <w:pPr>
        <w:rPr>
          <w:rFonts w:ascii="Arial" w:eastAsia="Arial" w:hAnsi="Arial" w:cs="Arial"/>
          <w:sz w:val="28"/>
          <w:szCs w:val="28"/>
        </w:rPr>
      </w:pPr>
    </w:p>
    <w:p w14:paraId="2A88D227" w14:textId="77777777" w:rsidR="0094355B" w:rsidRDefault="0094355B">
      <w:pPr>
        <w:rPr>
          <w:rFonts w:ascii="Arial" w:eastAsia="Arial" w:hAnsi="Arial" w:cs="Arial"/>
          <w:sz w:val="28"/>
          <w:szCs w:val="28"/>
        </w:rPr>
      </w:pPr>
    </w:p>
    <w:p w14:paraId="5DF2FB8E" w14:textId="77777777" w:rsidR="0094355B" w:rsidRDefault="0094355B">
      <w:pPr>
        <w:rPr>
          <w:rFonts w:ascii="Arial" w:eastAsia="Arial" w:hAnsi="Arial" w:cs="Arial"/>
          <w:sz w:val="28"/>
          <w:szCs w:val="28"/>
        </w:rPr>
      </w:pPr>
    </w:p>
    <w:p w14:paraId="4DA96B2D" w14:textId="77777777" w:rsidR="0094355B" w:rsidRDefault="0094355B">
      <w:pPr>
        <w:rPr>
          <w:rFonts w:ascii="Arial" w:eastAsia="Arial" w:hAnsi="Arial" w:cs="Arial"/>
          <w:sz w:val="28"/>
          <w:szCs w:val="28"/>
        </w:rPr>
      </w:pPr>
    </w:p>
    <w:p w14:paraId="77816919" w14:textId="77777777" w:rsidR="0094355B" w:rsidRDefault="0094355B">
      <w:pPr>
        <w:rPr>
          <w:rFonts w:ascii="Arial" w:eastAsia="Arial" w:hAnsi="Arial" w:cs="Arial"/>
          <w:sz w:val="28"/>
          <w:szCs w:val="28"/>
        </w:rPr>
      </w:pPr>
    </w:p>
    <w:p w14:paraId="3AA9D66C" w14:textId="77777777" w:rsidR="0094355B" w:rsidRDefault="0094355B">
      <w:pPr>
        <w:rPr>
          <w:rFonts w:ascii="Arial" w:eastAsia="Arial" w:hAnsi="Arial" w:cs="Arial"/>
          <w:sz w:val="28"/>
          <w:szCs w:val="28"/>
        </w:rPr>
      </w:pPr>
    </w:p>
    <w:p w14:paraId="2093CE45" w14:textId="77777777" w:rsidR="0094355B" w:rsidRDefault="0094355B">
      <w:pPr>
        <w:rPr>
          <w:rFonts w:ascii="Arial" w:eastAsia="Arial" w:hAnsi="Arial" w:cs="Arial"/>
          <w:sz w:val="28"/>
          <w:szCs w:val="28"/>
        </w:rPr>
      </w:pPr>
    </w:p>
    <w:p w14:paraId="615CE928" w14:textId="77777777" w:rsidR="0094355B" w:rsidRDefault="0094355B">
      <w:pPr>
        <w:rPr>
          <w:rFonts w:ascii="Arial" w:eastAsia="Arial" w:hAnsi="Arial" w:cs="Arial"/>
          <w:sz w:val="28"/>
          <w:szCs w:val="28"/>
        </w:rPr>
      </w:pPr>
    </w:p>
    <w:p w14:paraId="4469974C" w14:textId="77777777" w:rsidR="0094355B" w:rsidRDefault="006916B3">
      <w:pPr>
        <w:spacing w:after="160"/>
        <w:rPr>
          <w:b/>
        </w:rPr>
      </w:pPr>
      <w:r>
        <w:br w:type="page"/>
      </w:r>
    </w:p>
    <w:p w14:paraId="21DE0A70" w14:textId="77777777" w:rsidR="0094355B" w:rsidRDefault="0094355B">
      <w:pPr>
        <w:jc w:val="center"/>
        <w:rPr>
          <w:b/>
          <w:sz w:val="28"/>
          <w:szCs w:val="28"/>
        </w:rPr>
      </w:pPr>
      <w:bookmarkStart w:id="2" w:name="_1fob9te" w:colFirst="0" w:colLast="0"/>
      <w:bookmarkEnd w:id="2"/>
    </w:p>
    <w:sdt>
      <w:sdtPr>
        <w:id w:val="952602316"/>
        <w:docPartObj>
          <w:docPartGallery w:val="Table of Contents"/>
          <w:docPartUnique/>
        </w:docPartObj>
      </w:sdtPr>
      <w:sdtEndPr/>
      <w:sdtContent>
        <w:p w14:paraId="5E433DA2" w14:textId="77777777" w:rsidR="0094355B" w:rsidRDefault="006916B3">
          <w:pPr>
            <w:jc w:val="center"/>
            <w:rPr>
              <w:b/>
            </w:rPr>
          </w:pPr>
          <w:r>
            <w:fldChar w:fldCharType="begin"/>
          </w:r>
          <w:r>
            <w:instrText xml:space="preserve"> TOC \h \u \z </w:instrText>
          </w:r>
          <w:r>
            <w:fldChar w:fldCharType="end"/>
          </w:r>
        </w:p>
      </w:sdtContent>
    </w:sdt>
    <w:p w14:paraId="54A04C9D" w14:textId="77777777" w:rsidR="0094355B" w:rsidRDefault="006916B3">
      <w:pPr>
        <w:jc w:val="center"/>
        <w:rPr>
          <w:b/>
          <w:sz w:val="28"/>
          <w:szCs w:val="28"/>
        </w:rPr>
      </w:pPr>
      <w:bookmarkStart w:id="3" w:name="_3znysh7" w:colFirst="0" w:colLast="0"/>
      <w:bookmarkEnd w:id="3"/>
      <w:r>
        <w:rPr>
          <w:b/>
          <w:sz w:val="28"/>
          <w:szCs w:val="28"/>
        </w:rPr>
        <w:t>ABBREVIATIONS</w:t>
      </w:r>
    </w:p>
    <w:p w14:paraId="24A7F7EE" w14:textId="77777777" w:rsidR="0094355B" w:rsidRDefault="0094355B">
      <w:pPr>
        <w:jc w:val="center"/>
        <w:rPr>
          <w:b/>
          <w:sz w:val="28"/>
          <w:szCs w:val="28"/>
        </w:rPr>
      </w:pPr>
    </w:p>
    <w:tbl>
      <w:tblPr>
        <w:tblStyle w:val="a0"/>
        <w:tblW w:w="5760" w:type="dxa"/>
        <w:jc w:val="center"/>
        <w:tblLayout w:type="fixed"/>
        <w:tblLook w:val="0400" w:firstRow="0" w:lastRow="0" w:firstColumn="0" w:lastColumn="0" w:noHBand="0" w:noVBand="1"/>
      </w:tblPr>
      <w:tblGrid>
        <w:gridCol w:w="960"/>
        <w:gridCol w:w="4800"/>
      </w:tblGrid>
      <w:tr w:rsidR="0094355B" w14:paraId="5DF77E97" w14:textId="77777777">
        <w:trPr>
          <w:trHeight w:val="300"/>
          <w:jc w:val="center"/>
        </w:trPr>
        <w:tc>
          <w:tcPr>
            <w:tcW w:w="960" w:type="dxa"/>
            <w:tcBorders>
              <w:top w:val="nil"/>
              <w:left w:val="nil"/>
              <w:bottom w:val="nil"/>
              <w:right w:val="nil"/>
            </w:tcBorders>
            <w:shd w:val="clear" w:color="auto" w:fill="auto"/>
            <w:vAlign w:val="center"/>
          </w:tcPr>
          <w:p w14:paraId="5ADF3795" w14:textId="77777777" w:rsidR="0094355B" w:rsidRDefault="006916B3">
            <w:pPr>
              <w:spacing w:line="240" w:lineRule="auto"/>
            </w:pPr>
            <w:r>
              <w:t>CNN</w:t>
            </w:r>
          </w:p>
        </w:tc>
        <w:tc>
          <w:tcPr>
            <w:tcW w:w="4800" w:type="dxa"/>
            <w:tcBorders>
              <w:top w:val="nil"/>
              <w:left w:val="nil"/>
              <w:bottom w:val="nil"/>
              <w:right w:val="nil"/>
            </w:tcBorders>
            <w:shd w:val="clear" w:color="auto" w:fill="auto"/>
            <w:vAlign w:val="center"/>
          </w:tcPr>
          <w:p w14:paraId="40642BF7" w14:textId="77777777" w:rsidR="0094355B" w:rsidRDefault="006916B3">
            <w:pPr>
              <w:spacing w:line="240" w:lineRule="auto"/>
            </w:pPr>
            <w:r>
              <w:t>Convolutional Neural Network</w:t>
            </w:r>
          </w:p>
        </w:tc>
      </w:tr>
      <w:tr w:rsidR="0094355B" w14:paraId="62B72FED" w14:textId="77777777">
        <w:trPr>
          <w:trHeight w:val="300"/>
          <w:jc w:val="center"/>
        </w:trPr>
        <w:tc>
          <w:tcPr>
            <w:tcW w:w="960" w:type="dxa"/>
            <w:tcBorders>
              <w:top w:val="nil"/>
              <w:left w:val="nil"/>
              <w:bottom w:val="nil"/>
              <w:right w:val="nil"/>
            </w:tcBorders>
            <w:shd w:val="clear" w:color="auto" w:fill="auto"/>
            <w:vAlign w:val="center"/>
          </w:tcPr>
          <w:p w14:paraId="7AC05B37" w14:textId="77777777" w:rsidR="0094355B" w:rsidRDefault="006916B3">
            <w:pPr>
              <w:spacing w:line="240" w:lineRule="auto"/>
            </w:pPr>
            <w:r>
              <w:t>FER</w:t>
            </w:r>
          </w:p>
        </w:tc>
        <w:tc>
          <w:tcPr>
            <w:tcW w:w="4800" w:type="dxa"/>
            <w:tcBorders>
              <w:top w:val="nil"/>
              <w:left w:val="nil"/>
              <w:bottom w:val="nil"/>
              <w:right w:val="nil"/>
            </w:tcBorders>
            <w:shd w:val="clear" w:color="auto" w:fill="auto"/>
            <w:vAlign w:val="center"/>
          </w:tcPr>
          <w:p w14:paraId="4078508E" w14:textId="77777777" w:rsidR="0094355B" w:rsidRDefault="006916B3">
            <w:pPr>
              <w:spacing w:line="240" w:lineRule="auto"/>
            </w:pPr>
            <w:r>
              <w:t>Facial Expression Recognition</w:t>
            </w:r>
          </w:p>
        </w:tc>
      </w:tr>
      <w:tr w:rsidR="0094355B" w14:paraId="793F16AC" w14:textId="77777777">
        <w:trPr>
          <w:trHeight w:val="300"/>
          <w:jc w:val="center"/>
        </w:trPr>
        <w:tc>
          <w:tcPr>
            <w:tcW w:w="960" w:type="dxa"/>
            <w:tcBorders>
              <w:top w:val="nil"/>
              <w:left w:val="nil"/>
              <w:bottom w:val="nil"/>
              <w:right w:val="nil"/>
            </w:tcBorders>
            <w:shd w:val="clear" w:color="auto" w:fill="auto"/>
            <w:vAlign w:val="center"/>
          </w:tcPr>
          <w:p w14:paraId="28B676DC" w14:textId="77777777" w:rsidR="0094355B" w:rsidRDefault="006916B3">
            <w:pPr>
              <w:spacing w:line="240" w:lineRule="auto"/>
            </w:pPr>
            <w:proofErr w:type="spellStart"/>
            <w:r>
              <w:t>ReLu</w:t>
            </w:r>
            <w:proofErr w:type="spellEnd"/>
          </w:p>
        </w:tc>
        <w:tc>
          <w:tcPr>
            <w:tcW w:w="4800" w:type="dxa"/>
            <w:tcBorders>
              <w:top w:val="nil"/>
              <w:left w:val="nil"/>
              <w:bottom w:val="nil"/>
              <w:right w:val="nil"/>
            </w:tcBorders>
            <w:shd w:val="clear" w:color="auto" w:fill="auto"/>
            <w:vAlign w:val="center"/>
          </w:tcPr>
          <w:p w14:paraId="7AFA8EA4" w14:textId="77777777" w:rsidR="0094355B" w:rsidRDefault="006916B3">
            <w:pPr>
              <w:spacing w:after="100"/>
              <w:jc w:val="both"/>
            </w:pPr>
            <w:r>
              <w:t>Rectified Linear Units</w:t>
            </w:r>
          </w:p>
        </w:tc>
      </w:tr>
    </w:tbl>
    <w:p w14:paraId="0455B04F" w14:textId="77777777" w:rsidR="0094355B" w:rsidRDefault="0094355B">
      <w:pPr>
        <w:tabs>
          <w:tab w:val="center" w:pos="4513"/>
        </w:tabs>
        <w:rPr>
          <w:rFonts w:ascii="Arial" w:eastAsia="Arial" w:hAnsi="Arial" w:cs="Arial"/>
          <w:sz w:val="28"/>
          <w:szCs w:val="28"/>
        </w:rPr>
      </w:pPr>
    </w:p>
    <w:p w14:paraId="665988DC" w14:textId="77777777" w:rsidR="0094355B" w:rsidRDefault="0094355B">
      <w:pPr>
        <w:rPr>
          <w:rFonts w:ascii="Arial" w:eastAsia="Arial" w:hAnsi="Arial" w:cs="Arial"/>
          <w:sz w:val="28"/>
          <w:szCs w:val="28"/>
        </w:rPr>
      </w:pPr>
    </w:p>
    <w:p w14:paraId="13E448AD" w14:textId="77777777" w:rsidR="0094355B" w:rsidRDefault="0094355B">
      <w:pPr>
        <w:rPr>
          <w:rFonts w:ascii="Arial" w:eastAsia="Arial" w:hAnsi="Arial" w:cs="Arial"/>
          <w:sz w:val="28"/>
          <w:szCs w:val="28"/>
        </w:rPr>
      </w:pPr>
    </w:p>
    <w:p w14:paraId="37C4C5C7" w14:textId="77777777" w:rsidR="0094355B" w:rsidRDefault="006916B3">
      <w:pPr>
        <w:tabs>
          <w:tab w:val="left" w:pos="3900"/>
        </w:tabs>
        <w:rPr>
          <w:rFonts w:ascii="Arial" w:eastAsia="Arial" w:hAnsi="Arial" w:cs="Arial"/>
          <w:sz w:val="28"/>
          <w:szCs w:val="28"/>
        </w:rPr>
      </w:pPr>
      <w:r>
        <w:rPr>
          <w:rFonts w:ascii="Arial" w:eastAsia="Arial" w:hAnsi="Arial" w:cs="Arial"/>
          <w:sz w:val="28"/>
          <w:szCs w:val="28"/>
        </w:rPr>
        <w:tab/>
      </w:r>
    </w:p>
    <w:p w14:paraId="12E42E39" w14:textId="77777777" w:rsidR="0094355B" w:rsidRDefault="0094355B">
      <w:pPr>
        <w:spacing w:after="160"/>
        <w:rPr>
          <w:rFonts w:ascii="Arial" w:eastAsia="Arial" w:hAnsi="Arial" w:cs="Arial"/>
          <w:b/>
          <w:sz w:val="28"/>
          <w:szCs w:val="28"/>
        </w:rPr>
      </w:pPr>
    </w:p>
    <w:p w14:paraId="56CE0CC2" w14:textId="77777777" w:rsidR="0094355B" w:rsidRDefault="0094355B">
      <w:pPr>
        <w:spacing w:after="160"/>
        <w:rPr>
          <w:rFonts w:ascii="Arial" w:eastAsia="Arial" w:hAnsi="Arial" w:cs="Arial"/>
          <w:b/>
          <w:sz w:val="28"/>
          <w:szCs w:val="28"/>
        </w:rPr>
      </w:pPr>
    </w:p>
    <w:p w14:paraId="39CC5654" w14:textId="77777777" w:rsidR="0094355B" w:rsidRDefault="0094355B">
      <w:pPr>
        <w:spacing w:after="160"/>
        <w:rPr>
          <w:rFonts w:ascii="Arial" w:eastAsia="Arial" w:hAnsi="Arial" w:cs="Arial"/>
          <w:b/>
          <w:sz w:val="28"/>
          <w:szCs w:val="28"/>
        </w:rPr>
      </w:pPr>
    </w:p>
    <w:p w14:paraId="6F18A4E9" w14:textId="77777777" w:rsidR="0094355B" w:rsidRDefault="0094355B">
      <w:pPr>
        <w:spacing w:after="160"/>
        <w:rPr>
          <w:rFonts w:ascii="Arial" w:eastAsia="Arial" w:hAnsi="Arial" w:cs="Arial"/>
          <w:b/>
          <w:sz w:val="28"/>
          <w:szCs w:val="28"/>
        </w:rPr>
      </w:pPr>
    </w:p>
    <w:p w14:paraId="1F7B7B07" w14:textId="77777777" w:rsidR="0094355B" w:rsidRDefault="0094355B">
      <w:pPr>
        <w:spacing w:after="160"/>
        <w:rPr>
          <w:rFonts w:ascii="Arial" w:eastAsia="Arial" w:hAnsi="Arial" w:cs="Arial"/>
          <w:b/>
          <w:sz w:val="28"/>
          <w:szCs w:val="28"/>
        </w:rPr>
      </w:pPr>
    </w:p>
    <w:p w14:paraId="5F2B8319" w14:textId="77777777" w:rsidR="0094355B" w:rsidRDefault="0094355B">
      <w:pPr>
        <w:sectPr w:rsidR="0094355B">
          <w:footerReference w:type="default" r:id="rId9"/>
          <w:footerReference w:type="first" r:id="rId10"/>
          <w:pgSz w:w="11906" w:h="16838"/>
          <w:pgMar w:top="1440" w:right="1440" w:bottom="1440" w:left="1440" w:header="708" w:footer="708" w:gutter="0"/>
          <w:pgNumType w:start="1"/>
          <w:cols w:space="720"/>
          <w:titlePg/>
        </w:sectPr>
      </w:pPr>
    </w:p>
    <w:p w14:paraId="235141D5" w14:textId="77777777" w:rsidR="0094355B" w:rsidRDefault="006916B3">
      <w:pPr>
        <w:pStyle w:val="Heading1"/>
        <w:jc w:val="both"/>
        <w:rPr>
          <w:b/>
        </w:rPr>
      </w:pPr>
      <w:bookmarkStart w:id="4" w:name="_2et92p0" w:colFirst="0" w:colLast="0"/>
      <w:bookmarkEnd w:id="4"/>
      <w:r>
        <w:rPr>
          <w:b/>
        </w:rPr>
        <w:lastRenderedPageBreak/>
        <w:t>Introduction</w:t>
      </w:r>
    </w:p>
    <w:p w14:paraId="7F57437E" w14:textId="77777777" w:rsidR="0094355B" w:rsidRDefault="0094355B">
      <w:pPr>
        <w:ind w:left="360"/>
        <w:jc w:val="both"/>
      </w:pPr>
    </w:p>
    <w:p w14:paraId="51C5450A" w14:textId="77777777" w:rsidR="0094355B" w:rsidRDefault="006916B3">
      <w:pPr>
        <w:jc w:val="both"/>
      </w:pPr>
      <w:r>
        <w:t>Being able to recognize facial expressions is key to nonverbal communication between humans, and the production, perception, and interpretation of facial expressions have been</w:t>
      </w:r>
    </w:p>
    <w:p w14:paraId="17F66BAC" w14:textId="70FB10DE" w:rsidR="0094355B" w:rsidRDefault="006916B3">
      <w:pPr>
        <w:jc w:val="both"/>
      </w:pPr>
      <w:r>
        <w:t>widely studied. Due to the important role of facial expressions in human interaction, the ability to perform Facial Expression Recognition (FER) automatically via computer vision enables a range of novel applications in fields such as human-computer interaction and data analytics .Consequently, FER has been widely studied and significant progress has been made in this field.</w:t>
      </w:r>
    </w:p>
    <w:p w14:paraId="638D738F" w14:textId="77777777" w:rsidR="0094355B" w:rsidRDefault="006916B3">
      <w:pPr>
        <w:jc w:val="both"/>
      </w:pPr>
      <w:r>
        <w:t xml:space="preserve">The objective is to implement Convolutional Neural Networks (CNNs) for classification of facial expressions. It is mainly used for feature extraction and </w:t>
      </w:r>
      <w:proofErr w:type="spellStart"/>
      <w:proofErr w:type="gramStart"/>
      <w:r>
        <w:t>inference.Facial</w:t>
      </w:r>
      <w:proofErr w:type="spellEnd"/>
      <w:proofErr w:type="gramEnd"/>
      <w:r>
        <w:t xml:space="preserve"> images are classified into seven facial expression categories namely Happy, Sad, Surprise, Anger, Fear, Disgust, and Neutral. Kaggle dataset is used to train and test the classifier.</w:t>
      </w:r>
    </w:p>
    <w:p w14:paraId="44971921" w14:textId="77777777" w:rsidR="0094355B" w:rsidRDefault="0094355B">
      <w:pPr>
        <w:spacing w:line="360" w:lineRule="auto"/>
        <w:jc w:val="both"/>
      </w:pPr>
    </w:p>
    <w:p w14:paraId="73ABDB34" w14:textId="77777777" w:rsidR="0094355B" w:rsidRDefault="0094355B">
      <w:pPr>
        <w:keepNext/>
        <w:pBdr>
          <w:top w:val="nil"/>
          <w:left w:val="nil"/>
          <w:bottom w:val="nil"/>
          <w:right w:val="nil"/>
          <w:between w:val="nil"/>
        </w:pBdr>
        <w:spacing w:after="200" w:line="240" w:lineRule="auto"/>
        <w:jc w:val="both"/>
        <w:rPr>
          <w:color w:val="000000"/>
        </w:rPr>
      </w:pPr>
      <w:bookmarkStart w:id="5" w:name="_3dy6vkm" w:colFirst="0" w:colLast="0"/>
      <w:bookmarkEnd w:id="5"/>
    </w:p>
    <w:p w14:paraId="23056064" w14:textId="77777777" w:rsidR="0094355B" w:rsidRDefault="0094355B">
      <w:pPr>
        <w:jc w:val="both"/>
      </w:pPr>
    </w:p>
    <w:p w14:paraId="204F919B" w14:textId="77777777" w:rsidR="0094355B" w:rsidRDefault="0094355B">
      <w:pPr>
        <w:jc w:val="both"/>
      </w:pPr>
    </w:p>
    <w:p w14:paraId="2791A068" w14:textId="77777777" w:rsidR="0094355B" w:rsidRDefault="0094355B">
      <w:pPr>
        <w:jc w:val="both"/>
      </w:pPr>
    </w:p>
    <w:p w14:paraId="18C378FF" w14:textId="77777777" w:rsidR="0094355B" w:rsidRDefault="0094355B">
      <w:pPr>
        <w:jc w:val="both"/>
      </w:pPr>
    </w:p>
    <w:p w14:paraId="1E057F7E" w14:textId="77777777" w:rsidR="0094355B" w:rsidRDefault="0094355B">
      <w:pPr>
        <w:jc w:val="both"/>
      </w:pPr>
    </w:p>
    <w:p w14:paraId="53F8C8BC" w14:textId="77777777" w:rsidR="0094355B" w:rsidRDefault="0094355B">
      <w:pPr>
        <w:jc w:val="both"/>
      </w:pPr>
    </w:p>
    <w:p w14:paraId="0A39A479" w14:textId="77777777" w:rsidR="0094355B" w:rsidRDefault="0094355B">
      <w:pPr>
        <w:jc w:val="both"/>
      </w:pPr>
    </w:p>
    <w:p w14:paraId="60677711" w14:textId="77777777" w:rsidR="0094355B" w:rsidRDefault="0094355B">
      <w:pPr>
        <w:jc w:val="both"/>
      </w:pPr>
    </w:p>
    <w:p w14:paraId="7C4FC175" w14:textId="77777777" w:rsidR="0094355B" w:rsidRDefault="0094355B">
      <w:pPr>
        <w:jc w:val="both"/>
      </w:pPr>
    </w:p>
    <w:p w14:paraId="1ABD9021" w14:textId="77777777" w:rsidR="0094355B" w:rsidRDefault="0094355B">
      <w:pPr>
        <w:jc w:val="both"/>
      </w:pPr>
    </w:p>
    <w:p w14:paraId="754F07BE" w14:textId="77777777" w:rsidR="0094355B" w:rsidRDefault="0094355B">
      <w:pPr>
        <w:jc w:val="both"/>
      </w:pPr>
    </w:p>
    <w:p w14:paraId="73E90858" w14:textId="77777777" w:rsidR="0094355B" w:rsidRDefault="0094355B">
      <w:pPr>
        <w:jc w:val="both"/>
      </w:pPr>
    </w:p>
    <w:p w14:paraId="4DF20FC7" w14:textId="77777777" w:rsidR="0094355B" w:rsidRDefault="0094355B">
      <w:pPr>
        <w:jc w:val="both"/>
      </w:pPr>
    </w:p>
    <w:p w14:paraId="5A543037" w14:textId="77777777" w:rsidR="0094355B" w:rsidRDefault="0094355B">
      <w:pPr>
        <w:jc w:val="both"/>
      </w:pPr>
    </w:p>
    <w:p w14:paraId="6ACA8F89" w14:textId="77777777" w:rsidR="0094355B" w:rsidRDefault="0094355B">
      <w:pPr>
        <w:jc w:val="both"/>
      </w:pPr>
    </w:p>
    <w:p w14:paraId="77F167A3" w14:textId="77777777" w:rsidR="0094355B" w:rsidRDefault="0094355B">
      <w:pPr>
        <w:jc w:val="both"/>
      </w:pPr>
    </w:p>
    <w:p w14:paraId="0321D593" w14:textId="77777777" w:rsidR="0094355B" w:rsidRDefault="0094355B">
      <w:pPr>
        <w:jc w:val="both"/>
      </w:pPr>
    </w:p>
    <w:p w14:paraId="440B1788" w14:textId="77777777" w:rsidR="0094355B" w:rsidRDefault="0094355B">
      <w:pPr>
        <w:jc w:val="both"/>
      </w:pPr>
    </w:p>
    <w:p w14:paraId="78929FE9" w14:textId="77777777" w:rsidR="0094355B" w:rsidRDefault="0094355B">
      <w:pPr>
        <w:jc w:val="both"/>
      </w:pPr>
    </w:p>
    <w:p w14:paraId="2C0DA6E1" w14:textId="77777777" w:rsidR="0094355B" w:rsidRDefault="0094355B">
      <w:pPr>
        <w:jc w:val="both"/>
      </w:pPr>
    </w:p>
    <w:p w14:paraId="22C7DBAF" w14:textId="77777777" w:rsidR="0094355B" w:rsidRDefault="0094355B">
      <w:pPr>
        <w:jc w:val="both"/>
      </w:pPr>
    </w:p>
    <w:p w14:paraId="68438929" w14:textId="77777777" w:rsidR="0094355B" w:rsidRDefault="0094355B">
      <w:pPr>
        <w:jc w:val="both"/>
      </w:pPr>
    </w:p>
    <w:p w14:paraId="01F1D9C4" w14:textId="77777777" w:rsidR="0094355B" w:rsidRDefault="0094355B">
      <w:pPr>
        <w:jc w:val="both"/>
      </w:pPr>
    </w:p>
    <w:p w14:paraId="363BEEF3" w14:textId="77777777" w:rsidR="0094355B" w:rsidRDefault="0094355B">
      <w:pPr>
        <w:jc w:val="both"/>
      </w:pPr>
    </w:p>
    <w:p w14:paraId="344AA357" w14:textId="77777777" w:rsidR="0094355B" w:rsidRDefault="0094355B">
      <w:pPr>
        <w:jc w:val="both"/>
      </w:pPr>
    </w:p>
    <w:p w14:paraId="2E6920E4" w14:textId="77777777" w:rsidR="0094355B" w:rsidRDefault="0094355B">
      <w:pPr>
        <w:pStyle w:val="Heading1"/>
        <w:jc w:val="both"/>
        <w:rPr>
          <w:b/>
        </w:rPr>
      </w:pPr>
      <w:bookmarkStart w:id="6" w:name="_1t3h5sf" w:colFirst="0" w:colLast="0"/>
      <w:bookmarkEnd w:id="6"/>
    </w:p>
    <w:p w14:paraId="121F8DF8" w14:textId="77777777" w:rsidR="0094355B" w:rsidRDefault="006916B3">
      <w:pPr>
        <w:pStyle w:val="Heading1"/>
        <w:jc w:val="both"/>
        <w:rPr>
          <w:b/>
        </w:rPr>
      </w:pPr>
      <w:bookmarkStart w:id="7" w:name="_90iqpco6syx5" w:colFirst="0" w:colLast="0"/>
      <w:bookmarkEnd w:id="7"/>
      <w:r>
        <w:rPr>
          <w:b/>
        </w:rPr>
        <w:t>Material and methods</w:t>
      </w:r>
    </w:p>
    <w:p w14:paraId="5F960CFA" w14:textId="77777777" w:rsidR="0094355B" w:rsidRDefault="006916B3">
      <w:pPr>
        <w:spacing w:before="240" w:after="240"/>
        <w:jc w:val="both"/>
        <w:rPr>
          <w:b/>
          <w:sz w:val="26"/>
          <w:szCs w:val="26"/>
        </w:rPr>
      </w:pPr>
      <w:r>
        <w:rPr>
          <w:b/>
          <w:sz w:val="26"/>
          <w:szCs w:val="26"/>
        </w:rPr>
        <w:t>Implementation</w:t>
      </w:r>
    </w:p>
    <w:p w14:paraId="1A7CC144" w14:textId="77777777" w:rsidR="0094355B" w:rsidRDefault="006916B3">
      <w:pPr>
        <w:spacing w:before="240" w:after="240"/>
        <w:jc w:val="both"/>
      </w:pPr>
      <w:r>
        <w:t>1. Install dependencies.</w:t>
      </w:r>
    </w:p>
    <w:p w14:paraId="3F0F1D81" w14:textId="77777777" w:rsidR="0094355B" w:rsidRDefault="006916B3">
      <w:pPr>
        <w:shd w:val="clear" w:color="auto" w:fill="FFFFFF"/>
        <w:spacing w:before="240" w:after="240" w:line="276" w:lineRule="auto"/>
        <w:jc w:val="both"/>
      </w:pPr>
      <w:proofErr w:type="spellStart"/>
      <w:r>
        <w:t>Tensorflow</w:t>
      </w:r>
      <w:proofErr w:type="spellEnd"/>
      <w:r>
        <w:t xml:space="preserve">, </w:t>
      </w:r>
      <w:proofErr w:type="spellStart"/>
      <w:r>
        <w:t>Tflearn</w:t>
      </w:r>
      <w:proofErr w:type="spellEnd"/>
      <w:r>
        <w:t xml:space="preserve">, </w:t>
      </w:r>
      <w:proofErr w:type="spellStart"/>
      <w:r>
        <w:t>Numpy</w:t>
      </w:r>
      <w:proofErr w:type="spellEnd"/>
      <w:r>
        <w:t xml:space="preserve">, </w:t>
      </w:r>
      <w:proofErr w:type="spellStart"/>
      <w:r>
        <w:t>Keras</w:t>
      </w:r>
      <w:proofErr w:type="spellEnd"/>
      <w:r>
        <w:t xml:space="preserve">, </w:t>
      </w:r>
      <w:proofErr w:type="spellStart"/>
      <w:r>
        <w:t>opencv</w:t>
      </w:r>
      <w:proofErr w:type="spellEnd"/>
      <w:r>
        <w:t xml:space="preserve"> </w:t>
      </w:r>
      <w:proofErr w:type="gramStart"/>
      <w:r>
        <w:t>3,scipy</w:t>
      </w:r>
      <w:proofErr w:type="gramEnd"/>
      <w:r>
        <w:t xml:space="preserve">, </w:t>
      </w:r>
      <w:proofErr w:type="spellStart"/>
      <w:r>
        <w:t>os</w:t>
      </w:r>
      <w:proofErr w:type="spellEnd"/>
      <w:r>
        <w:t xml:space="preserve">, pandas, </w:t>
      </w:r>
      <w:proofErr w:type="spellStart"/>
      <w:r>
        <w:t>skimage</w:t>
      </w:r>
      <w:proofErr w:type="spellEnd"/>
      <w:r>
        <w:t>, Anaconda Environment.</w:t>
      </w:r>
    </w:p>
    <w:p w14:paraId="41EBA27F" w14:textId="77777777" w:rsidR="0094355B" w:rsidRDefault="006916B3">
      <w:pPr>
        <w:shd w:val="clear" w:color="auto" w:fill="FFFFFF"/>
        <w:spacing w:before="240" w:after="160" w:line="276" w:lineRule="auto"/>
        <w:jc w:val="both"/>
      </w:pPr>
      <w:r>
        <w:t xml:space="preserve">2. Download and prepare the data.                </w:t>
      </w:r>
      <w:r>
        <w:tab/>
      </w:r>
    </w:p>
    <w:p w14:paraId="07C5CAAA" w14:textId="6AC3148C" w:rsidR="0094355B" w:rsidRDefault="006916B3">
      <w:pPr>
        <w:shd w:val="clear" w:color="auto" w:fill="FFFFFF"/>
        <w:spacing w:before="240" w:after="160" w:line="276" w:lineRule="auto"/>
        <w:jc w:val="both"/>
      </w:pPr>
      <w:r>
        <w:t xml:space="preserve">The dataset from a Kaggle Facial Expression Recognition Challenge (FER2013) is used for the training and testing. It comprises pre-cropped, 48-by-48-pixel grayscale images of faces each labelled with one of the 7 emotion classes: anger, disgust, fear, happiness, sadness, surprise, and neutral. Dataset has a training set of 35887 facial images with facial expression labels. The dataset has class imbalance issues, since some classes have </w:t>
      </w:r>
      <w:proofErr w:type="gramStart"/>
      <w:r>
        <w:t>a large number of</w:t>
      </w:r>
      <w:proofErr w:type="gramEnd"/>
      <w:r>
        <w:t xml:space="preserve"> examples while some have few. The dataset is balanced using oversampling, by increasing numbers in minority classes.</w:t>
      </w:r>
    </w:p>
    <w:p w14:paraId="58F84175" w14:textId="66213917" w:rsidR="00847E82" w:rsidRDefault="00847E82" w:rsidP="00847E82">
      <w:pPr>
        <w:shd w:val="clear" w:color="auto" w:fill="FFFFFF"/>
        <w:spacing w:before="240" w:after="160" w:line="276" w:lineRule="auto"/>
        <w:jc w:val="center"/>
      </w:pPr>
      <w:r w:rsidRPr="00847E82">
        <w:rPr>
          <w:noProof/>
        </w:rPr>
        <w:drawing>
          <wp:inline distT="0" distB="0" distL="0" distR="0" wp14:anchorId="032673D4" wp14:editId="72F3DEEB">
            <wp:extent cx="338137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419225"/>
                    </a:xfrm>
                    <a:prstGeom prst="rect">
                      <a:avLst/>
                    </a:prstGeom>
                    <a:noFill/>
                    <a:ln>
                      <a:noFill/>
                    </a:ln>
                  </pic:spPr>
                </pic:pic>
              </a:graphicData>
            </a:graphic>
          </wp:inline>
        </w:drawing>
      </w:r>
    </w:p>
    <w:p w14:paraId="239815CD" w14:textId="1997443F" w:rsidR="00847E82" w:rsidRPr="00847E82" w:rsidRDefault="00847E82" w:rsidP="00847E82">
      <w:pPr>
        <w:autoSpaceDE w:val="0"/>
        <w:autoSpaceDN w:val="0"/>
        <w:adjustRightInd w:val="0"/>
        <w:spacing w:line="240" w:lineRule="auto"/>
        <w:jc w:val="both"/>
        <w:rPr>
          <w:rFonts w:ascii="NimbusRomNo9L-Regu" w:hAnsi="NimbusRomNo9L-Regu" w:cs="NimbusRomNo9L-Regu"/>
          <w:sz w:val="16"/>
          <w:szCs w:val="16"/>
        </w:rPr>
      </w:pPr>
      <w:r>
        <w:rPr>
          <w:rFonts w:ascii="NimbusRomNo9L-Regu" w:hAnsi="NimbusRomNo9L-Regu" w:cs="NimbusRomNo9L-Regu"/>
          <w:sz w:val="16"/>
          <w:szCs w:val="16"/>
        </w:rPr>
        <w:t xml:space="preserve">Fig </w:t>
      </w:r>
      <w:proofErr w:type="gramStart"/>
      <w:r w:rsidR="00A16D07">
        <w:rPr>
          <w:rFonts w:ascii="NimbusRomNo9L-Regu" w:hAnsi="NimbusRomNo9L-Regu" w:cs="NimbusRomNo9L-Regu"/>
          <w:sz w:val="16"/>
          <w:szCs w:val="16"/>
        </w:rPr>
        <w:t>A :</w:t>
      </w:r>
      <w:r>
        <w:rPr>
          <w:rFonts w:ascii="NimbusRomNo9L-Regu" w:hAnsi="NimbusRomNo9L-Regu" w:cs="NimbusRomNo9L-Regu"/>
          <w:sz w:val="16"/>
          <w:szCs w:val="16"/>
        </w:rPr>
        <w:t>Example</w:t>
      </w:r>
      <w:proofErr w:type="gramEnd"/>
      <w:r>
        <w:rPr>
          <w:rFonts w:ascii="NimbusRomNo9L-Regu" w:hAnsi="NimbusRomNo9L-Regu" w:cs="NimbusRomNo9L-Regu"/>
          <w:sz w:val="16"/>
          <w:szCs w:val="16"/>
        </w:rPr>
        <w:t xml:space="preserve"> images from the FER2013. Images in the same column depict identical </w:t>
      </w:r>
      <w:r>
        <w:rPr>
          <w:rFonts w:ascii="NimbusRomNo9L-Regu" w:hAnsi="NimbusRomNo9L-Regu" w:cs="NimbusRomNo9L-Regu"/>
          <w:sz w:val="16"/>
          <w:szCs w:val="16"/>
        </w:rPr>
        <w:t>expressions, namely</w:t>
      </w:r>
      <w:r>
        <w:rPr>
          <w:rFonts w:ascii="NimbusRomNo9L-Regu" w:hAnsi="NimbusRomNo9L-Regu" w:cs="NimbusRomNo9L-Regu"/>
          <w:sz w:val="16"/>
          <w:szCs w:val="16"/>
        </w:rPr>
        <w:t xml:space="preserve"> anger, disgust, fear, happiness, sadness, surprise, as well as neutral.</w:t>
      </w:r>
    </w:p>
    <w:p w14:paraId="49FC9E25" w14:textId="77777777" w:rsidR="0094355B" w:rsidRDefault="006916B3">
      <w:pPr>
        <w:shd w:val="clear" w:color="auto" w:fill="FFFFFF"/>
        <w:spacing w:before="240" w:after="240" w:line="276" w:lineRule="auto"/>
        <w:jc w:val="both"/>
      </w:pPr>
      <w:r>
        <w:t>3. Train the data.</w:t>
      </w:r>
    </w:p>
    <w:p w14:paraId="7B4BC8BB" w14:textId="3ED79E0A" w:rsidR="0094355B" w:rsidRDefault="006916B3">
      <w:pPr>
        <w:shd w:val="clear" w:color="auto" w:fill="FFFFFF"/>
        <w:spacing w:before="240" w:after="240" w:line="276" w:lineRule="auto"/>
        <w:jc w:val="both"/>
      </w:pPr>
      <w:r>
        <w:t xml:space="preserve">We use many pre-trained models to train the data. This will </w:t>
      </w:r>
      <w:r w:rsidR="00A16D07">
        <w:t>be implemented</w:t>
      </w:r>
      <w:r>
        <w:t xml:space="preserve"> by next phase of this project</w:t>
      </w:r>
    </w:p>
    <w:p w14:paraId="25609F3A" w14:textId="77777777" w:rsidR="0094355B" w:rsidRDefault="006916B3">
      <w:pPr>
        <w:shd w:val="clear" w:color="auto" w:fill="FFFFFF"/>
        <w:spacing w:before="240" w:after="160" w:line="276" w:lineRule="auto"/>
        <w:jc w:val="both"/>
      </w:pPr>
      <w:r>
        <w:t>4. Evaluate a trained model.</w:t>
      </w:r>
    </w:p>
    <w:p w14:paraId="06C94020" w14:textId="77777777" w:rsidR="0094355B" w:rsidRDefault="006916B3">
      <w:pPr>
        <w:shd w:val="clear" w:color="auto" w:fill="FFFFFF"/>
        <w:spacing w:before="240" w:after="160" w:line="276" w:lineRule="auto"/>
        <w:jc w:val="both"/>
        <w:rPr>
          <w:b/>
          <w:sz w:val="28"/>
          <w:szCs w:val="28"/>
        </w:rPr>
      </w:pPr>
      <w:r>
        <w:t>5. Recognizing facial expressions from an image file.</w:t>
      </w:r>
    </w:p>
    <w:p w14:paraId="50037971" w14:textId="77777777" w:rsidR="0094355B" w:rsidRDefault="006916B3">
      <w:pPr>
        <w:tabs>
          <w:tab w:val="left" w:pos="440"/>
          <w:tab w:val="right" w:pos="9016"/>
        </w:tabs>
        <w:spacing w:after="100"/>
        <w:jc w:val="both"/>
        <w:rPr>
          <w:b/>
          <w:sz w:val="28"/>
          <w:szCs w:val="28"/>
        </w:rPr>
      </w:pPr>
      <w:r>
        <w:rPr>
          <w:b/>
          <w:noProof/>
          <w:sz w:val="28"/>
          <w:szCs w:val="28"/>
        </w:rPr>
        <w:lastRenderedPageBreak/>
        <w:drawing>
          <wp:inline distT="114300" distB="114300" distL="114300" distR="114300" wp14:anchorId="7E027955" wp14:editId="3F583B66">
            <wp:extent cx="6390761" cy="32385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394542" cy="3240416"/>
                    </a:xfrm>
                    <a:prstGeom prst="rect">
                      <a:avLst/>
                    </a:prstGeom>
                    <a:ln/>
                  </pic:spPr>
                </pic:pic>
              </a:graphicData>
            </a:graphic>
          </wp:inline>
        </w:drawing>
      </w:r>
      <w:r>
        <w:rPr>
          <w:b/>
          <w:noProof/>
          <w:sz w:val="28"/>
          <w:szCs w:val="28"/>
        </w:rPr>
        <w:drawing>
          <wp:inline distT="114300" distB="114300" distL="114300" distR="114300" wp14:anchorId="4FBDA160" wp14:editId="38E4C03C">
            <wp:extent cx="6329363" cy="36480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329363" cy="3648075"/>
                    </a:xfrm>
                    <a:prstGeom prst="rect">
                      <a:avLst/>
                    </a:prstGeom>
                    <a:ln/>
                  </pic:spPr>
                </pic:pic>
              </a:graphicData>
            </a:graphic>
          </wp:inline>
        </w:drawing>
      </w:r>
    </w:p>
    <w:p w14:paraId="3056D498" w14:textId="77777777" w:rsidR="0094355B" w:rsidRDefault="0094355B">
      <w:pPr>
        <w:tabs>
          <w:tab w:val="left" w:pos="440"/>
          <w:tab w:val="right" w:pos="9016"/>
        </w:tabs>
        <w:spacing w:after="100"/>
        <w:jc w:val="both"/>
        <w:rPr>
          <w:b/>
          <w:sz w:val="28"/>
          <w:szCs w:val="28"/>
        </w:rPr>
      </w:pPr>
    </w:p>
    <w:p w14:paraId="7E55D3F3" w14:textId="77777777" w:rsidR="00FF5D59" w:rsidRDefault="00FF5D59">
      <w:pPr>
        <w:tabs>
          <w:tab w:val="left" w:pos="440"/>
          <w:tab w:val="right" w:pos="9016"/>
        </w:tabs>
        <w:spacing w:after="100"/>
        <w:jc w:val="both"/>
        <w:rPr>
          <w:b/>
          <w:sz w:val="28"/>
          <w:szCs w:val="28"/>
        </w:rPr>
      </w:pPr>
    </w:p>
    <w:p w14:paraId="07F51C99" w14:textId="77777777" w:rsidR="00847E82" w:rsidRDefault="00847E82">
      <w:pPr>
        <w:tabs>
          <w:tab w:val="left" w:pos="440"/>
          <w:tab w:val="right" w:pos="9016"/>
        </w:tabs>
        <w:spacing w:after="100"/>
        <w:jc w:val="both"/>
        <w:rPr>
          <w:b/>
          <w:sz w:val="28"/>
          <w:szCs w:val="28"/>
        </w:rPr>
      </w:pPr>
    </w:p>
    <w:p w14:paraId="59EBAB49" w14:textId="77777777" w:rsidR="00847E82" w:rsidRDefault="00847E82">
      <w:pPr>
        <w:tabs>
          <w:tab w:val="left" w:pos="440"/>
          <w:tab w:val="right" w:pos="9016"/>
        </w:tabs>
        <w:spacing w:after="100"/>
        <w:jc w:val="both"/>
        <w:rPr>
          <w:b/>
          <w:sz w:val="28"/>
          <w:szCs w:val="28"/>
        </w:rPr>
      </w:pPr>
    </w:p>
    <w:p w14:paraId="26C12312" w14:textId="77777777" w:rsidR="00847E82" w:rsidRDefault="00847E82">
      <w:pPr>
        <w:tabs>
          <w:tab w:val="left" w:pos="440"/>
          <w:tab w:val="right" w:pos="9016"/>
        </w:tabs>
        <w:spacing w:after="100"/>
        <w:jc w:val="both"/>
        <w:rPr>
          <w:b/>
          <w:sz w:val="28"/>
          <w:szCs w:val="28"/>
        </w:rPr>
      </w:pPr>
    </w:p>
    <w:p w14:paraId="5CE875BB" w14:textId="77777777" w:rsidR="00847E82" w:rsidRDefault="00847E82">
      <w:pPr>
        <w:tabs>
          <w:tab w:val="left" w:pos="440"/>
          <w:tab w:val="right" w:pos="9016"/>
        </w:tabs>
        <w:spacing w:after="100"/>
        <w:jc w:val="both"/>
        <w:rPr>
          <w:b/>
          <w:sz w:val="28"/>
          <w:szCs w:val="28"/>
        </w:rPr>
      </w:pPr>
    </w:p>
    <w:p w14:paraId="0E269E51" w14:textId="5A6B2E9F" w:rsidR="0094355B" w:rsidRDefault="006916B3">
      <w:pPr>
        <w:tabs>
          <w:tab w:val="left" w:pos="440"/>
          <w:tab w:val="right" w:pos="9016"/>
        </w:tabs>
        <w:spacing w:after="100"/>
        <w:jc w:val="both"/>
        <w:rPr>
          <w:b/>
          <w:sz w:val="28"/>
          <w:szCs w:val="28"/>
        </w:rPr>
      </w:pPr>
      <w:r>
        <w:rPr>
          <w:b/>
          <w:sz w:val="28"/>
          <w:szCs w:val="28"/>
        </w:rPr>
        <w:lastRenderedPageBreak/>
        <w:t>General Architecture of CNN</w:t>
      </w:r>
    </w:p>
    <w:p w14:paraId="7A944DC2" w14:textId="77777777" w:rsidR="0094355B" w:rsidRDefault="006916B3">
      <w:pPr>
        <w:tabs>
          <w:tab w:val="left" w:pos="440"/>
          <w:tab w:val="right" w:pos="9016"/>
        </w:tabs>
        <w:spacing w:after="100"/>
        <w:jc w:val="both"/>
        <w:rPr>
          <w:b/>
          <w:sz w:val="28"/>
          <w:szCs w:val="28"/>
        </w:rPr>
      </w:pPr>
      <w:r>
        <w:rPr>
          <w:b/>
          <w:sz w:val="28"/>
          <w:szCs w:val="28"/>
        </w:rPr>
        <w:t xml:space="preserve"> </w:t>
      </w:r>
      <w:r>
        <w:rPr>
          <w:b/>
          <w:noProof/>
          <w:sz w:val="28"/>
          <w:szCs w:val="28"/>
        </w:rPr>
        <w:drawing>
          <wp:inline distT="114300" distB="114300" distL="114300" distR="114300" wp14:anchorId="3AAF87E7" wp14:editId="7AFD750B">
            <wp:extent cx="5724525" cy="19526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24525" cy="1952625"/>
                    </a:xfrm>
                    <a:prstGeom prst="rect">
                      <a:avLst/>
                    </a:prstGeom>
                    <a:ln/>
                  </pic:spPr>
                </pic:pic>
              </a:graphicData>
            </a:graphic>
          </wp:inline>
        </w:drawing>
      </w:r>
    </w:p>
    <w:p w14:paraId="2677FE7E" w14:textId="77777777" w:rsidR="0094355B" w:rsidRDefault="006916B3">
      <w:pPr>
        <w:tabs>
          <w:tab w:val="left" w:pos="440"/>
          <w:tab w:val="right" w:pos="9016"/>
        </w:tabs>
        <w:spacing w:after="100"/>
        <w:jc w:val="both"/>
      </w:pPr>
      <w:r>
        <w:t>Fig 1(c</w:t>
      </w:r>
      <w:proofErr w:type="gramStart"/>
      <w:r>
        <w:t>):General</w:t>
      </w:r>
      <w:proofErr w:type="gramEnd"/>
      <w:r>
        <w:t xml:space="preserve"> Architecture of CNN</w:t>
      </w:r>
    </w:p>
    <w:p w14:paraId="646AFAB8" w14:textId="77777777" w:rsidR="0094355B" w:rsidRDefault="0094355B">
      <w:pPr>
        <w:tabs>
          <w:tab w:val="left" w:pos="440"/>
          <w:tab w:val="right" w:pos="9016"/>
        </w:tabs>
        <w:spacing w:after="100"/>
        <w:jc w:val="both"/>
      </w:pPr>
    </w:p>
    <w:p w14:paraId="7721419A" w14:textId="77777777" w:rsidR="0094355B" w:rsidRDefault="006916B3">
      <w:pPr>
        <w:tabs>
          <w:tab w:val="left" w:pos="440"/>
          <w:tab w:val="right" w:pos="9016"/>
        </w:tabs>
        <w:spacing w:after="100"/>
        <w:jc w:val="both"/>
      </w:pPr>
      <w:r>
        <w:t xml:space="preserve">Convolutional Neural Networks take advantage of the fact that the input consists of images and they constrain the architecture in a more sensible way. </w:t>
      </w:r>
      <w:proofErr w:type="gramStart"/>
      <w:r>
        <w:t>In particular, unlike</w:t>
      </w:r>
      <w:proofErr w:type="gramEnd"/>
      <w:r>
        <w:t xml:space="preserve"> a regular Neural Network, the layers of a </w:t>
      </w:r>
      <w:proofErr w:type="spellStart"/>
      <w:r>
        <w:t>ConvNet</w:t>
      </w:r>
      <w:proofErr w:type="spellEnd"/>
      <w:r>
        <w:t xml:space="preserve"> have neurons arranged in 3 dimensions: width, height, depth. (Note that the word depth here refers to the third dimension of an activation volume, not to the depth of a full Neural Network, which can refer to the total number of layers in a network.) The neurons in a layer will only be connected to a small region of the layer before it, instead of all of the neurons in a </w:t>
      </w:r>
      <w:proofErr w:type="gramStart"/>
      <w:r>
        <w:t>fully-connected</w:t>
      </w:r>
      <w:proofErr w:type="gramEnd"/>
      <w:r>
        <w:t xml:space="preserve"> manner. </w:t>
      </w:r>
    </w:p>
    <w:p w14:paraId="51DEAC34" w14:textId="77777777" w:rsidR="0094355B" w:rsidRDefault="006916B3">
      <w:pPr>
        <w:tabs>
          <w:tab w:val="left" w:pos="440"/>
          <w:tab w:val="right" w:pos="9016"/>
        </w:tabs>
        <w:spacing w:after="100"/>
        <w:jc w:val="both"/>
      </w:pPr>
      <w:r>
        <w:t>The Different layers of a CNN:</w:t>
      </w:r>
    </w:p>
    <w:p w14:paraId="66811916" w14:textId="77777777" w:rsidR="0094355B" w:rsidRDefault="006916B3">
      <w:pPr>
        <w:tabs>
          <w:tab w:val="left" w:pos="440"/>
          <w:tab w:val="right" w:pos="9016"/>
        </w:tabs>
        <w:spacing w:after="100"/>
        <w:jc w:val="both"/>
      </w:pPr>
      <w:r>
        <w:t xml:space="preserve">There are four types of layers for a convolutional neural network: the convolutional layer, the pooling layer, the </w:t>
      </w:r>
      <w:proofErr w:type="spellStart"/>
      <w:r>
        <w:t>ReLU</w:t>
      </w:r>
      <w:proofErr w:type="spellEnd"/>
      <w:r>
        <w:t xml:space="preserve"> correction layer and the fully connected layer.</w:t>
      </w:r>
    </w:p>
    <w:p w14:paraId="01AC44CD" w14:textId="77777777" w:rsidR="0094355B" w:rsidRDefault="006916B3">
      <w:pPr>
        <w:numPr>
          <w:ilvl w:val="0"/>
          <w:numId w:val="1"/>
        </w:numPr>
        <w:tabs>
          <w:tab w:val="left" w:pos="440"/>
          <w:tab w:val="right" w:pos="9016"/>
        </w:tabs>
        <w:jc w:val="both"/>
      </w:pPr>
      <w:r>
        <w:t xml:space="preserve">The convolutional layer - The Convolutional layer is the core building block of a Convolutional Network that does most of the computational heavy lifting. Its purpose is to detect the presence of a set of features in the images received as input. </w:t>
      </w:r>
    </w:p>
    <w:p w14:paraId="48D81DDA" w14:textId="77777777" w:rsidR="0094355B" w:rsidRDefault="006916B3">
      <w:pPr>
        <w:numPr>
          <w:ilvl w:val="0"/>
          <w:numId w:val="1"/>
        </w:numPr>
        <w:tabs>
          <w:tab w:val="left" w:pos="440"/>
          <w:tab w:val="right" w:pos="9016"/>
        </w:tabs>
        <w:jc w:val="both"/>
      </w:pPr>
      <w:r>
        <w:t>The pooling layer - The pooling operation consists in reducing the size of the images while preserving their important characteristics.</w:t>
      </w:r>
    </w:p>
    <w:p w14:paraId="25FE0293" w14:textId="77777777" w:rsidR="0094355B" w:rsidRDefault="006916B3">
      <w:pPr>
        <w:numPr>
          <w:ilvl w:val="0"/>
          <w:numId w:val="1"/>
        </w:numPr>
        <w:tabs>
          <w:tab w:val="left" w:pos="440"/>
          <w:tab w:val="right" w:pos="9016"/>
        </w:tabs>
        <w:jc w:val="both"/>
      </w:pPr>
      <w:r>
        <w:t xml:space="preserve">The </w:t>
      </w:r>
      <w:proofErr w:type="spellStart"/>
      <w:r>
        <w:t>ReLU</w:t>
      </w:r>
      <w:proofErr w:type="spellEnd"/>
      <w:r>
        <w:t xml:space="preserve"> correction layer - </w:t>
      </w:r>
      <w:proofErr w:type="spellStart"/>
      <w:r>
        <w:t>ReLU</w:t>
      </w:r>
      <w:proofErr w:type="spellEnd"/>
      <w:r>
        <w:t xml:space="preserve"> (Rectified Linear Units) refers to the real non-linear function defined by </w:t>
      </w:r>
      <w:proofErr w:type="spellStart"/>
      <w:r>
        <w:t>ReLU</w:t>
      </w:r>
      <w:proofErr w:type="spellEnd"/>
      <w:r>
        <w:t>(x)=max(</w:t>
      </w:r>
      <w:proofErr w:type="gramStart"/>
      <w:r>
        <w:t>0,x</w:t>
      </w:r>
      <w:proofErr w:type="gramEnd"/>
      <w:r>
        <w:t xml:space="preserve">). </w:t>
      </w:r>
    </w:p>
    <w:p w14:paraId="1CB58BBC" w14:textId="77777777" w:rsidR="0094355B" w:rsidRDefault="006916B3">
      <w:pPr>
        <w:numPr>
          <w:ilvl w:val="0"/>
          <w:numId w:val="1"/>
        </w:numPr>
        <w:tabs>
          <w:tab w:val="left" w:pos="440"/>
          <w:tab w:val="right" w:pos="9016"/>
        </w:tabs>
        <w:spacing w:after="100"/>
        <w:jc w:val="both"/>
      </w:pPr>
      <w:r>
        <w:t>The fully connected layer - This type of layer receives an input vector and produces a new output vector.</w:t>
      </w:r>
    </w:p>
    <w:p w14:paraId="7BBE65F6" w14:textId="77777777" w:rsidR="0094355B" w:rsidRDefault="0094355B">
      <w:pPr>
        <w:pStyle w:val="Heading1"/>
        <w:jc w:val="both"/>
        <w:rPr>
          <w:b/>
        </w:rPr>
      </w:pPr>
      <w:bookmarkStart w:id="8" w:name="_b3hbm064a754" w:colFirst="0" w:colLast="0"/>
      <w:bookmarkEnd w:id="8"/>
    </w:p>
    <w:p w14:paraId="525A972F" w14:textId="77777777" w:rsidR="0094355B" w:rsidRDefault="0094355B">
      <w:pPr>
        <w:pStyle w:val="Heading1"/>
        <w:jc w:val="both"/>
        <w:rPr>
          <w:b/>
        </w:rPr>
      </w:pPr>
      <w:bookmarkStart w:id="9" w:name="_1zxphf30h7ha" w:colFirst="0" w:colLast="0"/>
      <w:bookmarkEnd w:id="9"/>
    </w:p>
    <w:p w14:paraId="7866D9FC" w14:textId="77777777" w:rsidR="0094355B" w:rsidRDefault="0094355B">
      <w:pPr>
        <w:spacing w:before="240" w:after="240"/>
        <w:jc w:val="both"/>
        <w:rPr>
          <w:b/>
          <w:sz w:val="32"/>
          <w:szCs w:val="32"/>
        </w:rPr>
      </w:pPr>
    </w:p>
    <w:p w14:paraId="1CC598AD" w14:textId="77777777" w:rsidR="0094355B" w:rsidRDefault="0094355B">
      <w:pPr>
        <w:spacing w:before="240" w:after="240"/>
        <w:jc w:val="both"/>
        <w:rPr>
          <w:b/>
          <w:sz w:val="32"/>
          <w:szCs w:val="32"/>
        </w:rPr>
      </w:pPr>
    </w:p>
    <w:p w14:paraId="637EEFB3" w14:textId="77777777" w:rsidR="0094355B" w:rsidRDefault="006916B3">
      <w:pPr>
        <w:spacing w:before="240" w:after="240"/>
        <w:jc w:val="both"/>
        <w:rPr>
          <w:b/>
          <w:sz w:val="32"/>
          <w:szCs w:val="32"/>
        </w:rPr>
      </w:pPr>
      <w:r>
        <w:rPr>
          <w:b/>
          <w:sz w:val="32"/>
          <w:szCs w:val="32"/>
        </w:rPr>
        <w:lastRenderedPageBreak/>
        <w:t xml:space="preserve">Results </w:t>
      </w:r>
    </w:p>
    <w:p w14:paraId="17BE917A" w14:textId="77777777" w:rsidR="0094355B" w:rsidRDefault="006916B3">
      <w:pPr>
        <w:spacing w:before="240" w:after="240"/>
        <w:jc w:val="both"/>
        <w:rPr>
          <w:highlight w:val="white"/>
        </w:rPr>
      </w:pPr>
      <w:r>
        <w:t xml:space="preserve">We have downloaded and pre-processed the </w:t>
      </w:r>
      <w:r>
        <w:rPr>
          <w:highlight w:val="white"/>
        </w:rPr>
        <w:t xml:space="preserve">Fer2013 dataset. We have split our data into training and testing data subsets and started to process the training set consisting of several images with various facial expressions. We </w:t>
      </w:r>
      <w:proofErr w:type="gramStart"/>
      <w:r>
        <w:rPr>
          <w:highlight w:val="white"/>
        </w:rPr>
        <w:t>have to</w:t>
      </w:r>
      <w:proofErr w:type="gramEnd"/>
      <w:r>
        <w:rPr>
          <w:highlight w:val="white"/>
        </w:rPr>
        <w:t xml:space="preserve"> start training the data using various pre- trained models. We plan to train the data several more times and test to seek accuracy.</w:t>
      </w:r>
    </w:p>
    <w:p w14:paraId="04DFBAEF" w14:textId="77777777" w:rsidR="0094355B" w:rsidRDefault="0094355B">
      <w:pPr>
        <w:jc w:val="both"/>
      </w:pPr>
    </w:p>
    <w:p w14:paraId="16130C7D" w14:textId="77777777" w:rsidR="0094355B" w:rsidRDefault="0094355B">
      <w:pPr>
        <w:jc w:val="both"/>
        <w:rPr>
          <w:b/>
        </w:rPr>
      </w:pPr>
    </w:p>
    <w:p w14:paraId="73D2CA95" w14:textId="77777777" w:rsidR="0094355B" w:rsidRDefault="006916B3">
      <w:pPr>
        <w:pStyle w:val="Heading1"/>
        <w:jc w:val="both"/>
        <w:rPr>
          <w:b/>
        </w:rPr>
      </w:pPr>
      <w:bookmarkStart w:id="10" w:name="_2s8eyo1" w:colFirst="0" w:colLast="0"/>
      <w:bookmarkEnd w:id="10"/>
      <w:r>
        <w:rPr>
          <w:b/>
        </w:rPr>
        <w:t>Discussion</w:t>
      </w:r>
    </w:p>
    <w:p w14:paraId="78B2B8A7" w14:textId="77777777" w:rsidR="0094355B" w:rsidRDefault="0094355B">
      <w:pPr>
        <w:jc w:val="both"/>
      </w:pPr>
    </w:p>
    <w:p w14:paraId="7B62C8B0" w14:textId="59F42E19" w:rsidR="0094355B" w:rsidRDefault="006916B3">
      <w:pPr>
        <w:spacing w:before="240" w:after="240"/>
        <w:jc w:val="both"/>
      </w:pPr>
      <w:r>
        <w:t xml:space="preserve">We create our Anaconda Environment and install python, </w:t>
      </w:r>
      <w:proofErr w:type="spellStart"/>
      <w:r>
        <w:t>Tensorflow</w:t>
      </w:r>
      <w:proofErr w:type="spellEnd"/>
      <w:r>
        <w:t xml:space="preserve"> and OpenCV and related dependencies (modules related to computer vision) and import our dataset and process it. We split our available dataset into two halves, one for training set and other for evaluation/test dataset to prove if our algorithm works properly. We use</w:t>
      </w:r>
      <w:r w:rsidR="00A16D07">
        <w:t xml:space="preserve"> pre-trained models </w:t>
      </w:r>
      <w:proofErr w:type="gramStart"/>
      <w:r w:rsidR="00A16D07">
        <w:t xml:space="preserve">to </w:t>
      </w:r>
      <w:r>
        <w:t xml:space="preserve"> further</w:t>
      </w:r>
      <w:proofErr w:type="gramEnd"/>
      <w:r>
        <w:t xml:space="preserve"> start to train our data accordingly to the specific parameters and evaluate them.</w:t>
      </w:r>
    </w:p>
    <w:p w14:paraId="17BA090B" w14:textId="77777777" w:rsidR="0094355B" w:rsidRDefault="006916B3">
      <w:pPr>
        <w:spacing w:before="240" w:after="240"/>
        <w:jc w:val="both"/>
      </w:pPr>
      <w:r>
        <w:t xml:space="preserve">We desire to obtain the facial expression of the person in the image scene using CNN learning algorithms </w:t>
      </w:r>
    </w:p>
    <w:p w14:paraId="56F99D46" w14:textId="77777777" w:rsidR="0094355B" w:rsidRDefault="0094355B">
      <w:pPr>
        <w:jc w:val="both"/>
      </w:pPr>
    </w:p>
    <w:p w14:paraId="41135BB3" w14:textId="77777777" w:rsidR="0094355B" w:rsidRDefault="006916B3">
      <w:pPr>
        <w:pStyle w:val="Heading1"/>
        <w:jc w:val="both"/>
        <w:rPr>
          <w:b/>
        </w:rPr>
      </w:pPr>
      <w:bookmarkStart w:id="11" w:name="_17dp8vu" w:colFirst="0" w:colLast="0"/>
      <w:bookmarkEnd w:id="11"/>
      <w:r>
        <w:rPr>
          <w:b/>
        </w:rPr>
        <w:t>Conclusions</w:t>
      </w:r>
    </w:p>
    <w:p w14:paraId="1EB1B0A1" w14:textId="77777777" w:rsidR="0094355B" w:rsidRDefault="0094355B">
      <w:pPr>
        <w:jc w:val="both"/>
      </w:pPr>
    </w:p>
    <w:p w14:paraId="21D1D8B9" w14:textId="1C36A97E" w:rsidR="0094355B" w:rsidRDefault="006916B3">
      <w:pPr>
        <w:pBdr>
          <w:top w:val="nil"/>
          <w:left w:val="nil"/>
          <w:bottom w:val="nil"/>
          <w:right w:val="nil"/>
          <w:between w:val="nil"/>
        </w:pBdr>
        <w:spacing w:line="360" w:lineRule="auto"/>
        <w:jc w:val="both"/>
      </w:pPr>
      <w:r>
        <w:t xml:space="preserve">Fer2013 dataset is downloaded from Kaggle. Dataset is </w:t>
      </w:r>
      <w:r w:rsidR="00A16D07">
        <w:t>pre-processed</w:t>
      </w:r>
      <w:r>
        <w:t xml:space="preserve"> and split into train dataset and test dataset. Training dataset is used to train the program by giving the desired output whereas test dataset is used for testing, to check whether the program gives desired output.</w:t>
      </w:r>
    </w:p>
    <w:p w14:paraId="0A73E895" w14:textId="77777777" w:rsidR="0094355B" w:rsidRDefault="0094355B">
      <w:pPr>
        <w:spacing w:line="360" w:lineRule="auto"/>
        <w:jc w:val="both"/>
      </w:pPr>
    </w:p>
    <w:p w14:paraId="1BAE5886" w14:textId="77777777" w:rsidR="0094355B" w:rsidRDefault="006916B3">
      <w:pPr>
        <w:pStyle w:val="Heading1"/>
        <w:jc w:val="both"/>
        <w:rPr>
          <w:b/>
        </w:rPr>
      </w:pPr>
      <w:bookmarkStart w:id="12" w:name="_3rdcrjn" w:colFirst="0" w:colLast="0"/>
      <w:bookmarkEnd w:id="12"/>
      <w:r>
        <w:rPr>
          <w:b/>
        </w:rPr>
        <w:t>Scope for further work</w:t>
      </w:r>
    </w:p>
    <w:p w14:paraId="0A86CF98" w14:textId="77777777" w:rsidR="0094355B" w:rsidRDefault="0094355B">
      <w:pPr>
        <w:jc w:val="both"/>
      </w:pPr>
    </w:p>
    <w:p w14:paraId="70D6B58F" w14:textId="781113B9" w:rsidR="0094355B" w:rsidRDefault="006916B3">
      <w:pPr>
        <w:jc w:val="both"/>
      </w:pPr>
      <w:r>
        <w:t>As the data is pre</w:t>
      </w:r>
      <w:r w:rsidR="00A16D07">
        <w:t>-</w:t>
      </w:r>
      <w:r>
        <w:t>processed, we will train the program with few pre-trained models in further phases.</w:t>
      </w:r>
    </w:p>
    <w:p w14:paraId="780029C1" w14:textId="77777777" w:rsidR="0094355B" w:rsidRDefault="0094355B">
      <w:pPr>
        <w:pStyle w:val="Heading1"/>
        <w:jc w:val="both"/>
        <w:rPr>
          <w:b/>
        </w:rPr>
      </w:pPr>
      <w:bookmarkStart w:id="13" w:name="_26in1rg" w:colFirst="0" w:colLast="0"/>
      <w:bookmarkEnd w:id="13"/>
    </w:p>
    <w:p w14:paraId="394EC63A" w14:textId="77777777" w:rsidR="0094355B" w:rsidRDefault="0094355B"/>
    <w:p w14:paraId="1E177551" w14:textId="77777777" w:rsidR="0094355B" w:rsidRDefault="0094355B"/>
    <w:p w14:paraId="04FC5A87" w14:textId="77777777" w:rsidR="0094355B" w:rsidRDefault="0094355B"/>
    <w:p w14:paraId="6029A610" w14:textId="77777777" w:rsidR="0094355B" w:rsidRDefault="0094355B"/>
    <w:p w14:paraId="6ECF6DA6" w14:textId="77777777" w:rsidR="00FF5D59" w:rsidRDefault="00FF5D59">
      <w:pPr>
        <w:pStyle w:val="Heading1"/>
        <w:jc w:val="both"/>
        <w:rPr>
          <w:b/>
        </w:rPr>
      </w:pPr>
      <w:bookmarkStart w:id="14" w:name="_7c84to9za4xq" w:colFirst="0" w:colLast="0"/>
      <w:bookmarkEnd w:id="14"/>
    </w:p>
    <w:p w14:paraId="38D4966B" w14:textId="367CDA4C" w:rsidR="0094355B" w:rsidRDefault="006916B3">
      <w:pPr>
        <w:pStyle w:val="Heading1"/>
        <w:jc w:val="both"/>
        <w:rPr>
          <w:b/>
        </w:rPr>
      </w:pPr>
      <w:r>
        <w:rPr>
          <w:b/>
        </w:rPr>
        <w:t>References</w:t>
      </w:r>
    </w:p>
    <w:p w14:paraId="4E9B6235" w14:textId="77777777" w:rsidR="0094355B" w:rsidRDefault="0094355B">
      <w:pPr>
        <w:jc w:val="both"/>
      </w:pPr>
    </w:p>
    <w:p w14:paraId="3A137534" w14:textId="77777777" w:rsidR="0094355B" w:rsidRDefault="006916B3">
      <w:pPr>
        <w:jc w:val="both"/>
      </w:pPr>
      <w:r>
        <w:t xml:space="preserve">[1] Shan, C., Gong, S., &amp; </w:t>
      </w:r>
      <w:proofErr w:type="spellStart"/>
      <w:r>
        <w:t>McOwan</w:t>
      </w:r>
      <w:proofErr w:type="spellEnd"/>
      <w:r>
        <w:t>, P. W. (2005, September). Robust facial expression recognition using local binary patterns. In Image Processing, 2005. ICIP 2005. IEEE International Conference on (Vol. 2, pp. II-370). IEEE.</w:t>
      </w:r>
    </w:p>
    <w:p w14:paraId="17841F97" w14:textId="77777777" w:rsidR="0094355B" w:rsidRDefault="0094355B">
      <w:pPr>
        <w:jc w:val="both"/>
      </w:pPr>
    </w:p>
    <w:p w14:paraId="42BC9336" w14:textId="77777777" w:rsidR="0094355B" w:rsidRDefault="006916B3">
      <w:pPr>
        <w:jc w:val="both"/>
      </w:pPr>
      <w:r>
        <w:t xml:space="preserve">[2] </w:t>
      </w:r>
      <w:proofErr w:type="spellStart"/>
      <w:r>
        <w:t>Chibelushi</w:t>
      </w:r>
      <w:proofErr w:type="spellEnd"/>
      <w:r>
        <w:t xml:space="preserve">, C. C., &amp; </w:t>
      </w:r>
      <w:proofErr w:type="spellStart"/>
      <w:r>
        <w:t>Bourel</w:t>
      </w:r>
      <w:proofErr w:type="spellEnd"/>
      <w:r>
        <w:t xml:space="preserve">, F. (2003). Facial expression recognition: A brief tutorial overview. </w:t>
      </w:r>
      <w:proofErr w:type="spellStart"/>
      <w:r>
        <w:t>CVonline</w:t>
      </w:r>
      <w:proofErr w:type="spellEnd"/>
      <w:r>
        <w:t xml:space="preserve">: On-Line Compendium of Computer Vision, 9. </w:t>
      </w:r>
    </w:p>
    <w:p w14:paraId="576850AA" w14:textId="77777777" w:rsidR="0094355B" w:rsidRDefault="0094355B">
      <w:pPr>
        <w:jc w:val="both"/>
      </w:pPr>
    </w:p>
    <w:p w14:paraId="57EB5FA0" w14:textId="77777777" w:rsidR="0094355B" w:rsidRDefault="006916B3">
      <w:pPr>
        <w:jc w:val="both"/>
      </w:pPr>
      <w:r>
        <w:t>[3] "Convolutional Neural Networks (</w:t>
      </w:r>
      <w:proofErr w:type="spellStart"/>
      <w:r>
        <w:t>LeNet</w:t>
      </w:r>
      <w:proofErr w:type="spellEnd"/>
      <w:r>
        <w:t xml:space="preserve">) – </w:t>
      </w:r>
      <w:proofErr w:type="spellStart"/>
      <w:r>
        <w:t>DeepLearning</w:t>
      </w:r>
      <w:proofErr w:type="spellEnd"/>
      <w:r>
        <w:t xml:space="preserve"> 0.1 documentation". </w:t>
      </w:r>
      <w:proofErr w:type="spellStart"/>
      <w:r>
        <w:t>DeepLearning</w:t>
      </w:r>
      <w:proofErr w:type="spellEnd"/>
      <w:r>
        <w:t xml:space="preserve"> 0.1. LISA Lab. Retrieved 31 August 2013.</w:t>
      </w:r>
    </w:p>
    <w:p w14:paraId="7BC05D1B" w14:textId="77777777" w:rsidR="0094355B" w:rsidRDefault="0094355B">
      <w:pPr>
        <w:jc w:val="both"/>
      </w:pPr>
    </w:p>
    <w:p w14:paraId="1DC0C8CD" w14:textId="77777777" w:rsidR="0094355B" w:rsidRDefault="006916B3">
      <w:pPr>
        <w:jc w:val="both"/>
      </w:pPr>
      <w:r>
        <w:t xml:space="preserve">[4] </w:t>
      </w:r>
      <w:proofErr w:type="spellStart"/>
      <w:r>
        <w:t>Simonyan</w:t>
      </w:r>
      <w:proofErr w:type="spellEnd"/>
      <w:r>
        <w:t xml:space="preserve">, Karen, and Andrew Zisserman. </w:t>
      </w:r>
      <w:proofErr w:type="gramStart"/>
      <w:r>
        <w:t>”Very</w:t>
      </w:r>
      <w:proofErr w:type="gramEnd"/>
      <w:r>
        <w:t xml:space="preserve"> deep convolutional networks for large-scale image recognition.” </w:t>
      </w:r>
      <w:proofErr w:type="spellStart"/>
      <w:r>
        <w:t>arXiv</w:t>
      </w:r>
      <w:proofErr w:type="spellEnd"/>
      <w:r>
        <w:t xml:space="preserve"> preprint arXiv:1409.1556 (2014).</w:t>
      </w:r>
    </w:p>
    <w:p w14:paraId="07E41AD8" w14:textId="77777777" w:rsidR="0094355B" w:rsidRDefault="0094355B">
      <w:pPr>
        <w:jc w:val="both"/>
      </w:pPr>
    </w:p>
    <w:p w14:paraId="54E6970D" w14:textId="422E8EF4" w:rsidR="0094355B" w:rsidRDefault="006916B3">
      <w:pPr>
        <w:jc w:val="both"/>
      </w:pPr>
      <w:r>
        <w:t>[5][Fer2013] Dataset from Kaggle [</w:t>
      </w:r>
      <w:hyperlink r:id="rId15">
        <w:r>
          <w:rPr>
            <w:color w:val="1155CC"/>
            <w:u w:val="single"/>
          </w:rPr>
          <w:t>https://www.kaggle.com/c/challenges-in-representation- learning-facial-expression-</w:t>
        </w:r>
      </w:hyperlink>
      <w:r>
        <w:t xml:space="preserve"> recognition-challenge/data]</w:t>
      </w:r>
    </w:p>
    <w:p w14:paraId="0F2EEC1A" w14:textId="16246389" w:rsidR="00A16D07" w:rsidRDefault="00A16D07">
      <w:pPr>
        <w:jc w:val="both"/>
      </w:pPr>
    </w:p>
    <w:p w14:paraId="0D0B3A31" w14:textId="5382A7D0" w:rsidR="00A16D07" w:rsidRDefault="00A16D07">
      <w:pPr>
        <w:jc w:val="both"/>
      </w:pPr>
      <w:r>
        <w:t>[6]</w:t>
      </w:r>
      <w:r w:rsidRPr="00A16D07">
        <w:t xml:space="preserve"> </w:t>
      </w:r>
      <w:hyperlink r:id="rId16" w:history="1">
        <w:r w:rsidRPr="00790508">
          <w:rPr>
            <w:rStyle w:val="Hyperlink"/>
          </w:rPr>
          <w:t>https://en.wikipedia.org/wiki/Convolutional_neural_network</w:t>
        </w:r>
      </w:hyperlink>
    </w:p>
    <w:p w14:paraId="3D052C1C" w14:textId="347F14E0" w:rsidR="00A16D07" w:rsidRDefault="00A16D07">
      <w:pPr>
        <w:jc w:val="both"/>
      </w:pPr>
    </w:p>
    <w:p w14:paraId="0A50B2F7" w14:textId="459C784B" w:rsidR="00B11C3E" w:rsidRDefault="00B11C3E">
      <w:pPr>
        <w:jc w:val="both"/>
      </w:pPr>
      <w:r>
        <w:t>[7]</w:t>
      </w:r>
      <w:r w:rsidRPr="00B11C3E">
        <w:t xml:space="preserve"> </w:t>
      </w:r>
      <w:hyperlink r:id="rId17" w:history="1">
        <w:r w:rsidRPr="00790508">
          <w:rPr>
            <w:rStyle w:val="Hyperlink"/>
          </w:rPr>
          <w:t>https://en.wikipedia.org/wiki/Deep_learning</w:t>
        </w:r>
      </w:hyperlink>
    </w:p>
    <w:p w14:paraId="50177A4D" w14:textId="77777777" w:rsidR="00B11C3E" w:rsidRDefault="00B11C3E">
      <w:pPr>
        <w:jc w:val="both"/>
      </w:pPr>
    </w:p>
    <w:sectPr w:rsidR="00B11C3E">
      <w:footerReference w:type="default" r:id="rId18"/>
      <w:footerReference w:type="first" r:id="rId19"/>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28556" w14:textId="77777777" w:rsidR="00742F6C" w:rsidRDefault="00742F6C">
      <w:pPr>
        <w:spacing w:line="240" w:lineRule="auto"/>
      </w:pPr>
      <w:r>
        <w:separator/>
      </w:r>
    </w:p>
  </w:endnote>
  <w:endnote w:type="continuationSeparator" w:id="0">
    <w:p w14:paraId="0F4E632D" w14:textId="77777777" w:rsidR="00742F6C" w:rsidRDefault="00742F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0DF53" w14:textId="77777777" w:rsidR="0094355B" w:rsidRDefault="0094355B">
    <w:pPr>
      <w:pBdr>
        <w:top w:val="nil"/>
        <w:left w:val="nil"/>
        <w:bottom w:val="nil"/>
        <w:right w:val="nil"/>
        <w:between w:val="nil"/>
      </w:pBdr>
      <w:tabs>
        <w:tab w:val="center" w:pos="4513"/>
        <w:tab w:val="right" w:pos="9026"/>
      </w:tabs>
      <w:spacing w:line="240" w:lineRule="auto"/>
      <w:jc w:val="right"/>
      <w:rPr>
        <w:color w:val="000000"/>
      </w:rPr>
    </w:pPr>
  </w:p>
  <w:p w14:paraId="55945814" w14:textId="77777777" w:rsidR="0094355B" w:rsidRDefault="0094355B">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3BE20" w14:textId="77777777" w:rsidR="0094355B" w:rsidRDefault="0094355B">
    <w:pPr>
      <w:pBdr>
        <w:top w:val="nil"/>
        <w:left w:val="nil"/>
        <w:bottom w:val="nil"/>
        <w:right w:val="nil"/>
        <w:between w:val="nil"/>
      </w:pBdr>
      <w:tabs>
        <w:tab w:val="center" w:pos="4513"/>
        <w:tab w:val="right" w:pos="9026"/>
      </w:tabs>
      <w:spacing w:line="240" w:lineRule="auto"/>
      <w:jc w:val="center"/>
      <w:rPr>
        <w:color w:val="000000"/>
      </w:rPr>
    </w:pPr>
  </w:p>
  <w:p w14:paraId="23B18A93" w14:textId="77777777" w:rsidR="0094355B" w:rsidRDefault="0094355B">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4724F" w14:textId="77777777" w:rsidR="0094355B" w:rsidRDefault="0094355B">
    <w:pPr>
      <w:pBdr>
        <w:top w:val="nil"/>
        <w:left w:val="nil"/>
        <w:bottom w:val="nil"/>
        <w:right w:val="nil"/>
        <w:between w:val="nil"/>
      </w:pBdr>
      <w:tabs>
        <w:tab w:val="center" w:pos="4513"/>
        <w:tab w:val="right" w:pos="9026"/>
      </w:tabs>
      <w:spacing w:line="240" w:lineRule="auto"/>
      <w:jc w:val="right"/>
      <w:rPr>
        <w:color w:val="000000"/>
      </w:rPr>
    </w:pPr>
  </w:p>
  <w:p w14:paraId="15D20410" w14:textId="77777777" w:rsidR="0094355B" w:rsidRDefault="0094355B">
    <w:pPr>
      <w:tabs>
        <w:tab w:val="left" w:pos="440"/>
        <w:tab w:val="right" w:pos="9016"/>
      </w:tabs>
      <w:spacing w:after="100"/>
    </w:pPr>
  </w:p>
  <w:p w14:paraId="34F2989A" w14:textId="77777777" w:rsidR="0094355B" w:rsidRDefault="006916B3">
    <w:pPr>
      <w:tabs>
        <w:tab w:val="left" w:pos="440"/>
        <w:tab w:val="right" w:pos="9016"/>
      </w:tabs>
      <w:spacing w:after="100"/>
      <w:jc w:val="right"/>
    </w:pPr>
    <w:r>
      <w:fldChar w:fldCharType="begin"/>
    </w:r>
    <w:r>
      <w:instrText>PAGE</w:instrText>
    </w:r>
    <w:r>
      <w:fldChar w:fldCharType="separate"/>
    </w:r>
    <w:r w:rsidR="00FF5D59">
      <w:rPr>
        <w:noProof/>
      </w:rP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9377" w14:textId="77777777" w:rsidR="0094355B" w:rsidRDefault="006916B3">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F5D59">
      <w:rPr>
        <w:noProof/>
        <w:color w:val="000000"/>
      </w:rPr>
      <w:t>1</w:t>
    </w:r>
    <w:r>
      <w:rPr>
        <w:color w:val="000000"/>
      </w:rPr>
      <w:fldChar w:fldCharType="end"/>
    </w:r>
  </w:p>
  <w:p w14:paraId="3B4D1CAA" w14:textId="77777777" w:rsidR="0094355B" w:rsidRDefault="0094355B">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AEF58" w14:textId="77777777" w:rsidR="00742F6C" w:rsidRDefault="00742F6C">
      <w:pPr>
        <w:spacing w:line="240" w:lineRule="auto"/>
      </w:pPr>
      <w:r>
        <w:separator/>
      </w:r>
    </w:p>
  </w:footnote>
  <w:footnote w:type="continuationSeparator" w:id="0">
    <w:p w14:paraId="26F2F3B0" w14:textId="77777777" w:rsidR="00742F6C" w:rsidRDefault="00742F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A2699"/>
    <w:multiLevelType w:val="multilevel"/>
    <w:tmpl w:val="0910ECD8"/>
    <w:lvl w:ilvl="0">
      <w:start w:val="1"/>
      <w:numFmt w:val="bullet"/>
      <w:lvlText w:val="●"/>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55B"/>
    <w:rsid w:val="000D44E7"/>
    <w:rsid w:val="006916B3"/>
    <w:rsid w:val="00742F6C"/>
    <w:rsid w:val="00847E82"/>
    <w:rsid w:val="008623E7"/>
    <w:rsid w:val="0094355B"/>
    <w:rsid w:val="00A16D07"/>
    <w:rsid w:val="00B11C3E"/>
    <w:rsid w:val="00FF5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99DD"/>
  <w15:docId w15:val="{8C0EB070-BE07-486E-9C11-1F65B47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I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2"/>
      <w:szCs w:val="32"/>
    </w:rPr>
  </w:style>
  <w:style w:type="paragraph" w:styleId="Heading2">
    <w:name w:val="heading 2"/>
    <w:basedOn w:val="Normal"/>
    <w:next w:val="Normal"/>
    <w:uiPriority w:val="9"/>
    <w:semiHidden/>
    <w:unhideWhenUsed/>
    <w:qFormat/>
    <w:pPr>
      <w:keepNext/>
      <w:keepLines/>
      <w:spacing w:before="40"/>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16D07"/>
    <w:rPr>
      <w:color w:val="0000FF" w:themeColor="hyperlink"/>
      <w:u w:val="single"/>
    </w:rPr>
  </w:style>
  <w:style w:type="character" w:styleId="UnresolvedMention">
    <w:name w:val="Unresolved Mention"/>
    <w:basedOn w:val="DefaultParagraphFont"/>
    <w:uiPriority w:val="99"/>
    <w:semiHidden/>
    <w:unhideWhenUsed/>
    <w:rsid w:val="00A16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https://en.wikipedia.org/wiki/Deep_learning" TargetMode="External"/><Relationship Id="rId2" Type="http://schemas.openxmlformats.org/officeDocument/2006/relationships/styles" Target="styles.xml"/><Relationship Id="rId16" Type="http://schemas.openxmlformats.org/officeDocument/2006/relationships/hyperlink" Target="https://en.wikipedia.org/wiki/Convolutional_neural_netwo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s://www.kaggle.com/c/challenges-in-representation-learning-facial-expression-" TargetMode="External"/><Relationship Id="rId23" Type="http://schemas.openxmlformats.org/officeDocument/2006/relationships/customXml" Target="../customXml/item2.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5441F94D1330408CD61CC9964E6362" ma:contentTypeVersion="4" ma:contentTypeDescription="Create a new document." ma:contentTypeScope="" ma:versionID="011aaa5e103b2b8f45c5bc7166ae6bb7">
  <xsd:schema xmlns:xsd="http://www.w3.org/2001/XMLSchema" xmlns:xs="http://www.w3.org/2001/XMLSchema" xmlns:p="http://schemas.microsoft.com/office/2006/metadata/properties" xmlns:ns2="f29d5487-2a74-420f-81ae-9fd502e8d904" targetNamespace="http://schemas.microsoft.com/office/2006/metadata/properties" ma:root="true" ma:fieldsID="156d09a75fe292a5f5c17d99ffb863f8" ns2:_="">
    <xsd:import namespace="f29d5487-2a74-420f-81ae-9fd502e8d9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d5487-2a74-420f-81ae-9fd502e8d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DFD04C-4C82-4746-A089-B34109554C5D}"/>
</file>

<file path=customXml/itemProps2.xml><?xml version="1.0" encoding="utf-8"?>
<ds:datastoreItem xmlns:ds="http://schemas.openxmlformats.org/officeDocument/2006/customXml" ds:itemID="{51BFE477-B215-4257-B4CB-942644A8EF3B}"/>
</file>

<file path=customXml/itemProps3.xml><?xml version="1.0" encoding="utf-8"?>
<ds:datastoreItem xmlns:ds="http://schemas.openxmlformats.org/officeDocument/2006/customXml" ds:itemID="{CBC3FF8C-ECF7-4B5A-8886-6FEBB7D4BC1E}"/>
</file>

<file path=docProps/app.xml><?xml version="1.0" encoding="utf-8"?>
<Properties xmlns="http://schemas.openxmlformats.org/officeDocument/2006/extended-properties" xmlns:vt="http://schemas.openxmlformats.org/officeDocument/2006/docPropsVTypes">
  <Template>Normal.dotm</Template>
  <TotalTime>21</TotalTime>
  <Pages>12</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RAKSHITA RAGHAVA SHETTY - 201046020</cp:lastModifiedBy>
  <cp:revision>6</cp:revision>
  <dcterms:created xsi:type="dcterms:W3CDTF">2020-12-10T07:06:00Z</dcterms:created>
  <dcterms:modified xsi:type="dcterms:W3CDTF">2020-12-10T13:49:00Z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0x010100035441F94D1330408CD61CC9964E6362</vt:lpwstr>
  </property>
</Properties>
</file>