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C1CAA"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b/>
          <w:noProof/>
          <w:sz w:val="28"/>
          <w:szCs w:val="28"/>
        </w:rPr>
        <w:drawing>
          <wp:anchor distT="0" distB="0" distL="0" distR="0" simplePos="0" relativeHeight="251658240" behindDoc="1" locked="0" layoutInCell="1" hidden="0" allowOverlap="1">
            <wp:simplePos x="0" y="0"/>
            <wp:positionH relativeFrom="page">
              <wp:posOffset>8176895</wp:posOffset>
            </wp:positionH>
            <wp:positionV relativeFrom="page">
              <wp:posOffset>523875</wp:posOffset>
            </wp:positionV>
            <wp:extent cx="808990" cy="77089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808990" cy="770890"/>
                    </a:xfrm>
                    <a:prstGeom prst="rect">
                      <a:avLst/>
                    </a:prstGeom>
                    <a:ln/>
                  </pic:spPr>
                </pic:pic>
              </a:graphicData>
            </a:graphic>
          </wp:anchor>
        </w:drawing>
      </w:r>
      <w:bookmarkStart w:id="0" w:name="1ptmzdb9bxq5" w:colFirst="0" w:colLast="0"/>
      <w:bookmarkEnd w:id="0"/>
      <w:r>
        <w:rPr>
          <w:rFonts w:ascii="Times New Roman" w:eastAsia="Times New Roman" w:hAnsi="Times New Roman" w:cs="Times New Roman"/>
          <w:b/>
          <w:sz w:val="28"/>
          <w:szCs w:val="28"/>
        </w:rPr>
        <w:t>SIMATS SCHOOL OF ENGINEERING</w:t>
      </w:r>
      <w:r>
        <w:rPr>
          <w:noProof/>
        </w:rPr>
        <w:drawing>
          <wp:anchor distT="0" distB="0" distL="0" distR="0" simplePos="0" relativeHeight="251659264" behindDoc="1" locked="0" layoutInCell="1" hidden="0" allowOverlap="1">
            <wp:simplePos x="0" y="0"/>
            <wp:positionH relativeFrom="column">
              <wp:posOffset>5855335</wp:posOffset>
            </wp:positionH>
            <wp:positionV relativeFrom="paragraph">
              <wp:posOffset>-224789</wp:posOffset>
            </wp:positionV>
            <wp:extent cx="712470" cy="914400"/>
            <wp:effectExtent l="0" t="0" r="0" b="0"/>
            <wp:wrapNone/>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712470" cy="914400"/>
                    </a:xfrm>
                    <a:prstGeom prst="rect">
                      <a:avLst/>
                    </a:prstGeom>
                    <a:ln/>
                  </pic:spPr>
                </pic:pic>
              </a:graphicData>
            </a:graphic>
          </wp:anchor>
        </w:drawing>
      </w:r>
      <w:r>
        <w:rPr>
          <w:noProof/>
        </w:rPr>
        <w:drawing>
          <wp:anchor distT="0" distB="0" distL="114300" distR="114300" simplePos="0" relativeHeight="251660288" behindDoc="0" locked="0" layoutInCell="1" hidden="0" allowOverlap="1">
            <wp:simplePos x="0" y="0"/>
            <wp:positionH relativeFrom="column">
              <wp:posOffset>-659129</wp:posOffset>
            </wp:positionH>
            <wp:positionV relativeFrom="paragraph">
              <wp:posOffset>-208278</wp:posOffset>
            </wp:positionV>
            <wp:extent cx="753110" cy="831215"/>
            <wp:effectExtent l="0" t="0" r="0" b="0"/>
            <wp:wrapNone/>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753110" cy="831215"/>
                    </a:xfrm>
                    <a:prstGeom prst="rect">
                      <a:avLst/>
                    </a:prstGeom>
                    <a:ln/>
                  </pic:spPr>
                </pic:pic>
              </a:graphicData>
            </a:graphic>
          </wp:anchor>
        </w:drawing>
      </w:r>
    </w:p>
    <w:p w:rsidR="001C1CAA"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SAVEETHA INSTITUTE OF MEDICAL AND TECHNICAL SCIENCES</w:t>
      </w:r>
    </w:p>
    <w:p w:rsidR="001C1CAA"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CHENNAI-602105</w:t>
      </w:r>
    </w:p>
    <w:p w:rsidR="001C1CAA" w:rsidRDefault="001C1CAA">
      <w:pPr>
        <w:jc w:val="center"/>
        <w:rPr>
          <w:rFonts w:ascii="Times New Roman" w:eastAsia="Times New Roman" w:hAnsi="Times New Roman" w:cs="Times New Roman"/>
          <w:sz w:val="24"/>
          <w:szCs w:val="24"/>
          <w:u w:val="single"/>
        </w:rPr>
      </w:pPr>
    </w:p>
    <w:p w:rsidR="001C1CAA" w:rsidRDefault="001C1CAA">
      <w:pPr>
        <w:jc w:val="center"/>
        <w:rPr>
          <w:rFonts w:ascii="Times New Roman" w:eastAsia="Times New Roman" w:hAnsi="Times New Roman" w:cs="Times New Roman"/>
          <w:sz w:val="24"/>
          <w:szCs w:val="24"/>
          <w:u w:val="single"/>
        </w:rPr>
      </w:pPr>
    </w:p>
    <w:p w:rsidR="001C1CAA" w:rsidRDefault="001C1CAA">
      <w:pPr>
        <w:rPr>
          <w:rFonts w:ascii="Times New Roman" w:eastAsia="Times New Roman" w:hAnsi="Times New Roman" w:cs="Times New Roman"/>
          <w:sz w:val="24"/>
          <w:szCs w:val="24"/>
          <w:u w:val="single"/>
        </w:rPr>
      </w:pPr>
    </w:p>
    <w:p w:rsidR="001C1CAA"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anchor distT="0" distB="0" distL="0" distR="0" simplePos="0" relativeHeight="251661312" behindDoc="1" locked="0" layoutInCell="1" hidden="0" allowOverlap="1">
            <wp:simplePos x="0" y="0"/>
            <wp:positionH relativeFrom="margin">
              <wp:posOffset>-2495549</wp:posOffset>
            </wp:positionH>
            <wp:positionV relativeFrom="page">
              <wp:posOffset>2070735</wp:posOffset>
            </wp:positionV>
            <wp:extent cx="928370" cy="88201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28370" cy="882015"/>
                    </a:xfrm>
                    <a:prstGeom prst="rect">
                      <a:avLst/>
                    </a:prstGeom>
                    <a:ln/>
                  </pic:spPr>
                </pic:pic>
              </a:graphicData>
            </a:graphic>
          </wp:anchor>
        </w:drawing>
      </w:r>
      <w:r>
        <w:rPr>
          <w:rFonts w:ascii="Times New Roman" w:eastAsia="Times New Roman" w:hAnsi="Times New Roman" w:cs="Times New Roman"/>
          <w:b/>
          <w:sz w:val="28"/>
          <w:szCs w:val="28"/>
        </w:rPr>
        <w:t>ONLINE LEARNING MANAGEMENT SYSTEM (LMS)</w:t>
      </w:r>
    </w:p>
    <w:p w:rsidR="001C1CAA" w:rsidRDefault="001C1CAA">
      <w:pPr>
        <w:rPr>
          <w:rFonts w:ascii="Times New Roman" w:eastAsia="Times New Roman" w:hAnsi="Times New Roman" w:cs="Times New Roman"/>
          <w:b/>
          <w:sz w:val="28"/>
          <w:szCs w:val="28"/>
        </w:rPr>
      </w:pPr>
    </w:p>
    <w:p w:rsidR="001C1CAA"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A CAPSTONE PROJECT REPORT</w:t>
      </w:r>
    </w:p>
    <w:p w:rsidR="001C1CAA" w:rsidRDefault="001C1CAA">
      <w:pPr>
        <w:jc w:val="center"/>
        <w:rPr>
          <w:rFonts w:ascii="Times New Roman" w:eastAsia="Times New Roman" w:hAnsi="Times New Roman" w:cs="Times New Roman"/>
          <w:sz w:val="28"/>
          <w:szCs w:val="28"/>
        </w:rPr>
      </w:pPr>
    </w:p>
    <w:p w:rsidR="001C1CAA"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i/>
          <w:sz w:val="28"/>
          <w:szCs w:val="28"/>
        </w:rPr>
        <w:t>Submitted in the partial fulfilment for the award of the degree of</w:t>
      </w:r>
    </w:p>
    <w:p w:rsidR="001C1CAA" w:rsidRDefault="001C1CAA">
      <w:pPr>
        <w:jc w:val="center"/>
        <w:rPr>
          <w:rFonts w:ascii="Times New Roman" w:eastAsia="Times New Roman" w:hAnsi="Times New Roman" w:cs="Times New Roman"/>
          <w:sz w:val="28"/>
          <w:szCs w:val="28"/>
        </w:rPr>
      </w:pPr>
    </w:p>
    <w:p w:rsidR="001C1CAA"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BACHELOR OF TECHNOLOGY</w:t>
      </w:r>
    </w:p>
    <w:p w:rsidR="001C1CAA" w:rsidRDefault="001C1CAA">
      <w:pPr>
        <w:jc w:val="center"/>
        <w:rPr>
          <w:rFonts w:ascii="Times New Roman" w:eastAsia="Times New Roman" w:hAnsi="Times New Roman" w:cs="Times New Roman"/>
          <w:sz w:val="28"/>
          <w:szCs w:val="28"/>
        </w:rPr>
      </w:pPr>
    </w:p>
    <w:p w:rsidR="001C1CAA"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IN</w:t>
      </w:r>
    </w:p>
    <w:p w:rsidR="001C1CAA" w:rsidRDefault="001C1CAA">
      <w:pPr>
        <w:jc w:val="center"/>
        <w:rPr>
          <w:rFonts w:ascii="Times New Roman" w:eastAsia="Times New Roman" w:hAnsi="Times New Roman" w:cs="Times New Roman"/>
          <w:sz w:val="28"/>
          <w:szCs w:val="28"/>
        </w:rPr>
      </w:pPr>
    </w:p>
    <w:p w:rsidR="001C1CAA"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Artificial Intelligence and Data Science</w:t>
      </w:r>
    </w:p>
    <w:p w:rsidR="001C1CAA" w:rsidRDefault="001C1CAA">
      <w:pPr>
        <w:jc w:val="center"/>
        <w:rPr>
          <w:rFonts w:ascii="Times New Roman" w:eastAsia="Times New Roman" w:hAnsi="Times New Roman" w:cs="Times New Roman"/>
          <w:sz w:val="28"/>
          <w:szCs w:val="28"/>
        </w:rPr>
      </w:pPr>
    </w:p>
    <w:p w:rsidR="001C1CAA" w:rsidRDefault="001C1CAA">
      <w:pPr>
        <w:jc w:val="center"/>
        <w:rPr>
          <w:rFonts w:ascii="Times New Roman" w:eastAsia="Times New Roman" w:hAnsi="Times New Roman" w:cs="Times New Roman"/>
          <w:sz w:val="28"/>
          <w:szCs w:val="28"/>
        </w:rPr>
      </w:pPr>
    </w:p>
    <w:p w:rsidR="001C1CAA" w:rsidRDefault="001C1CAA">
      <w:pPr>
        <w:jc w:val="center"/>
        <w:rPr>
          <w:rFonts w:ascii="Times New Roman" w:eastAsia="Times New Roman" w:hAnsi="Times New Roman" w:cs="Times New Roman"/>
          <w:sz w:val="28"/>
          <w:szCs w:val="28"/>
        </w:rPr>
      </w:pPr>
    </w:p>
    <w:p w:rsidR="001C1CAA"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Submitted by</w:t>
      </w:r>
    </w:p>
    <w:p w:rsidR="001C1CAA" w:rsidRDefault="001C1CAA">
      <w:pPr>
        <w:jc w:val="center"/>
        <w:rPr>
          <w:rFonts w:ascii="Times New Roman" w:eastAsia="Times New Roman" w:hAnsi="Times New Roman" w:cs="Times New Roman"/>
          <w:sz w:val="28"/>
          <w:szCs w:val="28"/>
        </w:rPr>
      </w:pPr>
    </w:p>
    <w:p w:rsidR="001C1CAA" w:rsidRDefault="001C1CAA">
      <w:pPr>
        <w:jc w:val="center"/>
        <w:rPr>
          <w:rFonts w:ascii="Times New Roman" w:eastAsia="Times New Roman" w:hAnsi="Times New Roman" w:cs="Times New Roman"/>
          <w:sz w:val="28"/>
          <w:szCs w:val="28"/>
        </w:rPr>
      </w:pPr>
    </w:p>
    <w:p w:rsidR="001C1CAA" w:rsidRDefault="00000000">
      <w:pPr>
        <w:spacing w:line="48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192124129 SWATHI J U</w:t>
      </w:r>
    </w:p>
    <w:p w:rsidR="001C1CAA" w:rsidRDefault="001C1CAA">
      <w:pPr>
        <w:jc w:val="center"/>
        <w:rPr>
          <w:rFonts w:ascii="Times New Roman" w:eastAsia="Times New Roman" w:hAnsi="Times New Roman" w:cs="Times New Roman"/>
          <w:sz w:val="28"/>
          <w:szCs w:val="28"/>
        </w:rPr>
      </w:pPr>
    </w:p>
    <w:p w:rsidR="001C1CAA" w:rsidRDefault="001C1CAA">
      <w:pPr>
        <w:jc w:val="center"/>
        <w:rPr>
          <w:rFonts w:ascii="Times New Roman" w:eastAsia="Times New Roman" w:hAnsi="Times New Roman" w:cs="Times New Roman"/>
          <w:sz w:val="28"/>
          <w:szCs w:val="28"/>
        </w:rPr>
      </w:pPr>
    </w:p>
    <w:p w:rsidR="001C1CAA"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Under the Supervision of</w:t>
      </w:r>
    </w:p>
    <w:p w:rsidR="001C1CAA" w:rsidRDefault="001C1CAA">
      <w:pPr>
        <w:jc w:val="center"/>
        <w:rPr>
          <w:rFonts w:ascii="Times New Roman" w:eastAsia="Times New Roman" w:hAnsi="Times New Roman" w:cs="Times New Roman"/>
          <w:sz w:val="28"/>
          <w:szCs w:val="28"/>
        </w:rPr>
      </w:pPr>
    </w:p>
    <w:p w:rsidR="001C1CAA" w:rsidRDefault="00000000">
      <w:pPr>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b/>
          <w:sz w:val="28"/>
          <w:szCs w:val="28"/>
        </w:rPr>
        <w:t>Dr.F</w:t>
      </w:r>
      <w:proofErr w:type="spellEnd"/>
      <w:r>
        <w:rPr>
          <w:rFonts w:ascii="Times New Roman" w:eastAsia="Times New Roman" w:hAnsi="Times New Roman" w:cs="Times New Roman"/>
          <w:b/>
          <w:sz w:val="28"/>
          <w:szCs w:val="28"/>
        </w:rPr>
        <w:t>. Mary Harin Fernandez</w:t>
      </w:r>
    </w:p>
    <w:p w:rsidR="001C1CAA" w:rsidRDefault="001C1CAA">
      <w:pPr>
        <w:jc w:val="center"/>
        <w:rPr>
          <w:rFonts w:ascii="Times New Roman" w:eastAsia="Times New Roman" w:hAnsi="Times New Roman" w:cs="Times New Roman"/>
          <w:sz w:val="28"/>
          <w:szCs w:val="28"/>
        </w:rPr>
      </w:pPr>
    </w:p>
    <w:p w:rsidR="001C1CAA" w:rsidRDefault="001C1CAA">
      <w:pPr>
        <w:jc w:val="center"/>
        <w:rPr>
          <w:rFonts w:ascii="Times New Roman" w:eastAsia="Times New Roman" w:hAnsi="Times New Roman" w:cs="Times New Roman"/>
          <w:sz w:val="28"/>
          <w:szCs w:val="28"/>
        </w:rPr>
      </w:pPr>
    </w:p>
    <w:p w:rsidR="001C1CAA" w:rsidRDefault="001C1CAA">
      <w:pPr>
        <w:jc w:val="center"/>
        <w:rPr>
          <w:rFonts w:ascii="Times New Roman" w:eastAsia="Times New Roman" w:hAnsi="Times New Roman" w:cs="Times New Roman"/>
          <w:sz w:val="28"/>
          <w:szCs w:val="28"/>
        </w:rPr>
      </w:pPr>
    </w:p>
    <w:p w:rsidR="001C1CAA" w:rsidRDefault="001C1CAA">
      <w:pPr>
        <w:jc w:val="center"/>
        <w:rPr>
          <w:rFonts w:ascii="Times New Roman" w:eastAsia="Times New Roman" w:hAnsi="Times New Roman" w:cs="Times New Roman"/>
          <w:sz w:val="28"/>
          <w:szCs w:val="28"/>
        </w:rPr>
      </w:pPr>
    </w:p>
    <w:p w:rsidR="001C1CAA"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March-2025</w:t>
      </w:r>
    </w:p>
    <w:p w:rsidR="001C1CAA" w:rsidRDefault="001C1CAA">
      <w:pPr>
        <w:jc w:val="center"/>
        <w:rPr>
          <w:rFonts w:ascii="Times New Roman" w:eastAsia="Times New Roman" w:hAnsi="Times New Roman" w:cs="Times New Roman"/>
          <w:sz w:val="28"/>
          <w:szCs w:val="28"/>
        </w:rPr>
      </w:pPr>
    </w:p>
    <w:p w:rsidR="001C1CAA" w:rsidRDefault="001C1CAA">
      <w:pPr>
        <w:jc w:val="center"/>
        <w:rPr>
          <w:rFonts w:ascii="Times New Roman" w:eastAsia="Times New Roman" w:hAnsi="Times New Roman" w:cs="Times New Roman"/>
          <w:sz w:val="24"/>
          <w:szCs w:val="24"/>
        </w:rPr>
      </w:pPr>
    </w:p>
    <w:p w:rsidR="001C1CAA" w:rsidRDefault="001C1CAA">
      <w:pPr>
        <w:jc w:val="center"/>
        <w:rPr>
          <w:rFonts w:ascii="Times New Roman" w:eastAsia="Times New Roman" w:hAnsi="Times New Roman" w:cs="Times New Roman"/>
          <w:sz w:val="24"/>
          <w:szCs w:val="24"/>
        </w:rPr>
      </w:pPr>
    </w:p>
    <w:p w:rsidR="001C1CAA" w:rsidRDefault="001C1CAA">
      <w:pPr>
        <w:jc w:val="center"/>
        <w:rPr>
          <w:rFonts w:ascii="Times New Roman" w:eastAsia="Times New Roman" w:hAnsi="Times New Roman" w:cs="Times New Roman"/>
          <w:sz w:val="24"/>
          <w:szCs w:val="24"/>
        </w:rPr>
      </w:pPr>
    </w:p>
    <w:p w:rsidR="001C1CAA" w:rsidRDefault="001C1CAA">
      <w:pPr>
        <w:jc w:val="center"/>
        <w:rPr>
          <w:rFonts w:ascii="Times New Roman" w:eastAsia="Times New Roman" w:hAnsi="Times New Roman" w:cs="Times New Roman"/>
          <w:sz w:val="24"/>
          <w:szCs w:val="24"/>
        </w:rPr>
      </w:pPr>
    </w:p>
    <w:p w:rsidR="001C1CAA" w:rsidRDefault="001C1CAA">
      <w:pPr>
        <w:jc w:val="center"/>
        <w:rPr>
          <w:rFonts w:ascii="Times New Roman" w:eastAsia="Times New Roman" w:hAnsi="Times New Roman" w:cs="Times New Roman"/>
          <w:sz w:val="24"/>
          <w:szCs w:val="24"/>
        </w:rPr>
      </w:pPr>
    </w:p>
    <w:p w:rsidR="001C1CAA" w:rsidRDefault="001C1CAA">
      <w:pPr>
        <w:jc w:val="center"/>
        <w:rPr>
          <w:rFonts w:ascii="Times New Roman" w:eastAsia="Times New Roman" w:hAnsi="Times New Roman" w:cs="Times New Roman"/>
          <w:sz w:val="24"/>
          <w:szCs w:val="24"/>
        </w:rPr>
      </w:pPr>
    </w:p>
    <w:p w:rsidR="001C1CAA" w:rsidRDefault="00000000">
      <w:pPr>
        <w:ind w:left="2600"/>
        <w:rPr>
          <w:rFonts w:ascii="Times New Roman" w:eastAsia="Times New Roman" w:hAnsi="Times New Roman" w:cs="Times New Roman"/>
          <w:color w:val="0D0D0D"/>
          <w:sz w:val="28"/>
          <w:szCs w:val="28"/>
        </w:rPr>
      </w:pPr>
      <w:r>
        <w:rPr>
          <w:rFonts w:ascii="Times New Roman" w:eastAsia="Times New Roman" w:hAnsi="Times New Roman" w:cs="Times New Roman"/>
          <w:b/>
          <w:color w:val="0D0D0D"/>
          <w:sz w:val="28"/>
          <w:szCs w:val="28"/>
        </w:rPr>
        <w:lastRenderedPageBreak/>
        <w:t>SIMATS SCHOOL OF ENGINEERING</w:t>
      </w:r>
    </w:p>
    <w:p w:rsidR="001C1CAA" w:rsidRDefault="001C1CAA">
      <w:pPr>
        <w:rPr>
          <w:rFonts w:ascii="Times New Roman" w:eastAsia="Times New Roman" w:hAnsi="Times New Roman" w:cs="Times New Roman"/>
          <w:sz w:val="24"/>
          <w:szCs w:val="24"/>
        </w:rPr>
      </w:pPr>
    </w:p>
    <w:p w:rsidR="001C1CAA" w:rsidRDefault="001C1CAA">
      <w:pPr>
        <w:ind w:left="1440"/>
        <w:rPr>
          <w:rFonts w:ascii="Times New Roman" w:eastAsia="Times New Roman" w:hAnsi="Times New Roman" w:cs="Times New Roman"/>
          <w:color w:val="0D0D0D"/>
          <w:sz w:val="21"/>
          <w:szCs w:val="21"/>
        </w:rPr>
      </w:pPr>
    </w:p>
    <w:p w:rsidR="001C1CAA" w:rsidRDefault="00000000">
      <w:pPr>
        <w:ind w:left="1440"/>
        <w:rPr>
          <w:rFonts w:ascii="Times New Roman" w:eastAsia="Times New Roman" w:hAnsi="Times New Roman" w:cs="Times New Roman"/>
          <w:color w:val="0D0D0D"/>
          <w:sz w:val="24"/>
          <w:szCs w:val="24"/>
        </w:rPr>
      </w:pPr>
      <w:r>
        <w:rPr>
          <w:rFonts w:ascii="Times New Roman" w:eastAsia="Times New Roman" w:hAnsi="Times New Roman" w:cs="Times New Roman"/>
          <w:b/>
          <w:color w:val="0D0D0D"/>
          <w:sz w:val="24"/>
          <w:szCs w:val="24"/>
        </w:rPr>
        <w:t>SAVEETHA INSTITUTE OF MEDICAL AND TECHNICAL SCIENCES</w:t>
      </w:r>
    </w:p>
    <w:p w:rsidR="001C1CAA" w:rsidRDefault="001C1CAA">
      <w:pPr>
        <w:rPr>
          <w:rFonts w:ascii="Times New Roman" w:eastAsia="Times New Roman" w:hAnsi="Times New Roman" w:cs="Times New Roman"/>
          <w:sz w:val="24"/>
          <w:szCs w:val="24"/>
        </w:rPr>
      </w:pPr>
    </w:p>
    <w:p w:rsidR="001C1CAA" w:rsidRDefault="001C1CAA">
      <w:pPr>
        <w:rPr>
          <w:rFonts w:ascii="Times New Roman" w:eastAsia="Times New Roman" w:hAnsi="Times New Roman" w:cs="Times New Roman"/>
          <w:sz w:val="24"/>
          <w:szCs w:val="24"/>
        </w:rPr>
      </w:pPr>
    </w:p>
    <w:p w:rsidR="001C1CAA" w:rsidRDefault="001C1CAA">
      <w:pPr>
        <w:rPr>
          <w:rFonts w:ascii="Times New Roman" w:eastAsia="Times New Roman" w:hAnsi="Times New Roman" w:cs="Times New Roman"/>
          <w:sz w:val="24"/>
          <w:szCs w:val="24"/>
        </w:rPr>
      </w:pPr>
    </w:p>
    <w:p w:rsidR="001C1CAA"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DEPARTMENT OF COMPUTER SCIENCE AND ENGINEERING</w:t>
      </w:r>
    </w:p>
    <w:p w:rsidR="001C1CAA" w:rsidRDefault="001C1CAA">
      <w:pPr>
        <w:rPr>
          <w:rFonts w:ascii="Times New Roman" w:eastAsia="Times New Roman" w:hAnsi="Times New Roman" w:cs="Times New Roman"/>
          <w:sz w:val="24"/>
          <w:szCs w:val="24"/>
        </w:rPr>
      </w:pPr>
    </w:p>
    <w:p w:rsidR="001C1CAA" w:rsidRDefault="001C1CAA">
      <w:pPr>
        <w:rPr>
          <w:rFonts w:ascii="Times New Roman" w:eastAsia="Times New Roman" w:hAnsi="Times New Roman" w:cs="Times New Roman"/>
          <w:sz w:val="24"/>
          <w:szCs w:val="24"/>
        </w:rPr>
      </w:pPr>
    </w:p>
    <w:p w:rsidR="001C1CAA"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CAPSTONE PROJECT REPORT</w:t>
      </w:r>
    </w:p>
    <w:p w:rsidR="001C1CAA" w:rsidRDefault="001C1CAA">
      <w:pPr>
        <w:rPr>
          <w:rFonts w:ascii="Times New Roman" w:eastAsia="Times New Roman" w:hAnsi="Times New Roman" w:cs="Times New Roman"/>
          <w:sz w:val="24"/>
          <w:szCs w:val="24"/>
        </w:rPr>
      </w:pPr>
    </w:p>
    <w:p w:rsidR="001C1CAA" w:rsidRDefault="001C1CAA">
      <w:pPr>
        <w:rPr>
          <w:rFonts w:ascii="Times New Roman" w:eastAsia="Times New Roman" w:hAnsi="Times New Roman" w:cs="Times New Roman"/>
          <w:sz w:val="24"/>
          <w:szCs w:val="24"/>
        </w:rPr>
      </w:pPr>
    </w:p>
    <w:p w:rsidR="001C1CAA" w:rsidRDefault="001C1CAA">
      <w:pPr>
        <w:rPr>
          <w:rFonts w:ascii="Times New Roman" w:eastAsia="Times New Roman" w:hAnsi="Times New Roman" w:cs="Times New Roman"/>
          <w:sz w:val="24"/>
          <w:szCs w:val="24"/>
        </w:rPr>
      </w:pPr>
    </w:p>
    <w:p w:rsidR="001C1CA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Online Learning Management System (LMS)</w:t>
      </w:r>
    </w:p>
    <w:p w:rsidR="001C1CAA" w:rsidRDefault="001C1CAA">
      <w:pPr>
        <w:rPr>
          <w:rFonts w:ascii="Times New Roman" w:eastAsia="Times New Roman" w:hAnsi="Times New Roman" w:cs="Times New Roman"/>
          <w:sz w:val="24"/>
          <w:szCs w:val="24"/>
        </w:rPr>
      </w:pPr>
    </w:p>
    <w:p w:rsidR="001C1CAA" w:rsidRDefault="001C1CAA">
      <w:pPr>
        <w:rPr>
          <w:rFonts w:ascii="Times New Roman" w:eastAsia="Times New Roman" w:hAnsi="Times New Roman" w:cs="Times New Roman"/>
          <w:sz w:val="24"/>
          <w:szCs w:val="24"/>
        </w:rPr>
      </w:pPr>
    </w:p>
    <w:p w:rsidR="001C1CAA" w:rsidRDefault="001C1CAA">
      <w:pPr>
        <w:rPr>
          <w:rFonts w:ascii="Times New Roman" w:eastAsia="Times New Roman" w:hAnsi="Times New Roman" w:cs="Times New Roman"/>
          <w:sz w:val="24"/>
          <w:szCs w:val="24"/>
        </w:rPr>
      </w:pPr>
    </w:p>
    <w:p w:rsidR="001C1CAA" w:rsidRDefault="001C1CAA">
      <w:pPr>
        <w:rPr>
          <w:rFonts w:ascii="Times New Roman" w:eastAsia="Times New Roman" w:hAnsi="Times New Roman" w:cs="Times New Roman"/>
          <w:sz w:val="24"/>
          <w:szCs w:val="24"/>
        </w:rPr>
      </w:pPr>
    </w:p>
    <w:p w:rsidR="001C1CAA" w:rsidRDefault="001C1CAA">
      <w:pPr>
        <w:rPr>
          <w:rFonts w:ascii="Times New Roman" w:eastAsia="Times New Roman" w:hAnsi="Times New Roman" w:cs="Times New Roman"/>
          <w:sz w:val="24"/>
          <w:szCs w:val="24"/>
        </w:rPr>
      </w:pPr>
    </w:p>
    <w:p w:rsidR="001C1CAA" w:rsidRDefault="001C1CAA">
      <w:pPr>
        <w:rPr>
          <w:rFonts w:ascii="Times New Roman" w:eastAsia="Times New Roman" w:hAnsi="Times New Roman" w:cs="Times New Roman"/>
          <w:sz w:val="24"/>
          <w:szCs w:val="24"/>
        </w:rPr>
      </w:pPr>
    </w:p>
    <w:p w:rsidR="001C1CA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CSA4001 - MANAGEMENT INFORMATION SYSTEMS </w:t>
      </w:r>
    </w:p>
    <w:p w:rsidR="001C1CAA" w:rsidRDefault="001C1CAA">
      <w:pPr>
        <w:rPr>
          <w:rFonts w:ascii="Times New Roman" w:eastAsia="Times New Roman" w:hAnsi="Times New Roman" w:cs="Times New Roman"/>
          <w:sz w:val="24"/>
          <w:szCs w:val="24"/>
        </w:rPr>
      </w:pPr>
    </w:p>
    <w:p w:rsidR="001C1CAA" w:rsidRDefault="001C1CAA">
      <w:pPr>
        <w:jc w:val="center"/>
        <w:rPr>
          <w:rFonts w:ascii="Times New Roman" w:eastAsia="Times New Roman" w:hAnsi="Times New Roman" w:cs="Times New Roman"/>
          <w:sz w:val="24"/>
          <w:szCs w:val="24"/>
        </w:rPr>
      </w:pPr>
    </w:p>
    <w:p w:rsidR="001C1CAA" w:rsidRDefault="001C1CAA">
      <w:pPr>
        <w:rPr>
          <w:rFonts w:ascii="Times New Roman" w:eastAsia="Times New Roman" w:hAnsi="Times New Roman" w:cs="Times New Roman"/>
          <w:sz w:val="24"/>
          <w:szCs w:val="24"/>
        </w:rPr>
      </w:pPr>
    </w:p>
    <w:p w:rsidR="001C1CAA" w:rsidRDefault="001C1CAA">
      <w:pPr>
        <w:rPr>
          <w:rFonts w:ascii="Times New Roman" w:eastAsia="Times New Roman" w:hAnsi="Times New Roman" w:cs="Times New Roman"/>
          <w:sz w:val="24"/>
          <w:szCs w:val="24"/>
        </w:rPr>
      </w:pPr>
    </w:p>
    <w:p w:rsidR="001C1CAA" w:rsidRDefault="001C1CAA">
      <w:pPr>
        <w:rPr>
          <w:rFonts w:ascii="Times New Roman" w:eastAsia="Times New Roman" w:hAnsi="Times New Roman" w:cs="Times New Roman"/>
          <w:sz w:val="24"/>
          <w:szCs w:val="24"/>
        </w:rPr>
      </w:pPr>
    </w:p>
    <w:p w:rsidR="001C1CAA" w:rsidRDefault="001C1CAA">
      <w:pPr>
        <w:rPr>
          <w:rFonts w:ascii="Times New Roman" w:eastAsia="Times New Roman" w:hAnsi="Times New Roman" w:cs="Times New Roman"/>
          <w:sz w:val="24"/>
          <w:szCs w:val="24"/>
        </w:rPr>
      </w:pPr>
    </w:p>
    <w:p w:rsidR="001C1CAA" w:rsidRDefault="001C1CAA">
      <w:pPr>
        <w:rPr>
          <w:rFonts w:ascii="Times New Roman" w:eastAsia="Times New Roman" w:hAnsi="Times New Roman" w:cs="Times New Roman"/>
          <w:sz w:val="24"/>
          <w:szCs w:val="24"/>
        </w:rPr>
      </w:pPr>
    </w:p>
    <w:p w:rsidR="001C1CA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SUBMITTED BY</w:t>
      </w:r>
    </w:p>
    <w:p w:rsidR="001C1CAA" w:rsidRDefault="001C1CAA">
      <w:pPr>
        <w:rPr>
          <w:rFonts w:ascii="Times New Roman" w:eastAsia="Times New Roman" w:hAnsi="Times New Roman" w:cs="Times New Roman"/>
          <w:sz w:val="24"/>
          <w:szCs w:val="24"/>
        </w:rPr>
      </w:pPr>
      <w:bookmarkStart w:id="1" w:name="_rmf4tznpivj2" w:colFirst="0" w:colLast="0"/>
      <w:bookmarkEnd w:id="1"/>
    </w:p>
    <w:p w:rsidR="001C1CAA" w:rsidRDefault="00000000">
      <w:pPr>
        <w:spacing w:line="360" w:lineRule="auto"/>
        <w:jc w:val="center"/>
        <w:rPr>
          <w:rFonts w:ascii="Times New Roman" w:eastAsia="Times New Roman" w:hAnsi="Times New Roman" w:cs="Times New Roman"/>
          <w:b/>
          <w:sz w:val="24"/>
          <w:szCs w:val="24"/>
        </w:rPr>
      </w:pPr>
      <w:bookmarkStart w:id="2" w:name="_ln59618pud3" w:colFirst="0" w:colLast="0"/>
      <w:bookmarkEnd w:id="2"/>
      <w:r>
        <w:rPr>
          <w:rFonts w:ascii="Times New Roman" w:eastAsia="Times New Roman" w:hAnsi="Times New Roman" w:cs="Times New Roman"/>
          <w:b/>
          <w:sz w:val="24"/>
          <w:szCs w:val="24"/>
        </w:rPr>
        <w:t xml:space="preserve">SWATHI J U </w:t>
      </w:r>
    </w:p>
    <w:p w:rsidR="001C1CAA" w:rsidRDefault="00000000">
      <w:pPr>
        <w:spacing w:line="360" w:lineRule="auto"/>
        <w:jc w:val="center"/>
        <w:rPr>
          <w:rFonts w:ascii="Times New Roman" w:eastAsia="Times New Roman" w:hAnsi="Times New Roman" w:cs="Times New Roman"/>
          <w:b/>
          <w:sz w:val="24"/>
          <w:szCs w:val="24"/>
        </w:rPr>
      </w:pPr>
      <w:bookmarkStart w:id="3" w:name="_brif6owdtsw9" w:colFirst="0" w:colLast="0"/>
      <w:bookmarkEnd w:id="3"/>
      <w:proofErr w:type="gramStart"/>
      <w:r>
        <w:rPr>
          <w:rFonts w:ascii="Times New Roman" w:eastAsia="Times New Roman" w:hAnsi="Times New Roman" w:cs="Times New Roman"/>
          <w:b/>
          <w:sz w:val="24"/>
          <w:szCs w:val="24"/>
        </w:rPr>
        <w:t>( 192124129</w:t>
      </w:r>
      <w:proofErr w:type="gramEnd"/>
      <w:r>
        <w:rPr>
          <w:rFonts w:ascii="Times New Roman" w:eastAsia="Times New Roman" w:hAnsi="Times New Roman" w:cs="Times New Roman"/>
          <w:b/>
          <w:sz w:val="24"/>
          <w:szCs w:val="24"/>
        </w:rPr>
        <w:t xml:space="preserve"> )</w:t>
      </w:r>
    </w:p>
    <w:p w:rsidR="001C1CAA" w:rsidRDefault="001C1CAA">
      <w:pPr>
        <w:spacing w:line="360" w:lineRule="auto"/>
        <w:jc w:val="center"/>
        <w:rPr>
          <w:rFonts w:ascii="Times New Roman" w:eastAsia="Times New Roman" w:hAnsi="Times New Roman" w:cs="Times New Roman"/>
          <w:b/>
          <w:sz w:val="24"/>
          <w:szCs w:val="24"/>
        </w:rPr>
      </w:pPr>
      <w:bookmarkStart w:id="4" w:name="_4go5qpu564fa" w:colFirst="0" w:colLast="0"/>
      <w:bookmarkEnd w:id="4"/>
    </w:p>
    <w:p w:rsidR="001C1CAA" w:rsidRDefault="001C1CAA">
      <w:pPr>
        <w:spacing w:line="360" w:lineRule="auto"/>
        <w:rPr>
          <w:rFonts w:ascii="Times New Roman" w:eastAsia="Times New Roman" w:hAnsi="Times New Roman" w:cs="Times New Roman"/>
          <w:sz w:val="24"/>
          <w:szCs w:val="24"/>
        </w:rPr>
      </w:pPr>
    </w:p>
    <w:p w:rsidR="001C1CAA" w:rsidRDefault="001C1CAA">
      <w:pPr>
        <w:jc w:val="center"/>
        <w:rPr>
          <w:rFonts w:ascii="Times New Roman" w:eastAsia="Times New Roman" w:hAnsi="Times New Roman" w:cs="Times New Roman"/>
          <w:sz w:val="24"/>
          <w:szCs w:val="24"/>
        </w:rPr>
      </w:pPr>
    </w:p>
    <w:p w:rsidR="001C1CAA" w:rsidRDefault="001C1CAA">
      <w:pPr>
        <w:jc w:val="center"/>
        <w:rPr>
          <w:rFonts w:ascii="Times New Roman" w:eastAsia="Times New Roman" w:hAnsi="Times New Roman" w:cs="Times New Roman"/>
          <w:sz w:val="32"/>
          <w:szCs w:val="32"/>
        </w:rPr>
      </w:pPr>
    </w:p>
    <w:p w:rsidR="001C1CAA" w:rsidRDefault="001C1CAA">
      <w:pPr>
        <w:jc w:val="center"/>
        <w:rPr>
          <w:rFonts w:ascii="Times New Roman" w:eastAsia="Times New Roman" w:hAnsi="Times New Roman" w:cs="Times New Roman"/>
          <w:sz w:val="32"/>
          <w:szCs w:val="32"/>
        </w:rPr>
      </w:pPr>
    </w:p>
    <w:p w:rsidR="001C1CAA" w:rsidRDefault="001C1CAA">
      <w:pPr>
        <w:jc w:val="center"/>
        <w:rPr>
          <w:rFonts w:ascii="Times New Roman" w:eastAsia="Times New Roman" w:hAnsi="Times New Roman" w:cs="Times New Roman"/>
          <w:sz w:val="32"/>
          <w:szCs w:val="32"/>
        </w:rPr>
      </w:pPr>
    </w:p>
    <w:p w:rsidR="001C1CAA" w:rsidRDefault="001C1CAA">
      <w:pPr>
        <w:jc w:val="center"/>
        <w:rPr>
          <w:rFonts w:ascii="Times New Roman" w:eastAsia="Times New Roman" w:hAnsi="Times New Roman" w:cs="Times New Roman"/>
          <w:sz w:val="32"/>
          <w:szCs w:val="32"/>
        </w:rPr>
      </w:pPr>
    </w:p>
    <w:p w:rsidR="001C1CAA" w:rsidRDefault="001C1CAA">
      <w:pPr>
        <w:jc w:val="center"/>
        <w:rPr>
          <w:rFonts w:ascii="Times New Roman" w:eastAsia="Times New Roman" w:hAnsi="Times New Roman" w:cs="Times New Roman"/>
          <w:sz w:val="32"/>
          <w:szCs w:val="32"/>
        </w:rPr>
      </w:pPr>
    </w:p>
    <w:p w:rsidR="001C1CAA" w:rsidRDefault="001C1CAA">
      <w:pPr>
        <w:jc w:val="center"/>
        <w:rPr>
          <w:rFonts w:ascii="Times New Roman" w:eastAsia="Times New Roman" w:hAnsi="Times New Roman" w:cs="Times New Roman"/>
          <w:sz w:val="32"/>
          <w:szCs w:val="32"/>
        </w:rPr>
      </w:pPr>
    </w:p>
    <w:p w:rsidR="001C1CAA" w:rsidRDefault="001C1CAA">
      <w:pPr>
        <w:jc w:val="center"/>
        <w:rPr>
          <w:rFonts w:ascii="Times New Roman" w:eastAsia="Times New Roman" w:hAnsi="Times New Roman" w:cs="Times New Roman"/>
          <w:sz w:val="32"/>
          <w:szCs w:val="32"/>
        </w:rPr>
      </w:pPr>
    </w:p>
    <w:p w:rsidR="001C1CAA" w:rsidRDefault="001C1CAA">
      <w:pPr>
        <w:jc w:val="center"/>
        <w:rPr>
          <w:rFonts w:ascii="Times New Roman" w:eastAsia="Times New Roman" w:hAnsi="Times New Roman" w:cs="Times New Roman"/>
          <w:sz w:val="32"/>
          <w:szCs w:val="32"/>
        </w:rPr>
      </w:pPr>
    </w:p>
    <w:p w:rsidR="001C1CAA" w:rsidRDefault="001C1CAA">
      <w:pPr>
        <w:jc w:val="center"/>
        <w:rPr>
          <w:rFonts w:ascii="Times New Roman" w:eastAsia="Times New Roman" w:hAnsi="Times New Roman" w:cs="Times New Roman"/>
          <w:sz w:val="32"/>
          <w:szCs w:val="32"/>
        </w:rPr>
      </w:pPr>
    </w:p>
    <w:p w:rsidR="001C1CAA" w:rsidRDefault="00000000">
      <w:pPr>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DECLARATION</w:t>
      </w:r>
    </w:p>
    <w:p w:rsidR="001C1CAA" w:rsidRDefault="001C1CAA">
      <w:pPr>
        <w:jc w:val="center"/>
        <w:rPr>
          <w:rFonts w:ascii="Times New Roman" w:eastAsia="Times New Roman" w:hAnsi="Times New Roman" w:cs="Times New Roman"/>
          <w:sz w:val="24"/>
          <w:szCs w:val="24"/>
        </w:rPr>
      </w:pPr>
    </w:p>
    <w:p w:rsidR="001C1CAA" w:rsidRDefault="001C1CAA">
      <w:pPr>
        <w:jc w:val="center"/>
        <w:rPr>
          <w:rFonts w:ascii="Times New Roman" w:eastAsia="Times New Roman" w:hAnsi="Times New Roman" w:cs="Times New Roman"/>
          <w:sz w:val="24"/>
          <w:szCs w:val="24"/>
        </w:rPr>
      </w:pPr>
    </w:p>
    <w:p w:rsidR="001C1CAA" w:rsidRDefault="00000000">
      <w:pP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 ,</w:t>
      </w:r>
      <w:proofErr w:type="gramEnd"/>
      <w:r>
        <w:rPr>
          <w:rFonts w:ascii="Times New Roman" w:eastAsia="Times New Roman" w:hAnsi="Times New Roman" w:cs="Times New Roman"/>
          <w:sz w:val="24"/>
          <w:szCs w:val="24"/>
        </w:rPr>
        <w:t xml:space="preserve"> Swathi J U</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 students of Department of Artificial Intelligence and Data Science, Saveetha Institute of Medical and Technical Sciences, Saveetha University, Chennai, hereby declare that the work presented in this Capstone Project Work entitled Online Learning Management System (LMS)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is the outcome of our own </w:t>
      </w:r>
      <w:proofErr w:type="spellStart"/>
      <w:r>
        <w:rPr>
          <w:rFonts w:ascii="Times New Roman" w:eastAsia="Times New Roman" w:hAnsi="Times New Roman" w:cs="Times New Roman"/>
          <w:sz w:val="24"/>
          <w:szCs w:val="24"/>
        </w:rPr>
        <w:t>bonafide</w:t>
      </w:r>
      <w:proofErr w:type="spellEnd"/>
      <w:r>
        <w:rPr>
          <w:rFonts w:ascii="Times New Roman" w:eastAsia="Times New Roman" w:hAnsi="Times New Roman" w:cs="Times New Roman"/>
          <w:sz w:val="24"/>
          <w:szCs w:val="24"/>
        </w:rPr>
        <w:t xml:space="preserve"> work and is correct to the best of our knowledge and this work has been undertaken taking care of Engineering Ethics. </w:t>
      </w:r>
    </w:p>
    <w:p w:rsidR="001C1CAA" w:rsidRDefault="001C1CAA">
      <w:pPr>
        <w:spacing w:line="360" w:lineRule="auto"/>
        <w:jc w:val="both"/>
        <w:rPr>
          <w:rFonts w:ascii="Times New Roman" w:eastAsia="Times New Roman" w:hAnsi="Times New Roman" w:cs="Times New Roman"/>
          <w:sz w:val="28"/>
          <w:szCs w:val="28"/>
        </w:rPr>
      </w:pPr>
    </w:p>
    <w:p w:rsidR="001C1CAA" w:rsidRDefault="001C1CAA">
      <w:pPr>
        <w:spacing w:line="360" w:lineRule="auto"/>
        <w:jc w:val="both"/>
        <w:rPr>
          <w:rFonts w:ascii="Times New Roman" w:eastAsia="Times New Roman" w:hAnsi="Times New Roman" w:cs="Times New Roman"/>
          <w:sz w:val="28"/>
          <w:szCs w:val="28"/>
        </w:rPr>
      </w:pPr>
    </w:p>
    <w:p w:rsidR="001C1CAA" w:rsidRDefault="001C1CAA">
      <w:pPr>
        <w:spacing w:line="360" w:lineRule="auto"/>
        <w:jc w:val="both"/>
        <w:rPr>
          <w:rFonts w:ascii="Times New Roman" w:eastAsia="Times New Roman" w:hAnsi="Times New Roman" w:cs="Times New Roman"/>
          <w:sz w:val="28"/>
          <w:szCs w:val="28"/>
        </w:rPr>
      </w:pPr>
    </w:p>
    <w:p w:rsidR="001C1CAA"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Swathi J U</w:t>
      </w:r>
    </w:p>
    <w:p w:rsidR="001C1CAA"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192124129</w:t>
      </w:r>
    </w:p>
    <w:p w:rsidR="001C1CAA" w:rsidRDefault="001C1CAA">
      <w:pPr>
        <w:spacing w:line="360" w:lineRule="auto"/>
        <w:jc w:val="right"/>
        <w:rPr>
          <w:rFonts w:ascii="Times New Roman" w:eastAsia="Times New Roman" w:hAnsi="Times New Roman" w:cs="Times New Roman"/>
          <w:sz w:val="24"/>
          <w:szCs w:val="24"/>
        </w:rPr>
      </w:pPr>
    </w:p>
    <w:p w:rsidR="001C1CAA" w:rsidRDefault="001C1CAA">
      <w:pPr>
        <w:spacing w:line="360" w:lineRule="auto"/>
        <w:jc w:val="right"/>
        <w:rPr>
          <w:rFonts w:ascii="Times New Roman" w:eastAsia="Times New Roman" w:hAnsi="Times New Roman" w:cs="Times New Roman"/>
          <w:sz w:val="24"/>
          <w:szCs w:val="24"/>
        </w:rPr>
      </w:pPr>
    </w:p>
    <w:p w:rsidR="001C1CAA" w:rsidRDefault="001C1CAA">
      <w:pPr>
        <w:spacing w:line="360" w:lineRule="auto"/>
        <w:jc w:val="right"/>
        <w:rPr>
          <w:rFonts w:ascii="Times New Roman" w:eastAsia="Times New Roman" w:hAnsi="Times New Roman" w:cs="Times New Roman"/>
          <w:sz w:val="24"/>
          <w:szCs w:val="24"/>
        </w:rPr>
      </w:pPr>
    </w:p>
    <w:p w:rsidR="001C1CAA" w:rsidRDefault="001C1CAA">
      <w:pPr>
        <w:spacing w:line="360" w:lineRule="auto"/>
        <w:jc w:val="right"/>
        <w:rPr>
          <w:rFonts w:ascii="Times New Roman" w:eastAsia="Times New Roman" w:hAnsi="Times New Roman" w:cs="Times New Roman"/>
          <w:sz w:val="24"/>
          <w:szCs w:val="24"/>
        </w:rPr>
      </w:pPr>
    </w:p>
    <w:p w:rsidR="001C1CAA"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p>
    <w:p w:rsidR="001C1CAA"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Place:</w:t>
      </w:r>
    </w:p>
    <w:p w:rsidR="001C1CAA" w:rsidRDefault="001C1CAA">
      <w:pPr>
        <w:rPr>
          <w:rFonts w:ascii="Times New Roman" w:eastAsia="Times New Roman" w:hAnsi="Times New Roman" w:cs="Times New Roman"/>
          <w:sz w:val="24"/>
          <w:szCs w:val="24"/>
        </w:rPr>
      </w:pPr>
    </w:p>
    <w:p w:rsidR="001C1CAA" w:rsidRDefault="001C1CAA">
      <w:pPr>
        <w:jc w:val="right"/>
        <w:rPr>
          <w:rFonts w:ascii="Times New Roman" w:eastAsia="Times New Roman" w:hAnsi="Times New Roman" w:cs="Times New Roman"/>
          <w:sz w:val="24"/>
          <w:szCs w:val="24"/>
        </w:rPr>
      </w:pPr>
    </w:p>
    <w:p w:rsidR="001C1CAA" w:rsidRDefault="001C1CAA">
      <w:pPr>
        <w:jc w:val="center"/>
        <w:rPr>
          <w:rFonts w:ascii="Times New Roman" w:eastAsia="Times New Roman" w:hAnsi="Times New Roman" w:cs="Times New Roman"/>
        </w:rPr>
      </w:pPr>
    </w:p>
    <w:p w:rsidR="001C1CAA" w:rsidRDefault="001C1CAA">
      <w:pPr>
        <w:jc w:val="center"/>
        <w:rPr>
          <w:rFonts w:ascii="Times New Roman" w:eastAsia="Times New Roman" w:hAnsi="Times New Roman" w:cs="Times New Roman"/>
        </w:rPr>
      </w:pPr>
    </w:p>
    <w:p w:rsidR="001C1CAA" w:rsidRDefault="001C1CAA">
      <w:pPr>
        <w:jc w:val="center"/>
        <w:rPr>
          <w:rFonts w:ascii="Times New Roman" w:eastAsia="Times New Roman" w:hAnsi="Times New Roman" w:cs="Times New Roman"/>
        </w:rPr>
      </w:pPr>
    </w:p>
    <w:p w:rsidR="001C1CAA" w:rsidRDefault="001C1CAA">
      <w:pPr>
        <w:jc w:val="center"/>
        <w:rPr>
          <w:rFonts w:ascii="Times New Roman" w:eastAsia="Times New Roman" w:hAnsi="Times New Roman" w:cs="Times New Roman"/>
        </w:rPr>
      </w:pPr>
    </w:p>
    <w:p w:rsidR="001C1CAA" w:rsidRDefault="001C1CAA">
      <w:pPr>
        <w:jc w:val="center"/>
        <w:rPr>
          <w:rFonts w:ascii="Times New Roman" w:eastAsia="Times New Roman" w:hAnsi="Times New Roman" w:cs="Times New Roman"/>
        </w:rPr>
      </w:pPr>
    </w:p>
    <w:p w:rsidR="001C1CAA" w:rsidRDefault="001C1CAA">
      <w:pPr>
        <w:jc w:val="center"/>
        <w:rPr>
          <w:rFonts w:ascii="Times New Roman" w:eastAsia="Times New Roman" w:hAnsi="Times New Roman" w:cs="Times New Roman"/>
        </w:rPr>
      </w:pPr>
    </w:p>
    <w:p w:rsidR="001C1CAA" w:rsidRDefault="001C1CAA">
      <w:pPr>
        <w:jc w:val="center"/>
        <w:rPr>
          <w:rFonts w:ascii="Times New Roman" w:eastAsia="Times New Roman" w:hAnsi="Times New Roman" w:cs="Times New Roman"/>
        </w:rPr>
      </w:pPr>
    </w:p>
    <w:p w:rsidR="001C1CAA" w:rsidRDefault="001C1CAA">
      <w:pPr>
        <w:jc w:val="center"/>
        <w:rPr>
          <w:rFonts w:ascii="Times New Roman" w:eastAsia="Times New Roman" w:hAnsi="Times New Roman" w:cs="Times New Roman"/>
        </w:rPr>
      </w:pPr>
    </w:p>
    <w:p w:rsidR="001C1CAA" w:rsidRDefault="001C1CAA">
      <w:pPr>
        <w:jc w:val="center"/>
        <w:rPr>
          <w:rFonts w:ascii="Times New Roman" w:eastAsia="Times New Roman" w:hAnsi="Times New Roman" w:cs="Times New Roman"/>
        </w:rPr>
      </w:pPr>
    </w:p>
    <w:p w:rsidR="001C1CAA" w:rsidRDefault="001C1CAA">
      <w:pPr>
        <w:jc w:val="center"/>
        <w:rPr>
          <w:rFonts w:ascii="Times New Roman" w:eastAsia="Times New Roman" w:hAnsi="Times New Roman" w:cs="Times New Roman"/>
        </w:rPr>
      </w:pPr>
    </w:p>
    <w:p w:rsidR="001C1CAA" w:rsidRDefault="001C1CAA">
      <w:pPr>
        <w:jc w:val="center"/>
        <w:rPr>
          <w:rFonts w:ascii="Times New Roman" w:eastAsia="Times New Roman" w:hAnsi="Times New Roman" w:cs="Times New Roman"/>
        </w:rPr>
      </w:pPr>
    </w:p>
    <w:p w:rsidR="001C1CAA" w:rsidRDefault="001C1CAA">
      <w:pPr>
        <w:jc w:val="center"/>
        <w:rPr>
          <w:rFonts w:ascii="Times New Roman" w:eastAsia="Times New Roman" w:hAnsi="Times New Roman" w:cs="Times New Roman"/>
        </w:rPr>
      </w:pPr>
    </w:p>
    <w:p w:rsidR="001C1CAA" w:rsidRDefault="001C1CAA">
      <w:pPr>
        <w:jc w:val="center"/>
        <w:rPr>
          <w:rFonts w:ascii="Times New Roman" w:eastAsia="Times New Roman" w:hAnsi="Times New Roman" w:cs="Times New Roman"/>
        </w:rPr>
      </w:pPr>
    </w:p>
    <w:p w:rsidR="001C1CAA" w:rsidRDefault="001C1CAA">
      <w:pPr>
        <w:jc w:val="center"/>
        <w:rPr>
          <w:rFonts w:ascii="Times New Roman" w:eastAsia="Times New Roman" w:hAnsi="Times New Roman" w:cs="Times New Roman"/>
        </w:rPr>
      </w:pPr>
    </w:p>
    <w:p w:rsidR="001C1CAA" w:rsidRDefault="001C1CAA">
      <w:pPr>
        <w:jc w:val="center"/>
        <w:rPr>
          <w:rFonts w:ascii="Times New Roman" w:eastAsia="Times New Roman" w:hAnsi="Times New Roman" w:cs="Times New Roman"/>
        </w:rPr>
      </w:pPr>
    </w:p>
    <w:p w:rsidR="001C1CAA" w:rsidRDefault="001C1CAA">
      <w:pPr>
        <w:jc w:val="center"/>
        <w:rPr>
          <w:rFonts w:ascii="Times New Roman" w:eastAsia="Times New Roman" w:hAnsi="Times New Roman" w:cs="Times New Roman"/>
        </w:rPr>
      </w:pPr>
    </w:p>
    <w:p w:rsidR="001C1CAA" w:rsidRDefault="001C1CAA">
      <w:pPr>
        <w:jc w:val="center"/>
        <w:rPr>
          <w:rFonts w:ascii="Times New Roman" w:eastAsia="Times New Roman" w:hAnsi="Times New Roman" w:cs="Times New Roman"/>
        </w:rPr>
      </w:pPr>
    </w:p>
    <w:p w:rsidR="001C1CAA" w:rsidRDefault="00000000">
      <w:pPr>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lastRenderedPageBreak/>
        <w:t>CERTIFICATE</w:t>
      </w:r>
    </w:p>
    <w:p w:rsidR="001C1CAA" w:rsidRDefault="001C1CAA">
      <w:pPr>
        <w:jc w:val="center"/>
        <w:rPr>
          <w:rFonts w:ascii="Times New Roman" w:eastAsia="Times New Roman" w:hAnsi="Times New Roman" w:cs="Times New Roman"/>
          <w:sz w:val="32"/>
          <w:szCs w:val="32"/>
        </w:rPr>
      </w:pPr>
    </w:p>
    <w:p w:rsidR="001C1CAA" w:rsidRDefault="001C1CAA">
      <w:pPr>
        <w:jc w:val="center"/>
        <w:rPr>
          <w:rFonts w:ascii="Times New Roman" w:eastAsia="Times New Roman" w:hAnsi="Times New Roman" w:cs="Times New Roman"/>
          <w:sz w:val="32"/>
          <w:szCs w:val="32"/>
        </w:rPr>
      </w:pPr>
    </w:p>
    <w:p w:rsidR="001C1CAA" w:rsidRDefault="001C1CAA">
      <w:pPr>
        <w:jc w:val="center"/>
        <w:rPr>
          <w:rFonts w:ascii="Times New Roman" w:eastAsia="Times New Roman" w:hAnsi="Times New Roman" w:cs="Times New Roman"/>
          <w:sz w:val="32"/>
          <w:szCs w:val="32"/>
        </w:rPr>
      </w:pPr>
    </w:p>
    <w:p w:rsidR="001C1CAA"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project entitled Online Learning Management System (</w:t>
      </w:r>
      <w:proofErr w:type="gramStart"/>
      <w:r>
        <w:rPr>
          <w:rFonts w:ascii="Times New Roman" w:eastAsia="Times New Roman" w:hAnsi="Times New Roman" w:cs="Times New Roman"/>
          <w:sz w:val="24"/>
          <w:szCs w:val="24"/>
        </w:rPr>
        <w:t>LMS)  submitted</w:t>
      </w:r>
      <w:proofErr w:type="gramEnd"/>
      <w:r>
        <w:rPr>
          <w:rFonts w:ascii="Times New Roman" w:eastAsia="Times New Roman" w:hAnsi="Times New Roman" w:cs="Times New Roman"/>
          <w:sz w:val="24"/>
          <w:szCs w:val="24"/>
        </w:rPr>
        <w:t xml:space="preserve"> by Swathi J U has been carried out under our supervision. The project has been submitted as per the requirements in the current semester </w:t>
      </w:r>
      <w:proofErr w:type="gramStart"/>
      <w:r>
        <w:rPr>
          <w:rFonts w:ascii="Times New Roman" w:eastAsia="Times New Roman" w:hAnsi="Times New Roman" w:cs="Times New Roman"/>
          <w:sz w:val="24"/>
          <w:szCs w:val="24"/>
        </w:rPr>
        <w:t>of  B.</w:t>
      </w:r>
      <w:proofErr w:type="gramEnd"/>
      <w:r>
        <w:rPr>
          <w:rFonts w:ascii="Times New Roman" w:eastAsia="Times New Roman" w:hAnsi="Times New Roman" w:cs="Times New Roman"/>
          <w:sz w:val="24"/>
          <w:szCs w:val="24"/>
        </w:rPr>
        <w:t xml:space="preserve"> Tech Artificial Intelligence and Data Science</w:t>
      </w:r>
    </w:p>
    <w:p w:rsidR="001C1CAA" w:rsidRDefault="001C1CAA">
      <w:pPr>
        <w:spacing w:line="360" w:lineRule="auto"/>
        <w:jc w:val="center"/>
        <w:rPr>
          <w:rFonts w:ascii="Times New Roman" w:eastAsia="Times New Roman" w:hAnsi="Times New Roman" w:cs="Times New Roman"/>
          <w:sz w:val="24"/>
          <w:szCs w:val="24"/>
        </w:rPr>
      </w:pPr>
    </w:p>
    <w:p w:rsidR="001C1CAA" w:rsidRDefault="001C1CAA">
      <w:pPr>
        <w:spacing w:line="360" w:lineRule="auto"/>
        <w:jc w:val="right"/>
        <w:rPr>
          <w:rFonts w:ascii="Times New Roman" w:eastAsia="Times New Roman" w:hAnsi="Times New Roman" w:cs="Times New Roman"/>
          <w:sz w:val="24"/>
          <w:szCs w:val="24"/>
        </w:rPr>
      </w:pPr>
    </w:p>
    <w:p w:rsidR="001C1CAA" w:rsidRDefault="00000000">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Faculty-in-charge</w:t>
      </w:r>
    </w:p>
    <w:p w:rsidR="001C1CAA" w:rsidRDefault="00000000">
      <w:pPr>
        <w:spacing w:line="360" w:lineRule="auto"/>
        <w:jc w:val="righ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Dr.</w:t>
      </w:r>
      <w:proofErr w:type="gramStart"/>
      <w:r>
        <w:rPr>
          <w:rFonts w:ascii="Times New Roman" w:eastAsia="Times New Roman" w:hAnsi="Times New Roman" w:cs="Times New Roman"/>
          <w:sz w:val="24"/>
          <w:szCs w:val="24"/>
        </w:rPr>
        <w:t>F.Mary</w:t>
      </w:r>
      <w:proofErr w:type="spellEnd"/>
      <w:proofErr w:type="gramEnd"/>
      <w:r>
        <w:rPr>
          <w:rFonts w:ascii="Times New Roman" w:eastAsia="Times New Roman" w:hAnsi="Times New Roman" w:cs="Times New Roman"/>
          <w:sz w:val="24"/>
          <w:szCs w:val="24"/>
        </w:rPr>
        <w:t xml:space="preserve"> Harin Fernandez</w:t>
      </w:r>
    </w:p>
    <w:p w:rsidR="001C1CAA" w:rsidRDefault="001C1CAA">
      <w:pPr>
        <w:spacing w:line="360" w:lineRule="auto"/>
        <w:jc w:val="right"/>
        <w:rPr>
          <w:rFonts w:ascii="Times New Roman" w:eastAsia="Times New Roman" w:hAnsi="Times New Roman" w:cs="Times New Roman"/>
          <w:sz w:val="24"/>
          <w:szCs w:val="24"/>
        </w:rPr>
      </w:pPr>
    </w:p>
    <w:p w:rsidR="001C1CAA" w:rsidRDefault="001C1CAA">
      <w:pPr>
        <w:spacing w:line="360" w:lineRule="auto"/>
        <w:jc w:val="right"/>
        <w:rPr>
          <w:rFonts w:ascii="Times New Roman" w:eastAsia="Times New Roman" w:hAnsi="Times New Roman" w:cs="Times New Roman"/>
          <w:sz w:val="24"/>
          <w:szCs w:val="24"/>
        </w:rPr>
      </w:pPr>
    </w:p>
    <w:p w:rsidR="001C1CAA" w:rsidRDefault="001C1CAA">
      <w:pPr>
        <w:spacing w:line="360" w:lineRule="auto"/>
        <w:jc w:val="right"/>
        <w:rPr>
          <w:rFonts w:ascii="Times New Roman" w:eastAsia="Times New Roman" w:hAnsi="Times New Roman" w:cs="Times New Roman"/>
          <w:sz w:val="24"/>
          <w:szCs w:val="24"/>
        </w:rPr>
      </w:pPr>
    </w:p>
    <w:p w:rsidR="001C1CAA" w:rsidRDefault="001C1CAA">
      <w:pPr>
        <w:spacing w:line="360" w:lineRule="auto"/>
        <w:jc w:val="right"/>
        <w:rPr>
          <w:rFonts w:ascii="Times New Roman" w:eastAsia="Times New Roman" w:hAnsi="Times New Roman" w:cs="Times New Roman"/>
          <w:sz w:val="24"/>
          <w:szCs w:val="24"/>
        </w:rPr>
      </w:pPr>
    </w:p>
    <w:p w:rsidR="001C1CAA" w:rsidRDefault="001C1CAA">
      <w:pPr>
        <w:spacing w:line="360" w:lineRule="auto"/>
        <w:jc w:val="right"/>
        <w:rPr>
          <w:rFonts w:ascii="Times New Roman" w:eastAsia="Times New Roman" w:hAnsi="Times New Roman" w:cs="Times New Roman"/>
          <w:sz w:val="24"/>
          <w:szCs w:val="24"/>
        </w:rPr>
      </w:pPr>
    </w:p>
    <w:p w:rsidR="001C1CAA" w:rsidRDefault="001C1CAA">
      <w:pPr>
        <w:spacing w:line="360" w:lineRule="auto"/>
        <w:jc w:val="right"/>
        <w:rPr>
          <w:rFonts w:ascii="Times New Roman" w:eastAsia="Times New Roman" w:hAnsi="Times New Roman" w:cs="Times New Roman"/>
          <w:sz w:val="24"/>
          <w:szCs w:val="24"/>
        </w:rPr>
      </w:pPr>
    </w:p>
    <w:p w:rsidR="001C1CAA"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Internal </w:t>
      </w:r>
      <w:proofErr w:type="gramStart"/>
      <w:r>
        <w:rPr>
          <w:rFonts w:ascii="Times New Roman" w:eastAsia="Times New Roman" w:hAnsi="Times New Roman" w:cs="Times New Roman"/>
          <w:b/>
          <w:sz w:val="28"/>
          <w:szCs w:val="28"/>
        </w:rPr>
        <w:t xml:space="preserve">Examiner  </w:t>
      </w:r>
      <w:r>
        <w:rPr>
          <w:rFonts w:ascii="Times New Roman" w:eastAsia="Times New Roman" w:hAnsi="Times New Roman" w:cs="Times New Roman"/>
          <w:b/>
          <w:sz w:val="28"/>
          <w:szCs w:val="28"/>
        </w:rPr>
        <w:tab/>
      </w:r>
      <w:proofErr w:type="gramEnd"/>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 xml:space="preserve">         </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External Examiner</w:t>
      </w:r>
    </w:p>
    <w:p w:rsidR="001C1CAA" w:rsidRDefault="001C1CAA">
      <w:pPr>
        <w:spacing w:line="360" w:lineRule="auto"/>
        <w:jc w:val="right"/>
        <w:rPr>
          <w:rFonts w:ascii="Times New Roman" w:eastAsia="Times New Roman" w:hAnsi="Times New Roman" w:cs="Times New Roman"/>
          <w:sz w:val="24"/>
          <w:szCs w:val="24"/>
        </w:rPr>
      </w:pPr>
    </w:p>
    <w:p w:rsidR="001C1CAA" w:rsidRDefault="001C1CAA">
      <w:pPr>
        <w:spacing w:line="360" w:lineRule="auto"/>
        <w:jc w:val="right"/>
        <w:rPr>
          <w:rFonts w:ascii="Times New Roman" w:eastAsia="Times New Roman" w:hAnsi="Times New Roman" w:cs="Times New Roman"/>
          <w:sz w:val="24"/>
          <w:szCs w:val="24"/>
        </w:rPr>
      </w:pPr>
    </w:p>
    <w:p w:rsidR="001C1CAA" w:rsidRDefault="001C1CAA">
      <w:pPr>
        <w:spacing w:line="360" w:lineRule="auto"/>
        <w:jc w:val="right"/>
        <w:rPr>
          <w:rFonts w:ascii="Times New Roman" w:eastAsia="Times New Roman" w:hAnsi="Times New Roman" w:cs="Times New Roman"/>
          <w:sz w:val="24"/>
          <w:szCs w:val="24"/>
        </w:rPr>
      </w:pPr>
    </w:p>
    <w:p w:rsidR="001C1CAA" w:rsidRDefault="001C1CAA">
      <w:pPr>
        <w:spacing w:line="360" w:lineRule="auto"/>
        <w:jc w:val="right"/>
        <w:rPr>
          <w:rFonts w:ascii="Times New Roman" w:eastAsia="Times New Roman" w:hAnsi="Times New Roman" w:cs="Times New Roman"/>
          <w:sz w:val="22"/>
          <w:szCs w:val="22"/>
        </w:rPr>
      </w:pPr>
    </w:p>
    <w:p w:rsidR="001C1CAA" w:rsidRDefault="001C1CAA">
      <w:pPr>
        <w:spacing w:line="360" w:lineRule="auto"/>
        <w:jc w:val="right"/>
        <w:rPr>
          <w:rFonts w:ascii="Times New Roman" w:eastAsia="Times New Roman" w:hAnsi="Times New Roman" w:cs="Times New Roman"/>
          <w:sz w:val="22"/>
          <w:szCs w:val="22"/>
        </w:rPr>
      </w:pPr>
    </w:p>
    <w:p w:rsidR="001C1CAA" w:rsidRDefault="001C1CAA">
      <w:pPr>
        <w:spacing w:line="360" w:lineRule="auto"/>
        <w:jc w:val="right"/>
        <w:rPr>
          <w:rFonts w:ascii="Times New Roman" w:eastAsia="Times New Roman" w:hAnsi="Times New Roman" w:cs="Times New Roman"/>
          <w:sz w:val="28"/>
          <w:szCs w:val="28"/>
        </w:rPr>
      </w:pPr>
    </w:p>
    <w:p w:rsidR="001C1CAA" w:rsidRDefault="001C1CAA">
      <w:pPr>
        <w:spacing w:line="360" w:lineRule="auto"/>
        <w:jc w:val="right"/>
        <w:rPr>
          <w:rFonts w:ascii="Times New Roman" w:eastAsia="Times New Roman" w:hAnsi="Times New Roman" w:cs="Times New Roman"/>
          <w:sz w:val="28"/>
          <w:szCs w:val="28"/>
        </w:rPr>
      </w:pPr>
    </w:p>
    <w:p w:rsidR="001C1CAA" w:rsidRDefault="001C1CAA">
      <w:pPr>
        <w:spacing w:line="360" w:lineRule="auto"/>
        <w:jc w:val="right"/>
        <w:rPr>
          <w:rFonts w:ascii="Times New Roman" w:eastAsia="Times New Roman" w:hAnsi="Times New Roman" w:cs="Times New Roman"/>
          <w:sz w:val="28"/>
          <w:szCs w:val="28"/>
        </w:rPr>
      </w:pPr>
    </w:p>
    <w:p w:rsidR="001C1CAA" w:rsidRDefault="001C1CAA">
      <w:pPr>
        <w:spacing w:line="360" w:lineRule="auto"/>
        <w:jc w:val="right"/>
        <w:rPr>
          <w:rFonts w:ascii="Times New Roman" w:eastAsia="Times New Roman" w:hAnsi="Times New Roman" w:cs="Times New Roman"/>
          <w:sz w:val="28"/>
          <w:szCs w:val="28"/>
        </w:rPr>
      </w:pPr>
    </w:p>
    <w:p w:rsidR="001C1CAA" w:rsidRDefault="001C1CAA">
      <w:pPr>
        <w:spacing w:line="360" w:lineRule="auto"/>
        <w:jc w:val="right"/>
        <w:rPr>
          <w:rFonts w:ascii="Times New Roman" w:eastAsia="Times New Roman" w:hAnsi="Times New Roman" w:cs="Times New Roman"/>
          <w:sz w:val="28"/>
          <w:szCs w:val="28"/>
        </w:rPr>
      </w:pPr>
    </w:p>
    <w:p w:rsidR="001C1CAA" w:rsidRDefault="001C1CAA">
      <w:pPr>
        <w:spacing w:line="360" w:lineRule="auto"/>
        <w:jc w:val="right"/>
        <w:rPr>
          <w:rFonts w:ascii="Times New Roman" w:eastAsia="Times New Roman" w:hAnsi="Times New Roman" w:cs="Times New Roman"/>
          <w:sz w:val="28"/>
          <w:szCs w:val="28"/>
        </w:rPr>
      </w:pPr>
    </w:p>
    <w:p w:rsidR="001C1CAA" w:rsidRDefault="001C1CAA">
      <w:pPr>
        <w:spacing w:line="360" w:lineRule="auto"/>
        <w:jc w:val="right"/>
        <w:rPr>
          <w:rFonts w:ascii="Times New Roman" w:eastAsia="Times New Roman" w:hAnsi="Times New Roman" w:cs="Times New Roman"/>
          <w:sz w:val="28"/>
          <w:szCs w:val="28"/>
        </w:rPr>
      </w:pPr>
    </w:p>
    <w:p w:rsidR="001C1CAA" w:rsidRDefault="001C1CAA">
      <w:pPr>
        <w:spacing w:line="360" w:lineRule="auto"/>
        <w:jc w:val="right"/>
        <w:rPr>
          <w:rFonts w:ascii="Times New Roman" w:eastAsia="Times New Roman" w:hAnsi="Times New Roman" w:cs="Times New Roman"/>
          <w:sz w:val="28"/>
          <w:szCs w:val="28"/>
        </w:rPr>
      </w:pPr>
      <w:bookmarkStart w:id="5" w:name="_7q01vmbq4eo5" w:colFirst="0" w:colLast="0"/>
      <w:bookmarkEnd w:id="5"/>
    </w:p>
    <w:p w:rsidR="001C1CAA" w:rsidRDefault="00000000">
      <w:pPr>
        <w:spacing w:line="360" w:lineRule="auto"/>
        <w:jc w:val="center"/>
        <w:rPr>
          <w:rFonts w:ascii="Times New Roman" w:eastAsia="Times New Roman" w:hAnsi="Times New Roman" w:cs="Times New Roman"/>
          <w:sz w:val="36"/>
          <w:szCs w:val="36"/>
        </w:rPr>
      </w:pPr>
      <w:r>
        <w:rPr>
          <w:rFonts w:ascii="Times New Roman" w:eastAsia="Times New Roman" w:hAnsi="Times New Roman" w:cs="Times New Roman"/>
          <w:b/>
          <w:sz w:val="36"/>
          <w:szCs w:val="36"/>
        </w:rPr>
        <w:lastRenderedPageBreak/>
        <w:t>INDEX</w:t>
      </w:r>
    </w:p>
    <w:tbl>
      <w:tblPr>
        <w:tblStyle w:val="a"/>
        <w:tblpPr w:leftFromText="180" w:rightFromText="180" w:vertAnchor="text" w:tblpXSpec="center" w:tblpY="1"/>
        <w:tblW w:w="71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7"/>
        <w:gridCol w:w="4542"/>
        <w:gridCol w:w="1445"/>
      </w:tblGrid>
      <w:tr w:rsidR="001C1CAA" w:rsidTr="00A62E8D">
        <w:trPr>
          <w:trHeight w:val="910"/>
          <w:jc w:val="center"/>
        </w:trPr>
        <w:tc>
          <w:tcPr>
            <w:tcW w:w="12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000000">
            <w:pPr>
              <w:spacing w:line="360" w:lineRule="auto"/>
              <w:ind w:left="-90"/>
              <w:jc w:val="center"/>
              <w:rPr>
                <w:rFonts w:ascii="Cambria" w:eastAsia="Cambria" w:hAnsi="Cambria" w:cs="Cambria"/>
                <w:sz w:val="24"/>
                <w:szCs w:val="24"/>
              </w:rPr>
            </w:pPr>
            <w:r>
              <w:rPr>
                <w:rFonts w:ascii="Cambria" w:eastAsia="Cambria" w:hAnsi="Cambria" w:cs="Cambria"/>
                <w:b/>
                <w:sz w:val="24"/>
                <w:szCs w:val="24"/>
              </w:rPr>
              <w:t>S. No</w:t>
            </w:r>
          </w:p>
        </w:tc>
        <w:tc>
          <w:tcPr>
            <w:tcW w:w="454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000000">
            <w:pPr>
              <w:spacing w:line="360" w:lineRule="auto"/>
              <w:jc w:val="center"/>
              <w:rPr>
                <w:rFonts w:ascii="Cambria" w:eastAsia="Cambria" w:hAnsi="Cambria" w:cs="Cambria"/>
                <w:sz w:val="24"/>
                <w:szCs w:val="24"/>
              </w:rPr>
            </w:pPr>
            <w:r>
              <w:rPr>
                <w:rFonts w:ascii="Cambria" w:eastAsia="Cambria" w:hAnsi="Cambria" w:cs="Cambria"/>
                <w:b/>
                <w:sz w:val="24"/>
                <w:szCs w:val="24"/>
              </w:rPr>
              <w:t>Table of Contents</w:t>
            </w:r>
          </w:p>
        </w:tc>
        <w:tc>
          <w:tcPr>
            <w:tcW w:w="14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000000">
            <w:pPr>
              <w:spacing w:line="360" w:lineRule="auto"/>
              <w:jc w:val="center"/>
              <w:rPr>
                <w:rFonts w:ascii="Cambria" w:eastAsia="Cambria" w:hAnsi="Cambria" w:cs="Cambria"/>
                <w:sz w:val="24"/>
                <w:szCs w:val="24"/>
              </w:rPr>
            </w:pPr>
            <w:r>
              <w:rPr>
                <w:rFonts w:ascii="Cambria" w:eastAsia="Cambria" w:hAnsi="Cambria" w:cs="Cambria"/>
                <w:b/>
                <w:sz w:val="24"/>
                <w:szCs w:val="24"/>
              </w:rPr>
              <w:t>Page No.</w:t>
            </w:r>
          </w:p>
        </w:tc>
      </w:tr>
      <w:tr w:rsidR="001C1CAA" w:rsidTr="00A62E8D">
        <w:trPr>
          <w:trHeight w:val="426"/>
          <w:jc w:val="center"/>
        </w:trPr>
        <w:tc>
          <w:tcPr>
            <w:tcW w:w="12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000000">
            <w:pPr>
              <w:spacing w:line="360" w:lineRule="auto"/>
              <w:jc w:val="center"/>
              <w:rPr>
                <w:rFonts w:ascii="Cambria" w:eastAsia="Cambria" w:hAnsi="Cambria" w:cs="Cambria"/>
                <w:sz w:val="24"/>
                <w:szCs w:val="24"/>
              </w:rPr>
            </w:pPr>
            <w:r>
              <w:rPr>
                <w:rFonts w:ascii="Cambria" w:eastAsia="Cambria" w:hAnsi="Cambria" w:cs="Cambria"/>
                <w:sz w:val="24"/>
                <w:szCs w:val="24"/>
              </w:rPr>
              <w:t>1</w:t>
            </w:r>
          </w:p>
        </w:tc>
        <w:tc>
          <w:tcPr>
            <w:tcW w:w="454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000000">
            <w:pPr>
              <w:spacing w:line="360" w:lineRule="auto"/>
              <w:jc w:val="both"/>
              <w:rPr>
                <w:rFonts w:ascii="Cambria" w:eastAsia="Cambria" w:hAnsi="Cambria" w:cs="Cambria"/>
                <w:sz w:val="24"/>
                <w:szCs w:val="24"/>
              </w:rPr>
            </w:pPr>
            <w:r>
              <w:rPr>
                <w:rFonts w:ascii="Cambria" w:eastAsia="Cambria" w:hAnsi="Cambria" w:cs="Cambria"/>
                <w:sz w:val="24"/>
                <w:szCs w:val="24"/>
              </w:rPr>
              <w:t>Abstract</w:t>
            </w:r>
          </w:p>
        </w:tc>
        <w:tc>
          <w:tcPr>
            <w:tcW w:w="14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371656">
            <w:pPr>
              <w:spacing w:line="360" w:lineRule="auto"/>
              <w:jc w:val="both"/>
              <w:rPr>
                <w:rFonts w:ascii="Cambria" w:eastAsia="Cambria" w:hAnsi="Cambria" w:cs="Cambria"/>
                <w:sz w:val="24"/>
                <w:szCs w:val="24"/>
              </w:rPr>
            </w:pPr>
            <w:r>
              <w:rPr>
                <w:rFonts w:ascii="Cambria" w:eastAsia="Cambria" w:hAnsi="Cambria" w:cs="Cambria"/>
                <w:sz w:val="24"/>
                <w:szCs w:val="24"/>
              </w:rPr>
              <w:t>g</w:t>
            </w:r>
          </w:p>
        </w:tc>
      </w:tr>
      <w:tr w:rsidR="001C1CAA" w:rsidTr="00A62E8D">
        <w:trPr>
          <w:trHeight w:val="380"/>
          <w:jc w:val="center"/>
        </w:trPr>
        <w:tc>
          <w:tcPr>
            <w:tcW w:w="12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000000">
            <w:pPr>
              <w:spacing w:line="360" w:lineRule="auto"/>
              <w:jc w:val="center"/>
              <w:rPr>
                <w:rFonts w:ascii="Cambria" w:eastAsia="Cambria" w:hAnsi="Cambria" w:cs="Cambria"/>
                <w:sz w:val="24"/>
                <w:szCs w:val="24"/>
              </w:rPr>
            </w:pPr>
            <w:r>
              <w:rPr>
                <w:rFonts w:ascii="Cambria" w:eastAsia="Cambria" w:hAnsi="Cambria" w:cs="Cambria"/>
                <w:sz w:val="24"/>
                <w:szCs w:val="24"/>
              </w:rPr>
              <w:t>2</w:t>
            </w:r>
          </w:p>
        </w:tc>
        <w:tc>
          <w:tcPr>
            <w:tcW w:w="454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000000">
            <w:pPr>
              <w:spacing w:line="360" w:lineRule="auto"/>
              <w:jc w:val="both"/>
              <w:rPr>
                <w:rFonts w:ascii="Cambria" w:eastAsia="Cambria" w:hAnsi="Cambria" w:cs="Cambria"/>
                <w:sz w:val="24"/>
                <w:szCs w:val="24"/>
              </w:rPr>
            </w:pPr>
            <w:r>
              <w:rPr>
                <w:rFonts w:ascii="Cambria" w:eastAsia="Cambria" w:hAnsi="Cambria" w:cs="Cambria"/>
                <w:sz w:val="24"/>
                <w:szCs w:val="24"/>
              </w:rPr>
              <w:t>Introduction</w:t>
            </w:r>
          </w:p>
        </w:tc>
        <w:tc>
          <w:tcPr>
            <w:tcW w:w="14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1C1CAA">
            <w:pPr>
              <w:spacing w:line="360" w:lineRule="auto"/>
              <w:jc w:val="both"/>
              <w:rPr>
                <w:rFonts w:ascii="Cambria" w:eastAsia="Cambria" w:hAnsi="Cambria" w:cs="Cambria"/>
                <w:sz w:val="24"/>
                <w:szCs w:val="24"/>
              </w:rPr>
            </w:pPr>
          </w:p>
        </w:tc>
      </w:tr>
      <w:tr w:rsidR="001C1CAA" w:rsidTr="00A62E8D">
        <w:trPr>
          <w:trHeight w:val="380"/>
          <w:jc w:val="center"/>
        </w:trPr>
        <w:tc>
          <w:tcPr>
            <w:tcW w:w="12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000000">
            <w:pPr>
              <w:spacing w:line="360" w:lineRule="auto"/>
              <w:jc w:val="center"/>
              <w:rPr>
                <w:rFonts w:ascii="Cambria" w:eastAsia="Cambria" w:hAnsi="Cambria" w:cs="Cambria"/>
                <w:sz w:val="24"/>
                <w:szCs w:val="24"/>
              </w:rPr>
            </w:pPr>
            <w:r>
              <w:rPr>
                <w:rFonts w:ascii="Cambria" w:eastAsia="Cambria" w:hAnsi="Cambria" w:cs="Cambria"/>
                <w:sz w:val="24"/>
                <w:szCs w:val="24"/>
              </w:rPr>
              <w:t>3</w:t>
            </w:r>
          </w:p>
        </w:tc>
        <w:tc>
          <w:tcPr>
            <w:tcW w:w="454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000000">
            <w:pPr>
              <w:spacing w:line="360" w:lineRule="auto"/>
              <w:jc w:val="both"/>
              <w:rPr>
                <w:rFonts w:ascii="Cambria" w:eastAsia="Cambria" w:hAnsi="Cambria" w:cs="Cambria"/>
                <w:sz w:val="24"/>
                <w:szCs w:val="24"/>
              </w:rPr>
            </w:pPr>
            <w:r>
              <w:rPr>
                <w:rFonts w:ascii="Cambria" w:eastAsia="Cambria" w:hAnsi="Cambria" w:cs="Cambria"/>
                <w:color w:val="000000"/>
                <w:sz w:val="24"/>
                <w:szCs w:val="24"/>
              </w:rPr>
              <w:t>Problem Identification and Analysis</w:t>
            </w:r>
          </w:p>
        </w:tc>
        <w:tc>
          <w:tcPr>
            <w:tcW w:w="14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1C1CAA">
            <w:pPr>
              <w:spacing w:line="360" w:lineRule="auto"/>
              <w:jc w:val="both"/>
              <w:rPr>
                <w:rFonts w:ascii="Cambria" w:eastAsia="Cambria" w:hAnsi="Cambria" w:cs="Cambria"/>
                <w:sz w:val="24"/>
                <w:szCs w:val="24"/>
              </w:rPr>
            </w:pPr>
          </w:p>
        </w:tc>
      </w:tr>
      <w:tr w:rsidR="001C1CAA" w:rsidTr="00A62E8D">
        <w:trPr>
          <w:trHeight w:val="475"/>
          <w:jc w:val="center"/>
        </w:trPr>
        <w:tc>
          <w:tcPr>
            <w:tcW w:w="12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000000">
            <w:pPr>
              <w:spacing w:line="360" w:lineRule="auto"/>
              <w:jc w:val="center"/>
              <w:rPr>
                <w:rFonts w:ascii="Cambria" w:eastAsia="Cambria" w:hAnsi="Cambria" w:cs="Cambria"/>
                <w:sz w:val="24"/>
                <w:szCs w:val="24"/>
              </w:rPr>
            </w:pPr>
            <w:r>
              <w:rPr>
                <w:rFonts w:ascii="Cambria" w:eastAsia="Cambria" w:hAnsi="Cambria" w:cs="Cambria"/>
                <w:sz w:val="24"/>
                <w:szCs w:val="24"/>
              </w:rPr>
              <w:t>4</w:t>
            </w:r>
          </w:p>
        </w:tc>
        <w:tc>
          <w:tcPr>
            <w:tcW w:w="454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000000">
            <w:pPr>
              <w:spacing w:line="360" w:lineRule="auto"/>
              <w:jc w:val="both"/>
              <w:rPr>
                <w:rFonts w:ascii="Cambria" w:eastAsia="Cambria" w:hAnsi="Cambria" w:cs="Cambria"/>
                <w:sz w:val="24"/>
                <w:szCs w:val="24"/>
              </w:rPr>
            </w:pPr>
            <w:r>
              <w:rPr>
                <w:rFonts w:ascii="Cambria" w:eastAsia="Cambria" w:hAnsi="Cambria" w:cs="Cambria"/>
                <w:color w:val="000000"/>
                <w:sz w:val="24"/>
                <w:szCs w:val="24"/>
              </w:rPr>
              <w:t>Solution Design and Implementation</w:t>
            </w:r>
          </w:p>
        </w:tc>
        <w:tc>
          <w:tcPr>
            <w:tcW w:w="14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1C1CAA">
            <w:pPr>
              <w:spacing w:line="360" w:lineRule="auto"/>
              <w:jc w:val="both"/>
              <w:rPr>
                <w:rFonts w:ascii="Cambria" w:eastAsia="Cambria" w:hAnsi="Cambria" w:cs="Cambria"/>
                <w:sz w:val="24"/>
                <w:szCs w:val="24"/>
              </w:rPr>
            </w:pPr>
          </w:p>
        </w:tc>
      </w:tr>
      <w:tr w:rsidR="001C1CAA" w:rsidTr="00A62E8D">
        <w:trPr>
          <w:jc w:val="center"/>
        </w:trPr>
        <w:tc>
          <w:tcPr>
            <w:tcW w:w="12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000000">
            <w:pPr>
              <w:spacing w:line="360" w:lineRule="auto"/>
              <w:jc w:val="center"/>
              <w:rPr>
                <w:rFonts w:ascii="Cambria" w:eastAsia="Cambria" w:hAnsi="Cambria" w:cs="Cambria"/>
                <w:sz w:val="24"/>
                <w:szCs w:val="24"/>
              </w:rPr>
            </w:pPr>
            <w:r>
              <w:rPr>
                <w:rFonts w:ascii="Cambria" w:eastAsia="Cambria" w:hAnsi="Cambria" w:cs="Cambria"/>
                <w:sz w:val="24"/>
                <w:szCs w:val="24"/>
              </w:rPr>
              <w:t>5</w:t>
            </w:r>
          </w:p>
        </w:tc>
        <w:tc>
          <w:tcPr>
            <w:tcW w:w="454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000000">
            <w:pPr>
              <w:spacing w:line="360" w:lineRule="auto"/>
              <w:jc w:val="both"/>
              <w:rPr>
                <w:rFonts w:ascii="Cambria" w:eastAsia="Cambria" w:hAnsi="Cambria" w:cs="Cambria"/>
                <w:color w:val="0D0D0D"/>
                <w:sz w:val="24"/>
                <w:szCs w:val="24"/>
              </w:rPr>
            </w:pPr>
            <w:r>
              <w:rPr>
                <w:rFonts w:ascii="Cambria" w:eastAsia="Cambria" w:hAnsi="Cambria" w:cs="Cambria"/>
                <w:color w:val="000000"/>
                <w:sz w:val="24"/>
                <w:szCs w:val="24"/>
              </w:rPr>
              <w:t>Results and Recommendations</w:t>
            </w:r>
          </w:p>
        </w:tc>
        <w:tc>
          <w:tcPr>
            <w:tcW w:w="14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1C1CAA">
            <w:pPr>
              <w:spacing w:line="360" w:lineRule="auto"/>
              <w:jc w:val="both"/>
              <w:rPr>
                <w:rFonts w:ascii="Cambria" w:eastAsia="Cambria" w:hAnsi="Cambria" w:cs="Cambria"/>
                <w:sz w:val="24"/>
                <w:szCs w:val="24"/>
              </w:rPr>
            </w:pPr>
          </w:p>
        </w:tc>
      </w:tr>
      <w:tr w:rsidR="001C1CAA" w:rsidTr="00A62E8D">
        <w:trPr>
          <w:jc w:val="center"/>
        </w:trPr>
        <w:tc>
          <w:tcPr>
            <w:tcW w:w="12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000000">
            <w:pPr>
              <w:spacing w:line="360" w:lineRule="auto"/>
              <w:jc w:val="center"/>
              <w:rPr>
                <w:rFonts w:ascii="Cambria" w:eastAsia="Cambria" w:hAnsi="Cambria" w:cs="Cambria"/>
                <w:sz w:val="24"/>
                <w:szCs w:val="24"/>
              </w:rPr>
            </w:pPr>
            <w:r>
              <w:rPr>
                <w:rFonts w:ascii="Cambria" w:eastAsia="Cambria" w:hAnsi="Cambria" w:cs="Cambria"/>
                <w:sz w:val="24"/>
                <w:szCs w:val="24"/>
              </w:rPr>
              <w:t>6</w:t>
            </w:r>
          </w:p>
        </w:tc>
        <w:tc>
          <w:tcPr>
            <w:tcW w:w="454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000000">
            <w:pPr>
              <w:spacing w:line="360" w:lineRule="auto"/>
              <w:rPr>
                <w:rFonts w:ascii="Cambria" w:eastAsia="Cambria" w:hAnsi="Cambria" w:cs="Cambria"/>
                <w:sz w:val="24"/>
                <w:szCs w:val="24"/>
              </w:rPr>
            </w:pPr>
            <w:r>
              <w:rPr>
                <w:rFonts w:ascii="Cambria" w:eastAsia="Cambria" w:hAnsi="Cambria" w:cs="Cambria"/>
                <w:color w:val="000000"/>
                <w:sz w:val="24"/>
                <w:szCs w:val="24"/>
              </w:rPr>
              <w:t>Reflection on Learning and Personal Development</w:t>
            </w:r>
          </w:p>
        </w:tc>
        <w:tc>
          <w:tcPr>
            <w:tcW w:w="14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1C1CAA">
            <w:pPr>
              <w:spacing w:line="360" w:lineRule="auto"/>
              <w:jc w:val="both"/>
              <w:rPr>
                <w:rFonts w:ascii="Cambria" w:eastAsia="Cambria" w:hAnsi="Cambria" w:cs="Cambria"/>
                <w:sz w:val="24"/>
                <w:szCs w:val="24"/>
              </w:rPr>
            </w:pPr>
          </w:p>
        </w:tc>
      </w:tr>
      <w:tr w:rsidR="001C1CAA" w:rsidTr="00A62E8D">
        <w:trPr>
          <w:jc w:val="center"/>
        </w:trPr>
        <w:tc>
          <w:tcPr>
            <w:tcW w:w="12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000000">
            <w:pPr>
              <w:spacing w:line="360" w:lineRule="auto"/>
              <w:jc w:val="center"/>
              <w:rPr>
                <w:rFonts w:ascii="Cambria" w:eastAsia="Cambria" w:hAnsi="Cambria" w:cs="Cambria"/>
                <w:sz w:val="24"/>
                <w:szCs w:val="24"/>
              </w:rPr>
            </w:pPr>
            <w:r>
              <w:rPr>
                <w:rFonts w:ascii="Cambria" w:eastAsia="Cambria" w:hAnsi="Cambria" w:cs="Cambria"/>
                <w:sz w:val="24"/>
                <w:szCs w:val="24"/>
              </w:rPr>
              <w:t>7</w:t>
            </w:r>
          </w:p>
        </w:tc>
        <w:tc>
          <w:tcPr>
            <w:tcW w:w="454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000000">
            <w:pPr>
              <w:spacing w:line="360" w:lineRule="auto"/>
              <w:jc w:val="both"/>
              <w:rPr>
                <w:rFonts w:ascii="Cambria" w:eastAsia="Cambria" w:hAnsi="Cambria" w:cs="Cambria"/>
                <w:sz w:val="24"/>
                <w:szCs w:val="24"/>
              </w:rPr>
            </w:pPr>
            <w:r>
              <w:rPr>
                <w:rFonts w:ascii="Cambria" w:eastAsia="Cambria" w:hAnsi="Cambria" w:cs="Cambria"/>
                <w:sz w:val="24"/>
                <w:szCs w:val="24"/>
              </w:rPr>
              <w:t>Conclusion</w:t>
            </w:r>
          </w:p>
        </w:tc>
        <w:tc>
          <w:tcPr>
            <w:tcW w:w="14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1C1CAA">
            <w:pPr>
              <w:spacing w:line="360" w:lineRule="auto"/>
              <w:jc w:val="both"/>
              <w:rPr>
                <w:rFonts w:ascii="Cambria" w:eastAsia="Cambria" w:hAnsi="Cambria" w:cs="Cambria"/>
                <w:sz w:val="24"/>
                <w:szCs w:val="24"/>
              </w:rPr>
            </w:pPr>
          </w:p>
        </w:tc>
      </w:tr>
      <w:tr w:rsidR="001C1CAA" w:rsidTr="00A62E8D">
        <w:trPr>
          <w:jc w:val="center"/>
        </w:trPr>
        <w:tc>
          <w:tcPr>
            <w:tcW w:w="12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000000">
            <w:pPr>
              <w:spacing w:line="360" w:lineRule="auto"/>
              <w:jc w:val="center"/>
              <w:rPr>
                <w:rFonts w:ascii="Cambria" w:eastAsia="Cambria" w:hAnsi="Cambria" w:cs="Cambria"/>
                <w:sz w:val="24"/>
                <w:szCs w:val="24"/>
              </w:rPr>
            </w:pPr>
            <w:r>
              <w:rPr>
                <w:rFonts w:ascii="Cambria" w:eastAsia="Cambria" w:hAnsi="Cambria" w:cs="Cambria"/>
                <w:sz w:val="24"/>
                <w:szCs w:val="24"/>
              </w:rPr>
              <w:t>8</w:t>
            </w:r>
          </w:p>
        </w:tc>
        <w:tc>
          <w:tcPr>
            <w:tcW w:w="454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000000">
            <w:pPr>
              <w:spacing w:line="360" w:lineRule="auto"/>
              <w:jc w:val="both"/>
              <w:rPr>
                <w:rFonts w:ascii="Cambria" w:eastAsia="Cambria" w:hAnsi="Cambria" w:cs="Cambria"/>
                <w:sz w:val="24"/>
                <w:szCs w:val="24"/>
              </w:rPr>
            </w:pPr>
            <w:r>
              <w:rPr>
                <w:rFonts w:ascii="Cambria" w:eastAsia="Cambria" w:hAnsi="Cambria" w:cs="Cambria"/>
                <w:sz w:val="24"/>
                <w:szCs w:val="24"/>
              </w:rPr>
              <w:t>References</w:t>
            </w:r>
          </w:p>
        </w:tc>
        <w:tc>
          <w:tcPr>
            <w:tcW w:w="14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1C1CAA">
            <w:pPr>
              <w:spacing w:line="360" w:lineRule="auto"/>
              <w:jc w:val="both"/>
              <w:rPr>
                <w:rFonts w:ascii="Cambria" w:eastAsia="Cambria" w:hAnsi="Cambria" w:cs="Cambria"/>
                <w:sz w:val="24"/>
                <w:szCs w:val="24"/>
              </w:rPr>
            </w:pPr>
          </w:p>
        </w:tc>
      </w:tr>
      <w:tr w:rsidR="001C1CAA" w:rsidTr="00A62E8D">
        <w:trPr>
          <w:trHeight w:val="658"/>
          <w:jc w:val="center"/>
        </w:trPr>
        <w:tc>
          <w:tcPr>
            <w:tcW w:w="12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000000">
            <w:pPr>
              <w:spacing w:line="360" w:lineRule="auto"/>
              <w:jc w:val="center"/>
              <w:rPr>
                <w:rFonts w:ascii="Cambria" w:eastAsia="Cambria" w:hAnsi="Cambria" w:cs="Cambria"/>
                <w:sz w:val="24"/>
                <w:szCs w:val="24"/>
              </w:rPr>
            </w:pPr>
            <w:r>
              <w:rPr>
                <w:rFonts w:ascii="Cambria" w:eastAsia="Cambria" w:hAnsi="Cambria" w:cs="Cambria"/>
                <w:sz w:val="24"/>
                <w:szCs w:val="24"/>
              </w:rPr>
              <w:t>9</w:t>
            </w:r>
          </w:p>
        </w:tc>
        <w:tc>
          <w:tcPr>
            <w:tcW w:w="454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000000">
            <w:pPr>
              <w:spacing w:line="360" w:lineRule="auto"/>
              <w:jc w:val="both"/>
              <w:rPr>
                <w:rFonts w:ascii="Cambria" w:eastAsia="Cambria" w:hAnsi="Cambria" w:cs="Cambria"/>
                <w:sz w:val="24"/>
                <w:szCs w:val="24"/>
              </w:rPr>
            </w:pPr>
            <w:r>
              <w:rPr>
                <w:rFonts w:ascii="Cambria" w:eastAsia="Cambria" w:hAnsi="Cambria" w:cs="Cambria"/>
                <w:sz w:val="24"/>
                <w:szCs w:val="24"/>
              </w:rPr>
              <w:t>Appendices</w:t>
            </w:r>
          </w:p>
        </w:tc>
        <w:tc>
          <w:tcPr>
            <w:tcW w:w="14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1C1CAA">
            <w:pPr>
              <w:spacing w:line="360" w:lineRule="auto"/>
              <w:jc w:val="both"/>
              <w:rPr>
                <w:rFonts w:ascii="Cambria" w:eastAsia="Cambria" w:hAnsi="Cambria" w:cs="Cambria"/>
                <w:sz w:val="24"/>
                <w:szCs w:val="24"/>
              </w:rPr>
            </w:pPr>
          </w:p>
        </w:tc>
      </w:tr>
    </w:tbl>
    <w:p w:rsidR="001C1CAA" w:rsidRDefault="001C1CAA">
      <w:pPr>
        <w:spacing w:line="360" w:lineRule="auto"/>
        <w:jc w:val="center"/>
        <w:rPr>
          <w:rFonts w:ascii="Times New Roman" w:eastAsia="Times New Roman" w:hAnsi="Times New Roman" w:cs="Times New Roman"/>
          <w:sz w:val="32"/>
          <w:szCs w:val="32"/>
        </w:rPr>
      </w:pPr>
    </w:p>
    <w:p w:rsidR="001C1CAA" w:rsidRDefault="001C1CAA">
      <w:pPr>
        <w:spacing w:line="360" w:lineRule="auto"/>
        <w:rPr>
          <w:rFonts w:ascii="Times New Roman" w:eastAsia="Times New Roman" w:hAnsi="Times New Roman" w:cs="Times New Roman"/>
          <w:sz w:val="28"/>
          <w:szCs w:val="28"/>
        </w:rPr>
      </w:pPr>
    </w:p>
    <w:p w:rsidR="001C1CAA" w:rsidRDefault="001C1CAA">
      <w:pPr>
        <w:spacing w:line="360" w:lineRule="auto"/>
        <w:jc w:val="right"/>
        <w:rPr>
          <w:rFonts w:ascii="Times New Roman" w:eastAsia="Times New Roman" w:hAnsi="Times New Roman" w:cs="Times New Roman"/>
          <w:sz w:val="28"/>
          <w:szCs w:val="28"/>
        </w:rPr>
      </w:pPr>
    </w:p>
    <w:p w:rsidR="001C1CAA" w:rsidRDefault="001C1CAA">
      <w:pPr>
        <w:spacing w:line="360" w:lineRule="auto"/>
        <w:jc w:val="right"/>
        <w:rPr>
          <w:rFonts w:ascii="Times New Roman" w:eastAsia="Times New Roman" w:hAnsi="Times New Roman" w:cs="Times New Roman"/>
          <w:sz w:val="28"/>
          <w:szCs w:val="28"/>
        </w:rPr>
      </w:pPr>
    </w:p>
    <w:p w:rsidR="001C1CAA" w:rsidRDefault="001C1CAA">
      <w:pPr>
        <w:spacing w:line="360" w:lineRule="auto"/>
        <w:jc w:val="right"/>
        <w:rPr>
          <w:rFonts w:ascii="Times New Roman" w:eastAsia="Times New Roman" w:hAnsi="Times New Roman" w:cs="Times New Roman"/>
          <w:sz w:val="28"/>
          <w:szCs w:val="28"/>
        </w:rPr>
      </w:pPr>
    </w:p>
    <w:p w:rsidR="001C1CAA" w:rsidRDefault="001C1CAA">
      <w:pPr>
        <w:spacing w:line="360" w:lineRule="auto"/>
        <w:jc w:val="right"/>
        <w:rPr>
          <w:rFonts w:ascii="Times New Roman" w:eastAsia="Times New Roman" w:hAnsi="Times New Roman" w:cs="Times New Roman"/>
          <w:sz w:val="28"/>
          <w:szCs w:val="28"/>
        </w:rPr>
      </w:pPr>
    </w:p>
    <w:p w:rsidR="001C1CAA" w:rsidRDefault="001C1CAA">
      <w:pPr>
        <w:spacing w:line="360" w:lineRule="auto"/>
        <w:jc w:val="right"/>
        <w:rPr>
          <w:rFonts w:ascii="Times New Roman" w:eastAsia="Times New Roman" w:hAnsi="Times New Roman" w:cs="Times New Roman"/>
          <w:sz w:val="28"/>
          <w:szCs w:val="28"/>
        </w:rPr>
      </w:pPr>
    </w:p>
    <w:p w:rsidR="001C1CAA" w:rsidRDefault="001C1CAA">
      <w:pPr>
        <w:spacing w:line="360" w:lineRule="auto"/>
        <w:jc w:val="right"/>
        <w:rPr>
          <w:rFonts w:ascii="Times New Roman" w:eastAsia="Times New Roman" w:hAnsi="Times New Roman" w:cs="Times New Roman"/>
          <w:sz w:val="28"/>
          <w:szCs w:val="28"/>
        </w:rPr>
      </w:pPr>
    </w:p>
    <w:p w:rsidR="001C1CAA" w:rsidRDefault="001C1CAA">
      <w:pPr>
        <w:spacing w:line="360" w:lineRule="auto"/>
        <w:jc w:val="right"/>
        <w:rPr>
          <w:rFonts w:ascii="Times New Roman" w:eastAsia="Times New Roman" w:hAnsi="Times New Roman" w:cs="Times New Roman"/>
          <w:sz w:val="28"/>
          <w:szCs w:val="28"/>
        </w:rPr>
      </w:pPr>
    </w:p>
    <w:p w:rsidR="001C1CAA" w:rsidRDefault="001C1CAA">
      <w:pPr>
        <w:spacing w:line="360" w:lineRule="auto"/>
        <w:jc w:val="right"/>
        <w:rPr>
          <w:rFonts w:ascii="Times New Roman" w:eastAsia="Times New Roman" w:hAnsi="Times New Roman" w:cs="Times New Roman"/>
          <w:sz w:val="28"/>
          <w:szCs w:val="28"/>
        </w:rPr>
      </w:pPr>
    </w:p>
    <w:p w:rsidR="001C1CAA" w:rsidRDefault="001C1CAA">
      <w:pPr>
        <w:spacing w:line="360" w:lineRule="auto"/>
        <w:jc w:val="right"/>
        <w:rPr>
          <w:rFonts w:ascii="Times New Roman" w:eastAsia="Times New Roman" w:hAnsi="Times New Roman" w:cs="Times New Roman"/>
          <w:sz w:val="28"/>
          <w:szCs w:val="28"/>
        </w:rPr>
      </w:pPr>
    </w:p>
    <w:p w:rsidR="001C1CAA" w:rsidRDefault="001C1CAA">
      <w:pPr>
        <w:jc w:val="center"/>
        <w:rPr>
          <w:rFonts w:ascii="Times New Roman" w:eastAsia="Times New Roman" w:hAnsi="Times New Roman" w:cs="Times New Roman"/>
        </w:rPr>
      </w:pPr>
    </w:p>
    <w:p w:rsidR="001C1CAA" w:rsidRDefault="001C1CAA">
      <w:pPr>
        <w:rPr>
          <w:rFonts w:ascii="Times New Roman" w:eastAsia="Times New Roman" w:hAnsi="Times New Roman" w:cs="Times New Roman"/>
          <w:sz w:val="24"/>
          <w:szCs w:val="24"/>
        </w:rPr>
      </w:pPr>
    </w:p>
    <w:p w:rsidR="001C1CAA" w:rsidRDefault="00000000">
      <w:pPr>
        <w:spacing w:line="360"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List of Figures </w:t>
      </w:r>
    </w:p>
    <w:tbl>
      <w:tblPr>
        <w:tblStyle w:val="a0"/>
        <w:tblpPr w:leftFromText="180" w:rightFromText="180" w:vertAnchor="text" w:tblpXSpec="center" w:tblpY="1"/>
        <w:tblW w:w="72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21"/>
        <w:gridCol w:w="4594"/>
        <w:gridCol w:w="1461"/>
      </w:tblGrid>
      <w:tr w:rsidR="001C1CAA" w:rsidTr="00CA644A">
        <w:trPr>
          <w:trHeight w:val="499"/>
          <w:jc w:val="center"/>
        </w:trPr>
        <w:tc>
          <w:tcPr>
            <w:tcW w:w="12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000000">
            <w:pPr>
              <w:spacing w:line="360" w:lineRule="auto"/>
              <w:ind w:left="-90"/>
              <w:jc w:val="center"/>
              <w:rPr>
                <w:rFonts w:ascii="Cambria" w:eastAsia="Cambria" w:hAnsi="Cambria" w:cs="Cambria"/>
                <w:sz w:val="24"/>
                <w:szCs w:val="24"/>
              </w:rPr>
            </w:pPr>
            <w:r>
              <w:rPr>
                <w:rFonts w:ascii="Cambria" w:eastAsia="Cambria" w:hAnsi="Cambria" w:cs="Cambria"/>
                <w:b/>
                <w:sz w:val="24"/>
                <w:szCs w:val="24"/>
              </w:rPr>
              <w:t>S. No</w:t>
            </w:r>
          </w:p>
        </w:tc>
        <w:tc>
          <w:tcPr>
            <w:tcW w:w="45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000000">
            <w:pPr>
              <w:spacing w:line="360" w:lineRule="auto"/>
              <w:ind w:left="-90"/>
              <w:jc w:val="center"/>
              <w:rPr>
                <w:rFonts w:ascii="Cambria" w:eastAsia="Cambria" w:hAnsi="Cambria" w:cs="Cambria"/>
                <w:sz w:val="24"/>
                <w:szCs w:val="24"/>
              </w:rPr>
            </w:pPr>
            <w:r>
              <w:rPr>
                <w:rFonts w:ascii="Cambria" w:eastAsia="Cambria" w:hAnsi="Cambria" w:cs="Cambria"/>
                <w:b/>
                <w:sz w:val="24"/>
                <w:szCs w:val="24"/>
              </w:rPr>
              <w:t xml:space="preserve">Name of the Figure </w:t>
            </w:r>
          </w:p>
        </w:tc>
        <w:tc>
          <w:tcPr>
            <w:tcW w:w="14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000000">
            <w:pPr>
              <w:spacing w:line="360" w:lineRule="auto"/>
              <w:jc w:val="center"/>
              <w:rPr>
                <w:rFonts w:ascii="Cambria" w:eastAsia="Cambria" w:hAnsi="Cambria" w:cs="Cambria"/>
                <w:sz w:val="24"/>
                <w:szCs w:val="24"/>
              </w:rPr>
            </w:pPr>
            <w:r>
              <w:rPr>
                <w:rFonts w:ascii="Cambria" w:eastAsia="Cambria" w:hAnsi="Cambria" w:cs="Cambria"/>
                <w:b/>
                <w:sz w:val="24"/>
                <w:szCs w:val="24"/>
              </w:rPr>
              <w:t>Page No.</w:t>
            </w:r>
          </w:p>
        </w:tc>
      </w:tr>
      <w:tr w:rsidR="001C1CAA" w:rsidTr="00CA644A">
        <w:trPr>
          <w:trHeight w:val="356"/>
          <w:jc w:val="center"/>
        </w:trPr>
        <w:tc>
          <w:tcPr>
            <w:tcW w:w="12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000000">
            <w:pPr>
              <w:spacing w:line="360" w:lineRule="auto"/>
              <w:jc w:val="center"/>
              <w:rPr>
                <w:rFonts w:ascii="Cambria" w:eastAsia="Cambria" w:hAnsi="Cambria" w:cs="Cambria"/>
                <w:sz w:val="24"/>
                <w:szCs w:val="24"/>
              </w:rPr>
            </w:pPr>
            <w:r>
              <w:rPr>
                <w:rFonts w:ascii="Cambria" w:eastAsia="Cambria" w:hAnsi="Cambria" w:cs="Cambria"/>
                <w:sz w:val="24"/>
                <w:szCs w:val="24"/>
              </w:rPr>
              <w:t>1</w:t>
            </w:r>
          </w:p>
        </w:tc>
        <w:tc>
          <w:tcPr>
            <w:tcW w:w="45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1C1CAA">
            <w:pPr>
              <w:spacing w:line="360" w:lineRule="auto"/>
              <w:jc w:val="both"/>
              <w:rPr>
                <w:rFonts w:ascii="Cambria" w:eastAsia="Cambria" w:hAnsi="Cambria" w:cs="Cambria"/>
                <w:sz w:val="24"/>
                <w:szCs w:val="24"/>
              </w:rPr>
            </w:pPr>
          </w:p>
        </w:tc>
        <w:tc>
          <w:tcPr>
            <w:tcW w:w="14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1C1CAA">
            <w:pPr>
              <w:spacing w:line="360" w:lineRule="auto"/>
              <w:jc w:val="both"/>
              <w:rPr>
                <w:rFonts w:ascii="Cambria" w:eastAsia="Cambria" w:hAnsi="Cambria" w:cs="Cambria"/>
                <w:sz w:val="24"/>
                <w:szCs w:val="24"/>
              </w:rPr>
            </w:pPr>
          </w:p>
        </w:tc>
      </w:tr>
      <w:tr w:rsidR="001C1CAA" w:rsidTr="00CA644A">
        <w:trPr>
          <w:trHeight w:val="318"/>
          <w:jc w:val="center"/>
        </w:trPr>
        <w:tc>
          <w:tcPr>
            <w:tcW w:w="12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000000">
            <w:pPr>
              <w:spacing w:line="360" w:lineRule="auto"/>
              <w:jc w:val="center"/>
              <w:rPr>
                <w:rFonts w:ascii="Cambria" w:eastAsia="Cambria" w:hAnsi="Cambria" w:cs="Cambria"/>
                <w:sz w:val="24"/>
                <w:szCs w:val="24"/>
              </w:rPr>
            </w:pPr>
            <w:r>
              <w:rPr>
                <w:rFonts w:ascii="Cambria" w:eastAsia="Cambria" w:hAnsi="Cambria" w:cs="Cambria"/>
                <w:sz w:val="24"/>
                <w:szCs w:val="24"/>
              </w:rPr>
              <w:t>2</w:t>
            </w:r>
          </w:p>
        </w:tc>
        <w:tc>
          <w:tcPr>
            <w:tcW w:w="45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1C1CAA">
            <w:pPr>
              <w:spacing w:line="360" w:lineRule="auto"/>
              <w:jc w:val="both"/>
              <w:rPr>
                <w:rFonts w:ascii="Cambria" w:eastAsia="Cambria" w:hAnsi="Cambria" w:cs="Cambria"/>
                <w:sz w:val="24"/>
                <w:szCs w:val="24"/>
              </w:rPr>
            </w:pPr>
          </w:p>
        </w:tc>
        <w:tc>
          <w:tcPr>
            <w:tcW w:w="14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1C1CAA">
            <w:pPr>
              <w:spacing w:line="360" w:lineRule="auto"/>
              <w:jc w:val="both"/>
              <w:rPr>
                <w:rFonts w:ascii="Cambria" w:eastAsia="Cambria" w:hAnsi="Cambria" w:cs="Cambria"/>
                <w:sz w:val="24"/>
                <w:szCs w:val="24"/>
              </w:rPr>
            </w:pPr>
          </w:p>
        </w:tc>
      </w:tr>
      <w:tr w:rsidR="001C1CAA" w:rsidTr="00CA644A">
        <w:trPr>
          <w:trHeight w:val="318"/>
          <w:jc w:val="center"/>
        </w:trPr>
        <w:tc>
          <w:tcPr>
            <w:tcW w:w="12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000000">
            <w:pPr>
              <w:spacing w:line="360" w:lineRule="auto"/>
              <w:jc w:val="center"/>
              <w:rPr>
                <w:rFonts w:ascii="Cambria" w:eastAsia="Cambria" w:hAnsi="Cambria" w:cs="Cambria"/>
                <w:sz w:val="24"/>
                <w:szCs w:val="24"/>
              </w:rPr>
            </w:pPr>
            <w:r>
              <w:rPr>
                <w:rFonts w:ascii="Cambria" w:eastAsia="Cambria" w:hAnsi="Cambria" w:cs="Cambria"/>
                <w:sz w:val="24"/>
                <w:szCs w:val="24"/>
              </w:rPr>
              <w:t>3</w:t>
            </w:r>
          </w:p>
        </w:tc>
        <w:tc>
          <w:tcPr>
            <w:tcW w:w="45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1C1CAA">
            <w:pPr>
              <w:spacing w:line="360" w:lineRule="auto"/>
              <w:jc w:val="both"/>
              <w:rPr>
                <w:rFonts w:ascii="Cambria" w:eastAsia="Cambria" w:hAnsi="Cambria" w:cs="Cambria"/>
                <w:sz w:val="24"/>
                <w:szCs w:val="24"/>
              </w:rPr>
            </w:pPr>
          </w:p>
        </w:tc>
        <w:tc>
          <w:tcPr>
            <w:tcW w:w="14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1C1CAA">
            <w:pPr>
              <w:spacing w:line="360" w:lineRule="auto"/>
              <w:jc w:val="both"/>
              <w:rPr>
                <w:rFonts w:ascii="Cambria" w:eastAsia="Cambria" w:hAnsi="Cambria" w:cs="Cambria"/>
                <w:sz w:val="24"/>
                <w:szCs w:val="24"/>
              </w:rPr>
            </w:pPr>
          </w:p>
        </w:tc>
      </w:tr>
      <w:tr w:rsidR="001C1CAA" w:rsidTr="00CA644A">
        <w:trPr>
          <w:trHeight w:val="398"/>
          <w:jc w:val="center"/>
        </w:trPr>
        <w:tc>
          <w:tcPr>
            <w:tcW w:w="12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000000">
            <w:pPr>
              <w:spacing w:line="360" w:lineRule="auto"/>
              <w:jc w:val="center"/>
              <w:rPr>
                <w:rFonts w:ascii="Cambria" w:eastAsia="Cambria" w:hAnsi="Cambria" w:cs="Cambria"/>
                <w:sz w:val="24"/>
                <w:szCs w:val="24"/>
              </w:rPr>
            </w:pPr>
            <w:r>
              <w:rPr>
                <w:rFonts w:ascii="Cambria" w:eastAsia="Cambria" w:hAnsi="Cambria" w:cs="Cambria"/>
                <w:sz w:val="24"/>
                <w:szCs w:val="24"/>
              </w:rPr>
              <w:t>4</w:t>
            </w:r>
          </w:p>
        </w:tc>
        <w:tc>
          <w:tcPr>
            <w:tcW w:w="45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1C1CAA">
            <w:pPr>
              <w:spacing w:line="360" w:lineRule="auto"/>
              <w:jc w:val="both"/>
              <w:rPr>
                <w:rFonts w:ascii="Cambria" w:eastAsia="Cambria" w:hAnsi="Cambria" w:cs="Cambria"/>
                <w:sz w:val="24"/>
                <w:szCs w:val="24"/>
              </w:rPr>
            </w:pPr>
          </w:p>
        </w:tc>
        <w:tc>
          <w:tcPr>
            <w:tcW w:w="14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1C1CAA">
            <w:pPr>
              <w:spacing w:line="360" w:lineRule="auto"/>
              <w:jc w:val="both"/>
              <w:rPr>
                <w:rFonts w:ascii="Cambria" w:eastAsia="Cambria" w:hAnsi="Cambria" w:cs="Cambria"/>
                <w:sz w:val="24"/>
                <w:szCs w:val="24"/>
              </w:rPr>
            </w:pPr>
          </w:p>
        </w:tc>
      </w:tr>
      <w:tr w:rsidR="001C1CAA" w:rsidTr="00CA644A">
        <w:trPr>
          <w:trHeight w:val="336"/>
          <w:jc w:val="center"/>
        </w:trPr>
        <w:tc>
          <w:tcPr>
            <w:tcW w:w="12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000000">
            <w:pPr>
              <w:spacing w:line="360" w:lineRule="auto"/>
              <w:jc w:val="center"/>
              <w:rPr>
                <w:rFonts w:ascii="Cambria" w:eastAsia="Cambria" w:hAnsi="Cambria" w:cs="Cambria"/>
                <w:sz w:val="24"/>
                <w:szCs w:val="24"/>
              </w:rPr>
            </w:pPr>
            <w:r>
              <w:rPr>
                <w:rFonts w:ascii="Cambria" w:eastAsia="Cambria" w:hAnsi="Cambria" w:cs="Cambria"/>
                <w:sz w:val="24"/>
                <w:szCs w:val="24"/>
              </w:rPr>
              <w:t>5</w:t>
            </w:r>
          </w:p>
        </w:tc>
        <w:tc>
          <w:tcPr>
            <w:tcW w:w="45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1C1CAA">
            <w:pPr>
              <w:spacing w:line="360" w:lineRule="auto"/>
              <w:jc w:val="both"/>
              <w:rPr>
                <w:rFonts w:ascii="Cambria" w:eastAsia="Cambria" w:hAnsi="Cambria" w:cs="Cambria"/>
                <w:color w:val="0D0D0D"/>
                <w:sz w:val="24"/>
                <w:szCs w:val="24"/>
              </w:rPr>
            </w:pPr>
          </w:p>
        </w:tc>
        <w:tc>
          <w:tcPr>
            <w:tcW w:w="14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1C1CAA">
            <w:pPr>
              <w:spacing w:line="360" w:lineRule="auto"/>
              <w:jc w:val="both"/>
              <w:rPr>
                <w:rFonts w:ascii="Cambria" w:eastAsia="Cambria" w:hAnsi="Cambria" w:cs="Cambria"/>
                <w:sz w:val="24"/>
                <w:szCs w:val="24"/>
              </w:rPr>
            </w:pPr>
          </w:p>
        </w:tc>
      </w:tr>
    </w:tbl>
    <w:p w:rsidR="001C1CAA" w:rsidRDefault="001C1CAA">
      <w:pPr>
        <w:rPr>
          <w:rFonts w:ascii="Times New Roman" w:eastAsia="Times New Roman" w:hAnsi="Times New Roman" w:cs="Times New Roman"/>
          <w:sz w:val="24"/>
          <w:szCs w:val="24"/>
        </w:rPr>
      </w:pPr>
    </w:p>
    <w:p w:rsidR="001C1CAA" w:rsidRDefault="001C1CAA">
      <w:pPr>
        <w:rPr>
          <w:rFonts w:ascii="Times New Roman" w:eastAsia="Times New Roman" w:hAnsi="Times New Roman" w:cs="Times New Roman"/>
          <w:sz w:val="24"/>
          <w:szCs w:val="24"/>
        </w:rPr>
      </w:pPr>
    </w:p>
    <w:p w:rsidR="001C1CAA" w:rsidRDefault="001C1CAA">
      <w:pPr>
        <w:rPr>
          <w:rFonts w:ascii="Times New Roman" w:eastAsia="Times New Roman" w:hAnsi="Times New Roman" w:cs="Times New Roman"/>
          <w:sz w:val="24"/>
          <w:szCs w:val="24"/>
        </w:rPr>
      </w:pPr>
    </w:p>
    <w:p w:rsidR="001C1CAA" w:rsidRDefault="001C1CAA">
      <w:pPr>
        <w:rPr>
          <w:rFonts w:ascii="Times New Roman" w:eastAsia="Times New Roman" w:hAnsi="Times New Roman" w:cs="Times New Roman"/>
          <w:sz w:val="24"/>
          <w:szCs w:val="24"/>
        </w:rPr>
      </w:pPr>
    </w:p>
    <w:p w:rsidR="001C1CAA" w:rsidRDefault="001C1CAA">
      <w:pPr>
        <w:rPr>
          <w:rFonts w:ascii="Times New Roman" w:eastAsia="Times New Roman" w:hAnsi="Times New Roman" w:cs="Times New Roman"/>
          <w:sz w:val="24"/>
          <w:szCs w:val="24"/>
        </w:rPr>
      </w:pPr>
    </w:p>
    <w:p w:rsidR="001C1CAA" w:rsidRDefault="001C1CAA">
      <w:pPr>
        <w:rPr>
          <w:rFonts w:ascii="Times New Roman" w:eastAsia="Times New Roman" w:hAnsi="Times New Roman" w:cs="Times New Roman"/>
          <w:sz w:val="24"/>
          <w:szCs w:val="24"/>
        </w:rPr>
      </w:pPr>
    </w:p>
    <w:p w:rsidR="001C1CAA" w:rsidRDefault="001C1CAA">
      <w:pPr>
        <w:rPr>
          <w:rFonts w:ascii="Times New Roman" w:eastAsia="Times New Roman" w:hAnsi="Times New Roman" w:cs="Times New Roman"/>
          <w:sz w:val="24"/>
          <w:szCs w:val="24"/>
        </w:rPr>
      </w:pPr>
    </w:p>
    <w:p w:rsidR="001C1CAA" w:rsidRDefault="001C1CAA">
      <w:pPr>
        <w:rPr>
          <w:rFonts w:ascii="Times New Roman" w:eastAsia="Times New Roman" w:hAnsi="Times New Roman" w:cs="Times New Roman"/>
          <w:sz w:val="24"/>
          <w:szCs w:val="24"/>
        </w:rPr>
      </w:pPr>
    </w:p>
    <w:p w:rsidR="001C1CAA" w:rsidRDefault="001C1CAA">
      <w:pPr>
        <w:rPr>
          <w:rFonts w:ascii="Times New Roman" w:eastAsia="Times New Roman" w:hAnsi="Times New Roman" w:cs="Times New Roman"/>
          <w:sz w:val="24"/>
          <w:szCs w:val="24"/>
        </w:rPr>
      </w:pPr>
    </w:p>
    <w:p w:rsidR="001C1CAA" w:rsidRDefault="001C1CAA">
      <w:pPr>
        <w:rPr>
          <w:rFonts w:ascii="Times New Roman" w:eastAsia="Times New Roman" w:hAnsi="Times New Roman" w:cs="Times New Roman"/>
          <w:sz w:val="24"/>
          <w:szCs w:val="24"/>
        </w:rPr>
      </w:pPr>
    </w:p>
    <w:p w:rsidR="001C1CAA" w:rsidRDefault="001C1CAA">
      <w:pPr>
        <w:rPr>
          <w:rFonts w:ascii="Times New Roman" w:eastAsia="Times New Roman" w:hAnsi="Times New Roman" w:cs="Times New Roman"/>
          <w:sz w:val="24"/>
          <w:szCs w:val="24"/>
        </w:rPr>
      </w:pPr>
    </w:p>
    <w:p w:rsidR="001C1CAA" w:rsidRDefault="00000000">
      <w:pPr>
        <w:spacing w:line="360" w:lineRule="auto"/>
        <w:rPr>
          <w:rFonts w:ascii="Times New Roman" w:eastAsia="Times New Roman" w:hAnsi="Times New Roman" w:cs="Times New Roman"/>
          <w:b/>
          <w:sz w:val="36"/>
          <w:szCs w:val="36"/>
        </w:rPr>
      </w:pPr>
      <w:r>
        <w:rPr>
          <w:rFonts w:ascii="Times New Roman" w:eastAsia="Times New Roman" w:hAnsi="Times New Roman" w:cs="Times New Roman"/>
          <w:b/>
          <w:sz w:val="30"/>
          <w:szCs w:val="30"/>
        </w:rPr>
        <w:t>List of Tables</w:t>
      </w:r>
    </w:p>
    <w:tbl>
      <w:tblPr>
        <w:tblStyle w:val="a1"/>
        <w:tblpPr w:leftFromText="180" w:rightFromText="180" w:vertAnchor="text" w:tblpXSpec="center" w:tblpY="1"/>
        <w:tblW w:w="71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7"/>
        <w:gridCol w:w="4542"/>
        <w:gridCol w:w="1445"/>
      </w:tblGrid>
      <w:tr w:rsidR="001C1CAA" w:rsidTr="00A62E8D">
        <w:trPr>
          <w:trHeight w:val="596"/>
          <w:jc w:val="center"/>
        </w:trPr>
        <w:tc>
          <w:tcPr>
            <w:tcW w:w="12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000000">
            <w:pPr>
              <w:spacing w:line="360" w:lineRule="auto"/>
              <w:ind w:left="-90"/>
              <w:jc w:val="center"/>
              <w:rPr>
                <w:rFonts w:ascii="Cambria" w:eastAsia="Cambria" w:hAnsi="Cambria" w:cs="Cambria"/>
                <w:sz w:val="24"/>
                <w:szCs w:val="24"/>
              </w:rPr>
            </w:pPr>
            <w:r>
              <w:rPr>
                <w:rFonts w:ascii="Cambria" w:eastAsia="Cambria" w:hAnsi="Cambria" w:cs="Cambria"/>
                <w:b/>
                <w:sz w:val="24"/>
                <w:szCs w:val="24"/>
              </w:rPr>
              <w:t>S. No</w:t>
            </w:r>
          </w:p>
        </w:tc>
        <w:tc>
          <w:tcPr>
            <w:tcW w:w="454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000000">
            <w:pPr>
              <w:spacing w:line="360" w:lineRule="auto"/>
              <w:ind w:left="-90"/>
              <w:jc w:val="center"/>
              <w:rPr>
                <w:rFonts w:ascii="Cambria" w:eastAsia="Cambria" w:hAnsi="Cambria" w:cs="Cambria"/>
                <w:sz w:val="24"/>
                <w:szCs w:val="24"/>
              </w:rPr>
            </w:pPr>
            <w:r>
              <w:rPr>
                <w:rFonts w:ascii="Cambria" w:eastAsia="Cambria" w:hAnsi="Cambria" w:cs="Cambria"/>
                <w:b/>
                <w:sz w:val="24"/>
                <w:szCs w:val="24"/>
              </w:rPr>
              <w:t xml:space="preserve">Name of the Figure </w:t>
            </w:r>
          </w:p>
        </w:tc>
        <w:tc>
          <w:tcPr>
            <w:tcW w:w="14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000000">
            <w:pPr>
              <w:spacing w:line="360" w:lineRule="auto"/>
              <w:jc w:val="center"/>
              <w:rPr>
                <w:rFonts w:ascii="Cambria" w:eastAsia="Cambria" w:hAnsi="Cambria" w:cs="Cambria"/>
                <w:sz w:val="24"/>
                <w:szCs w:val="24"/>
              </w:rPr>
            </w:pPr>
            <w:r>
              <w:rPr>
                <w:rFonts w:ascii="Cambria" w:eastAsia="Cambria" w:hAnsi="Cambria" w:cs="Cambria"/>
                <w:b/>
                <w:sz w:val="24"/>
                <w:szCs w:val="24"/>
              </w:rPr>
              <w:t>Page No.</w:t>
            </w:r>
          </w:p>
        </w:tc>
      </w:tr>
      <w:tr w:rsidR="001C1CAA" w:rsidTr="00A62E8D">
        <w:trPr>
          <w:trHeight w:val="426"/>
          <w:jc w:val="center"/>
        </w:trPr>
        <w:tc>
          <w:tcPr>
            <w:tcW w:w="12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000000">
            <w:pPr>
              <w:spacing w:line="360" w:lineRule="auto"/>
              <w:jc w:val="center"/>
              <w:rPr>
                <w:rFonts w:ascii="Cambria" w:eastAsia="Cambria" w:hAnsi="Cambria" w:cs="Cambria"/>
                <w:sz w:val="24"/>
                <w:szCs w:val="24"/>
              </w:rPr>
            </w:pPr>
            <w:r>
              <w:rPr>
                <w:rFonts w:ascii="Cambria" w:eastAsia="Cambria" w:hAnsi="Cambria" w:cs="Cambria"/>
                <w:sz w:val="24"/>
                <w:szCs w:val="24"/>
              </w:rPr>
              <w:t>1</w:t>
            </w:r>
          </w:p>
        </w:tc>
        <w:tc>
          <w:tcPr>
            <w:tcW w:w="454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1C1CAA">
            <w:pPr>
              <w:spacing w:line="360" w:lineRule="auto"/>
              <w:jc w:val="both"/>
              <w:rPr>
                <w:rFonts w:ascii="Cambria" w:eastAsia="Cambria" w:hAnsi="Cambria" w:cs="Cambria"/>
                <w:sz w:val="24"/>
                <w:szCs w:val="24"/>
              </w:rPr>
            </w:pPr>
          </w:p>
        </w:tc>
        <w:tc>
          <w:tcPr>
            <w:tcW w:w="14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1C1CAA">
            <w:pPr>
              <w:spacing w:line="360" w:lineRule="auto"/>
              <w:jc w:val="both"/>
              <w:rPr>
                <w:rFonts w:ascii="Cambria" w:eastAsia="Cambria" w:hAnsi="Cambria" w:cs="Cambria"/>
                <w:sz w:val="24"/>
                <w:szCs w:val="24"/>
              </w:rPr>
            </w:pPr>
          </w:p>
        </w:tc>
      </w:tr>
      <w:tr w:rsidR="001C1CAA" w:rsidTr="00A62E8D">
        <w:trPr>
          <w:trHeight w:val="380"/>
          <w:jc w:val="center"/>
        </w:trPr>
        <w:tc>
          <w:tcPr>
            <w:tcW w:w="12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000000">
            <w:pPr>
              <w:spacing w:line="360" w:lineRule="auto"/>
              <w:jc w:val="center"/>
              <w:rPr>
                <w:rFonts w:ascii="Cambria" w:eastAsia="Cambria" w:hAnsi="Cambria" w:cs="Cambria"/>
                <w:sz w:val="24"/>
                <w:szCs w:val="24"/>
              </w:rPr>
            </w:pPr>
            <w:r>
              <w:rPr>
                <w:rFonts w:ascii="Cambria" w:eastAsia="Cambria" w:hAnsi="Cambria" w:cs="Cambria"/>
                <w:sz w:val="24"/>
                <w:szCs w:val="24"/>
              </w:rPr>
              <w:t>2</w:t>
            </w:r>
          </w:p>
        </w:tc>
        <w:tc>
          <w:tcPr>
            <w:tcW w:w="454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1C1CAA">
            <w:pPr>
              <w:spacing w:line="360" w:lineRule="auto"/>
              <w:jc w:val="both"/>
              <w:rPr>
                <w:rFonts w:ascii="Cambria" w:eastAsia="Cambria" w:hAnsi="Cambria" w:cs="Cambria"/>
                <w:sz w:val="24"/>
                <w:szCs w:val="24"/>
              </w:rPr>
            </w:pPr>
          </w:p>
        </w:tc>
        <w:tc>
          <w:tcPr>
            <w:tcW w:w="14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1C1CAA">
            <w:pPr>
              <w:spacing w:line="360" w:lineRule="auto"/>
              <w:jc w:val="both"/>
              <w:rPr>
                <w:rFonts w:ascii="Cambria" w:eastAsia="Cambria" w:hAnsi="Cambria" w:cs="Cambria"/>
                <w:sz w:val="24"/>
                <w:szCs w:val="24"/>
              </w:rPr>
            </w:pPr>
          </w:p>
        </w:tc>
      </w:tr>
      <w:tr w:rsidR="001C1CAA" w:rsidTr="00A62E8D">
        <w:trPr>
          <w:trHeight w:val="380"/>
          <w:jc w:val="center"/>
        </w:trPr>
        <w:tc>
          <w:tcPr>
            <w:tcW w:w="12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000000">
            <w:pPr>
              <w:spacing w:line="360" w:lineRule="auto"/>
              <w:jc w:val="center"/>
              <w:rPr>
                <w:rFonts w:ascii="Cambria" w:eastAsia="Cambria" w:hAnsi="Cambria" w:cs="Cambria"/>
                <w:sz w:val="24"/>
                <w:szCs w:val="24"/>
              </w:rPr>
            </w:pPr>
            <w:r>
              <w:rPr>
                <w:rFonts w:ascii="Cambria" w:eastAsia="Cambria" w:hAnsi="Cambria" w:cs="Cambria"/>
                <w:sz w:val="24"/>
                <w:szCs w:val="24"/>
              </w:rPr>
              <w:t>3</w:t>
            </w:r>
          </w:p>
        </w:tc>
        <w:tc>
          <w:tcPr>
            <w:tcW w:w="454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1C1CAA">
            <w:pPr>
              <w:spacing w:line="360" w:lineRule="auto"/>
              <w:jc w:val="both"/>
              <w:rPr>
                <w:rFonts w:ascii="Cambria" w:eastAsia="Cambria" w:hAnsi="Cambria" w:cs="Cambria"/>
                <w:sz w:val="24"/>
                <w:szCs w:val="24"/>
              </w:rPr>
            </w:pPr>
          </w:p>
        </w:tc>
        <w:tc>
          <w:tcPr>
            <w:tcW w:w="144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C1CAA" w:rsidRDefault="001C1CAA">
            <w:pPr>
              <w:spacing w:line="360" w:lineRule="auto"/>
              <w:jc w:val="both"/>
              <w:rPr>
                <w:rFonts w:ascii="Cambria" w:eastAsia="Cambria" w:hAnsi="Cambria" w:cs="Cambria"/>
                <w:sz w:val="24"/>
                <w:szCs w:val="24"/>
              </w:rPr>
            </w:pPr>
          </w:p>
        </w:tc>
      </w:tr>
    </w:tbl>
    <w:p w:rsidR="001C1CAA" w:rsidRDefault="001C1CAA">
      <w:pPr>
        <w:rPr>
          <w:rFonts w:ascii="Times New Roman" w:eastAsia="Times New Roman" w:hAnsi="Times New Roman" w:cs="Times New Roman"/>
          <w:sz w:val="24"/>
          <w:szCs w:val="24"/>
        </w:rPr>
      </w:pPr>
    </w:p>
    <w:p w:rsidR="001C1CAA" w:rsidRDefault="001C1CAA">
      <w:pPr>
        <w:rPr>
          <w:rFonts w:ascii="Times New Roman" w:eastAsia="Times New Roman" w:hAnsi="Times New Roman" w:cs="Times New Roman"/>
          <w:sz w:val="24"/>
          <w:szCs w:val="24"/>
        </w:rPr>
      </w:pPr>
    </w:p>
    <w:p w:rsidR="001C1CAA" w:rsidRDefault="001C1CAA">
      <w:pPr>
        <w:rPr>
          <w:rFonts w:ascii="Times New Roman" w:eastAsia="Times New Roman" w:hAnsi="Times New Roman" w:cs="Times New Roman"/>
          <w:sz w:val="24"/>
          <w:szCs w:val="24"/>
        </w:rPr>
      </w:pPr>
    </w:p>
    <w:p w:rsidR="001C1CAA" w:rsidRDefault="001C1CAA">
      <w:pPr>
        <w:rPr>
          <w:rFonts w:ascii="Times New Roman" w:eastAsia="Times New Roman" w:hAnsi="Times New Roman" w:cs="Times New Roman"/>
          <w:sz w:val="24"/>
          <w:szCs w:val="24"/>
        </w:rPr>
      </w:pPr>
    </w:p>
    <w:p w:rsidR="001C1CAA" w:rsidRDefault="001C1CAA">
      <w:pPr>
        <w:rPr>
          <w:rFonts w:ascii="Times New Roman" w:eastAsia="Times New Roman" w:hAnsi="Times New Roman" w:cs="Times New Roman"/>
          <w:sz w:val="24"/>
          <w:szCs w:val="24"/>
        </w:rPr>
      </w:pPr>
    </w:p>
    <w:p w:rsidR="001C1CAA" w:rsidRDefault="001C1CAA">
      <w:pPr>
        <w:rPr>
          <w:rFonts w:ascii="Times New Roman" w:eastAsia="Times New Roman" w:hAnsi="Times New Roman" w:cs="Times New Roman"/>
          <w:sz w:val="24"/>
          <w:szCs w:val="24"/>
        </w:rPr>
      </w:pPr>
    </w:p>
    <w:p w:rsidR="001C1CAA" w:rsidRDefault="001C1CAA">
      <w:pPr>
        <w:rPr>
          <w:rFonts w:ascii="Times New Roman" w:eastAsia="Times New Roman" w:hAnsi="Times New Roman" w:cs="Times New Roman"/>
          <w:sz w:val="24"/>
          <w:szCs w:val="24"/>
        </w:rPr>
      </w:pPr>
    </w:p>
    <w:p w:rsidR="001C1CAA" w:rsidRDefault="001C1CAA">
      <w:pPr>
        <w:rPr>
          <w:rFonts w:ascii="Times New Roman" w:eastAsia="Times New Roman" w:hAnsi="Times New Roman" w:cs="Times New Roman"/>
          <w:sz w:val="24"/>
          <w:szCs w:val="24"/>
        </w:rPr>
      </w:pPr>
    </w:p>
    <w:p w:rsidR="001C1CAA" w:rsidRDefault="001C1CAA">
      <w:pPr>
        <w:rPr>
          <w:rFonts w:ascii="Times New Roman" w:eastAsia="Times New Roman" w:hAnsi="Times New Roman" w:cs="Times New Roman"/>
          <w:sz w:val="24"/>
          <w:szCs w:val="24"/>
        </w:rPr>
      </w:pPr>
    </w:p>
    <w:p w:rsidR="001C1CAA" w:rsidRDefault="00000000" w:rsidP="008E7672">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Abstract</w:t>
      </w:r>
    </w:p>
    <w:p w:rsidR="001C1CAA" w:rsidRDefault="00000000" w:rsidP="008E7672">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rapidly advancing field of education technology, cloud-based solutions offer a powerful way to enhance learning experiences and simplify academic management. This project focuses on developing a Cloud-Based Learning Management System (LMS) that streamlines key university processes such as course registration, lecture content distribution, and student progress evaluation. Designed to handle large-scale data, the platform supports 100+ courses, 1,000+ students, and 500+ assignments while ensuring high performance and scalability through Cloud Computing, DBMS, and SQL.</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platform integrates multiple functionalities to create a centralized hub for academic activities. Students can seamlessly register for courses, access lecture materials, submit assignments, and receive performance feedback, all within a unified interface. Instructors benefit from automated tools that monitor student engagement, track assignment completion, and evaluate performance. Real-time performance analytics offer valuable insights, enabling personalized learning experiences and data-driven decision-making to enhance educational outcomes.</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its cloud-based architecture, the LMS ensures accessibility from any location, data integrity, and secure management of academic records. The automated progress tracking system reduces administrative workload while providing timely feedback to students, fostering continuous improvement. This solution not only enhances e-learning experiences but also optimizes university operations, creating a dynamic, efficient, and future-ready educational environment.</w:t>
      </w:r>
    </w:p>
    <w:p w:rsidR="001C1CAA" w:rsidRDefault="00000000" w:rsidP="008E7672">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 1: Introduction</w:t>
      </w: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Background Information</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rapid advancement of digital technology has significantly transformed the education sector, with Learning Management Systems (LMS) playing a crucial role in enhancing the learning experience. Traditional university management methods often involve time-consuming administrative processes and fragmented systems for handling course registration, lecture content distribution, and student progress evaluation. As universities expand, managing hundreds of courses, thousands of students, and extensive academic content becomes increasingly challenging. Cloud-based solutions offer an opportunity to streamline these processes, providing scalability, accessibility, and real-time data management.</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Objectives</w:t>
      </w: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primary objective of this project is to develop a Cloud-Based Learning Management Platform that efficiently handles course registration, lecture content distribution, and student progress evaluation. Key goals include:</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Enabling seamless course registration for students and instructors.</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Centralizing lecture materials for easy access and distribution.</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Implementing real-time performance analytics to monitor student engagement.</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Automating progress tracking to provide timely feedback.</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Enhancing scalability to support 100+ courses, 1,000+ students, and 500+ assignments.</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Significance</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holds significant value in addressing the growing need for educational institutions to adopt digital solutions that streamline administrative processes and enrich learning experiences. A cloud-based LMS ensures high availability, security, and data integrity, while providing instructors with insights into student performance and engagement. Moreover, it reduces administrative workload, fosters personalized learning paths, and prepares universities to adapt to evolving technological landscapes, ultimately improving academic outcomes. </w:t>
      </w: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Scope</w:t>
      </w:r>
    </w:p>
    <w:p w:rsidR="001C1CAA" w:rsidRPr="00682D8D"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The project focuses on developing core functionalities such as course registration, lecture content management, assignment handling, student performance tracking, and real-time analytics. It supports a scalable infrastructure capable of managing over 100 courses, 1,000 students, and 500 assignments. Features beyond the defined scope, such as integration with third-party educational tools or implementing AI-driven recommendations, are not included in this phase.</w:t>
      </w: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Methodology Overview</w:t>
      </w: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development of this LMS follows a structured approach leveraging Cloud Computing, DBMS, and SQL technologies. The methodology involves:</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Requirement Analysis:</w:t>
      </w:r>
      <w:r>
        <w:rPr>
          <w:rFonts w:ascii="Times New Roman" w:eastAsia="Times New Roman" w:hAnsi="Times New Roman" w:cs="Times New Roman"/>
          <w:sz w:val="24"/>
          <w:szCs w:val="24"/>
        </w:rPr>
        <w:t xml:space="preserve"> Identifying system needs and defining core functionalities.</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Database Design:</w:t>
      </w:r>
      <w:r>
        <w:rPr>
          <w:rFonts w:ascii="Times New Roman" w:eastAsia="Times New Roman" w:hAnsi="Times New Roman" w:cs="Times New Roman"/>
          <w:sz w:val="24"/>
          <w:szCs w:val="24"/>
        </w:rPr>
        <w:t xml:space="preserve"> Structuring data relationships to handle large-scale academic information.</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System Development:</w:t>
      </w:r>
      <w:r>
        <w:rPr>
          <w:rFonts w:ascii="Times New Roman" w:eastAsia="Times New Roman" w:hAnsi="Times New Roman" w:cs="Times New Roman"/>
          <w:sz w:val="24"/>
          <w:szCs w:val="24"/>
        </w:rPr>
        <w:t xml:space="preserve"> Implementing back-end processes for data handling and front-end interfaces for user interaction.</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Testing and Validation:</w:t>
      </w:r>
      <w:r>
        <w:rPr>
          <w:rFonts w:ascii="Times New Roman" w:eastAsia="Times New Roman" w:hAnsi="Times New Roman" w:cs="Times New Roman"/>
          <w:sz w:val="24"/>
          <w:szCs w:val="24"/>
        </w:rPr>
        <w:t xml:space="preserve"> Ensuring system reliability through rigorous testing.</w:t>
      </w:r>
    </w:p>
    <w:p w:rsidR="001C1CAA" w:rsidRDefault="00000000" w:rsidP="008E7672">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2: Problem Identification and Analysis</w:t>
      </w: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 of the Problem</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traditional methods of managing university academic processes are often inefficient, fragmented, and unable to scale with increasing student </w:t>
      </w:r>
      <w:proofErr w:type="spellStart"/>
      <w:r>
        <w:rPr>
          <w:rFonts w:ascii="Times New Roman" w:eastAsia="Times New Roman" w:hAnsi="Times New Roman" w:cs="Times New Roman"/>
          <w:sz w:val="24"/>
          <w:szCs w:val="24"/>
        </w:rPr>
        <w:t>enrollment</w:t>
      </w:r>
      <w:proofErr w:type="spellEnd"/>
      <w:r>
        <w:rPr>
          <w:rFonts w:ascii="Times New Roman" w:eastAsia="Times New Roman" w:hAnsi="Times New Roman" w:cs="Times New Roman"/>
          <w:sz w:val="24"/>
          <w:szCs w:val="24"/>
        </w:rPr>
        <w:t xml:space="preserve"> and course offerings. Manual processes for course registration, lecture content distribution, and student progress evaluation result in administrative overload, delays, and lack of real-time insights. Additionally, students and instructors face challenges in accessing course materials, tracking academic progress, and receiving timely feedback.</w:t>
      </w: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Evidence of the Problem</w:t>
      </w:r>
    </w:p>
    <w:p w:rsidR="00E3393E"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Studies have shown that universities with outdated management systems experience higher rates of administrative errors, student dissatisfaction, and academic delays. For example, a survey conducted by EDUCAUSE indicated that over 60% of university staff spend a significant portion of their time managing paperwork related to course registration and student performance tracking.</w:t>
      </w:r>
      <w:r w:rsidR="008E767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Furthermore, universities handling 100+ courses and 1,000+ students require robust digital solutions to manage large-scale data and ensure timely access to academic resources</w:t>
      </w:r>
    </w:p>
    <w:tbl>
      <w:tblPr>
        <w:tblW w:w="9583" w:type="dxa"/>
        <w:tblCellSpacing w:w="15" w:type="dxa"/>
        <w:tblInd w:w="-8"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82"/>
        <w:gridCol w:w="1215"/>
        <w:gridCol w:w="1358"/>
        <w:gridCol w:w="1574"/>
        <w:gridCol w:w="935"/>
        <w:gridCol w:w="1174"/>
        <w:gridCol w:w="1425"/>
        <w:gridCol w:w="1320"/>
      </w:tblGrid>
      <w:tr w:rsidR="00E3393E" w:rsidRPr="00E3393E" w:rsidTr="00E3393E">
        <w:trPr>
          <w:trHeight w:val="1061"/>
          <w:tblHeade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b/>
                <w:bCs/>
                <w:sz w:val="24"/>
                <w:szCs w:val="24"/>
              </w:rPr>
            </w:pPr>
            <w:proofErr w:type="spellStart"/>
            <w:proofErr w:type="gramStart"/>
            <w:r w:rsidRPr="00E3393E">
              <w:rPr>
                <w:rFonts w:ascii="Times New Roman" w:eastAsia="Times New Roman" w:hAnsi="Times New Roman" w:cs="Times New Roman"/>
                <w:b/>
                <w:bCs/>
                <w:sz w:val="24"/>
                <w:szCs w:val="24"/>
              </w:rPr>
              <w:t>S.No</w:t>
            </w:r>
            <w:proofErr w:type="spellEnd"/>
            <w:proofErr w:type="gramEnd"/>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b/>
                <w:bCs/>
                <w:sz w:val="24"/>
                <w:szCs w:val="24"/>
              </w:rPr>
            </w:pPr>
            <w:r w:rsidRPr="00E3393E">
              <w:rPr>
                <w:rFonts w:ascii="Times New Roman" w:eastAsia="Times New Roman" w:hAnsi="Times New Roman" w:cs="Times New Roman"/>
                <w:b/>
                <w:bCs/>
                <w:sz w:val="24"/>
                <w:szCs w:val="24"/>
              </w:rPr>
              <w:t>LMS Platform</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b/>
                <w:bCs/>
                <w:sz w:val="24"/>
                <w:szCs w:val="24"/>
              </w:rPr>
            </w:pPr>
            <w:r w:rsidRPr="00E3393E">
              <w:rPr>
                <w:rFonts w:ascii="Times New Roman" w:eastAsia="Times New Roman" w:hAnsi="Times New Roman" w:cs="Times New Roman"/>
                <w:b/>
                <w:bCs/>
                <w:sz w:val="24"/>
                <w:szCs w:val="24"/>
              </w:rPr>
              <w:t>User-Friendliness</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b/>
                <w:bCs/>
                <w:sz w:val="24"/>
                <w:szCs w:val="24"/>
              </w:rPr>
            </w:pPr>
            <w:r w:rsidRPr="00E3393E">
              <w:rPr>
                <w:rFonts w:ascii="Times New Roman" w:eastAsia="Times New Roman" w:hAnsi="Times New Roman" w:cs="Times New Roman"/>
                <w:b/>
                <w:bCs/>
                <w:sz w:val="24"/>
                <w:szCs w:val="24"/>
              </w:rPr>
              <w:t>Customization</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w:t>
            </w:r>
            <w:r w:rsidRPr="00E3393E">
              <w:rPr>
                <w:rFonts w:ascii="Times New Roman" w:eastAsia="Times New Roman" w:hAnsi="Times New Roman" w:cs="Times New Roman"/>
                <w:b/>
                <w:bCs/>
                <w:sz w:val="24"/>
                <w:szCs w:val="24"/>
              </w:rPr>
              <w:t xml:space="preserve"> Support</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b/>
                <w:bCs/>
                <w:sz w:val="24"/>
                <w:szCs w:val="24"/>
              </w:rPr>
            </w:pPr>
            <w:r w:rsidRPr="00E3393E">
              <w:rPr>
                <w:rFonts w:ascii="Times New Roman" w:eastAsia="Times New Roman" w:hAnsi="Times New Roman" w:cs="Times New Roman"/>
                <w:b/>
                <w:bCs/>
                <w:sz w:val="24"/>
                <w:szCs w:val="24"/>
              </w:rPr>
              <w:t>Analytics &amp; Reporting</w:t>
            </w:r>
          </w:p>
        </w:tc>
        <w:tc>
          <w:tcPr>
            <w:tcW w:w="0" w:type="auto"/>
            <w:tcBorders>
              <w:top w:val="single" w:sz="6" w:space="0" w:color="auto"/>
              <w:left w:val="single" w:sz="6" w:space="0" w:color="auto"/>
              <w:bottom w:val="single" w:sz="6" w:space="0" w:color="auto"/>
              <w:right w:val="single" w:sz="2"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b/>
                <w:bCs/>
                <w:sz w:val="24"/>
                <w:szCs w:val="24"/>
              </w:rPr>
            </w:pPr>
            <w:r w:rsidRPr="00E3393E">
              <w:rPr>
                <w:rFonts w:ascii="Times New Roman" w:eastAsia="Times New Roman" w:hAnsi="Times New Roman" w:cs="Times New Roman"/>
                <w:b/>
                <w:bCs/>
                <w:sz w:val="24"/>
                <w:szCs w:val="24"/>
              </w:rPr>
              <w:t>Certification Support</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b/>
                <w:bCs/>
                <w:sz w:val="24"/>
                <w:szCs w:val="24"/>
              </w:rPr>
            </w:pPr>
            <w:r w:rsidRPr="00E3393E">
              <w:rPr>
                <w:rFonts w:ascii="Times New Roman" w:eastAsia="Times New Roman" w:hAnsi="Times New Roman" w:cs="Times New Roman"/>
                <w:b/>
                <w:bCs/>
                <w:sz w:val="24"/>
                <w:szCs w:val="24"/>
              </w:rPr>
              <w:t>Pricing</w:t>
            </w:r>
          </w:p>
        </w:tc>
      </w:tr>
      <w:tr w:rsidR="00E3393E" w:rsidRPr="00E3393E" w:rsidTr="00E3393E">
        <w:trPr>
          <w:trHeight w:val="1079"/>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sz w:val="24"/>
                <w:szCs w:val="24"/>
              </w:rPr>
            </w:pPr>
            <w:r w:rsidRPr="00E3393E">
              <w:rPr>
                <w:rFonts w:ascii="Times New Roman" w:eastAsia="Times New Roman" w:hAnsi="Times New Roman" w:cs="Times New Roman"/>
                <w:sz w:val="24"/>
                <w:szCs w:val="24"/>
              </w:rPr>
              <w:t>1</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OLMS</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sz w:val="24"/>
                <w:szCs w:val="24"/>
              </w:rPr>
            </w:pPr>
            <w:r w:rsidRPr="00E3393E">
              <w:rPr>
                <w:rFonts w:ascii="Times New Roman" w:eastAsia="Times New Roman" w:hAnsi="Times New Roman" w:cs="Times New Roman"/>
                <w:sz w:val="24"/>
                <w:szCs w:val="24"/>
              </w:rPr>
              <w:t>High</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sz w:val="24"/>
                <w:szCs w:val="24"/>
              </w:rPr>
            </w:pPr>
            <w:r w:rsidRPr="00E3393E">
              <w:rPr>
                <w:rFonts w:ascii="Times New Roman" w:eastAsia="Times New Roman" w:hAnsi="Times New Roman" w:cs="Times New Roman"/>
                <w:sz w:val="24"/>
                <w:szCs w:val="24"/>
              </w:rPr>
              <w:t>High</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sz w:val="24"/>
                <w:szCs w:val="24"/>
              </w:rPr>
            </w:pPr>
            <w:r w:rsidRPr="00E3393E">
              <w:rPr>
                <w:rFonts w:ascii="Times New Roman" w:eastAsia="Times New Roman" w:hAnsi="Times New Roman" w:cs="Times New Roman"/>
                <w:sz w:val="24"/>
                <w:szCs w:val="24"/>
              </w:rPr>
              <w:t>Y</w:t>
            </w:r>
            <w:r>
              <w:rPr>
                <w:rFonts w:ascii="Times New Roman" w:eastAsia="Times New Roman" w:hAnsi="Times New Roman" w:cs="Times New Roman"/>
                <w:sz w:val="24"/>
                <w:szCs w:val="24"/>
              </w:rPr>
              <w:t>ES</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Advanced</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sz w:val="24"/>
                <w:szCs w:val="24"/>
              </w:rPr>
            </w:pPr>
            <w:r w:rsidRPr="00E3393E">
              <w:rPr>
                <w:rFonts w:ascii="Times New Roman" w:eastAsia="Times New Roman" w:hAnsi="Times New Roman" w:cs="Times New Roman"/>
                <w:sz w:val="24"/>
                <w:szCs w:val="24"/>
              </w:rPr>
              <w:t>Available</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sz w:val="24"/>
                <w:szCs w:val="24"/>
              </w:rPr>
            </w:pPr>
            <w:r w:rsidRPr="00E3393E">
              <w:rPr>
                <w:rFonts w:ascii="Times New Roman" w:eastAsia="Times New Roman" w:hAnsi="Times New Roman" w:cs="Times New Roman"/>
                <w:sz w:val="24"/>
                <w:szCs w:val="24"/>
              </w:rPr>
              <w:t>Open Source</w:t>
            </w:r>
          </w:p>
        </w:tc>
      </w:tr>
      <w:tr w:rsidR="00E3393E" w:rsidRPr="00E3393E" w:rsidTr="00E3393E">
        <w:trPr>
          <w:trHeight w:val="783"/>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sz w:val="24"/>
                <w:szCs w:val="24"/>
              </w:rPr>
            </w:pPr>
            <w:r w:rsidRPr="00E3393E">
              <w:rPr>
                <w:rFonts w:ascii="Times New Roman" w:eastAsia="Times New Roman" w:hAnsi="Times New Roman" w:cs="Times New Roman"/>
                <w:sz w:val="24"/>
                <w:szCs w:val="24"/>
              </w:rPr>
              <w:t>2</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sz w:val="24"/>
                <w:szCs w:val="24"/>
              </w:rPr>
            </w:pPr>
            <w:r w:rsidRPr="00E3393E">
              <w:rPr>
                <w:rFonts w:ascii="Times New Roman" w:eastAsia="Times New Roman" w:hAnsi="Times New Roman" w:cs="Times New Roman"/>
                <w:sz w:val="24"/>
                <w:szCs w:val="24"/>
              </w:rPr>
              <w:t>Canvas</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sz w:val="24"/>
                <w:szCs w:val="24"/>
              </w:rPr>
            </w:pPr>
            <w:r w:rsidRPr="00E3393E">
              <w:rPr>
                <w:rFonts w:ascii="Times New Roman" w:eastAsia="Times New Roman" w:hAnsi="Times New Roman" w:cs="Times New Roman"/>
                <w:sz w:val="24"/>
                <w:szCs w:val="24"/>
              </w:rPr>
              <w:t>Very High</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sz w:val="24"/>
                <w:szCs w:val="24"/>
              </w:rPr>
            </w:pPr>
            <w:r w:rsidRPr="00E3393E">
              <w:rPr>
                <w:rFonts w:ascii="Times New Roman" w:eastAsia="Times New Roman" w:hAnsi="Times New Roman" w:cs="Times New Roman"/>
                <w:sz w:val="24"/>
                <w:szCs w:val="24"/>
              </w:rPr>
              <w:t>Medium</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sz w:val="24"/>
                <w:szCs w:val="24"/>
              </w:rPr>
            </w:pPr>
            <w:r w:rsidRPr="00E3393E">
              <w:rPr>
                <w:rFonts w:ascii="Times New Roman" w:eastAsia="Times New Roman" w:hAnsi="Times New Roman" w:cs="Times New Roman"/>
                <w:sz w:val="24"/>
                <w:szCs w:val="24"/>
              </w:rPr>
              <w:t>Advanced</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sz w:val="24"/>
                <w:szCs w:val="24"/>
              </w:rPr>
            </w:pPr>
            <w:r w:rsidRPr="00E3393E">
              <w:rPr>
                <w:rFonts w:ascii="Times New Roman" w:eastAsia="Times New Roman" w:hAnsi="Times New Roman" w:cs="Times New Roman"/>
                <w:sz w:val="24"/>
                <w:szCs w:val="24"/>
              </w:rPr>
              <w:t>Available</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sz w:val="24"/>
                <w:szCs w:val="24"/>
              </w:rPr>
            </w:pPr>
            <w:r w:rsidRPr="00E3393E">
              <w:rPr>
                <w:rFonts w:ascii="Times New Roman" w:eastAsia="Times New Roman" w:hAnsi="Times New Roman" w:cs="Times New Roman"/>
                <w:sz w:val="24"/>
                <w:szCs w:val="24"/>
              </w:rPr>
              <w:t>Subscription</w:t>
            </w:r>
          </w:p>
        </w:tc>
      </w:tr>
      <w:tr w:rsidR="00E3393E" w:rsidRPr="00E3393E" w:rsidTr="00E3393E">
        <w:trPr>
          <w:trHeight w:val="766"/>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sz w:val="24"/>
                <w:szCs w:val="24"/>
              </w:rPr>
            </w:pPr>
            <w:r w:rsidRPr="00E3393E">
              <w:rPr>
                <w:rFonts w:ascii="Times New Roman" w:eastAsia="Times New Roman" w:hAnsi="Times New Roman" w:cs="Times New Roman"/>
                <w:sz w:val="24"/>
                <w:szCs w:val="24"/>
              </w:rPr>
              <w:t>3</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sz w:val="24"/>
                <w:szCs w:val="24"/>
              </w:rPr>
            </w:pPr>
            <w:r w:rsidRPr="00E3393E">
              <w:rPr>
                <w:rFonts w:ascii="Times New Roman" w:eastAsia="Times New Roman" w:hAnsi="Times New Roman" w:cs="Times New Roman"/>
                <w:sz w:val="24"/>
                <w:szCs w:val="24"/>
              </w:rPr>
              <w:t>Blackboard</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sz w:val="24"/>
                <w:szCs w:val="24"/>
              </w:rPr>
            </w:pPr>
            <w:r w:rsidRPr="00E3393E">
              <w:rPr>
                <w:rFonts w:ascii="Times New Roman" w:eastAsia="Times New Roman" w:hAnsi="Times New Roman" w:cs="Times New Roman"/>
                <w:sz w:val="24"/>
                <w:szCs w:val="24"/>
              </w:rPr>
              <w:t>High</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sz w:val="24"/>
                <w:szCs w:val="24"/>
              </w:rPr>
            </w:pPr>
            <w:r w:rsidRPr="00E3393E">
              <w:rPr>
                <w:rFonts w:ascii="Times New Roman" w:eastAsia="Times New Roman" w:hAnsi="Times New Roman" w:cs="Times New Roman"/>
                <w:sz w:val="24"/>
                <w:szCs w:val="24"/>
              </w:rPr>
              <w:t>High</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sz w:val="24"/>
                <w:szCs w:val="24"/>
              </w:rPr>
            </w:pPr>
            <w:r w:rsidRPr="00E3393E">
              <w:rPr>
                <w:rFonts w:ascii="Times New Roman" w:eastAsia="Times New Roman" w:hAnsi="Times New Roman" w:cs="Times New Roman"/>
                <w:sz w:val="24"/>
                <w:szCs w:val="24"/>
              </w:rPr>
              <w:t>Advanced</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sz w:val="24"/>
                <w:szCs w:val="24"/>
              </w:rPr>
            </w:pPr>
            <w:r w:rsidRPr="00E3393E">
              <w:rPr>
                <w:rFonts w:ascii="Times New Roman" w:eastAsia="Times New Roman" w:hAnsi="Times New Roman" w:cs="Times New Roman"/>
                <w:sz w:val="24"/>
                <w:szCs w:val="24"/>
              </w:rPr>
              <w:t>Available</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sz w:val="24"/>
                <w:szCs w:val="24"/>
              </w:rPr>
            </w:pPr>
            <w:r w:rsidRPr="00E3393E">
              <w:rPr>
                <w:rFonts w:ascii="Times New Roman" w:eastAsia="Times New Roman" w:hAnsi="Times New Roman" w:cs="Times New Roman"/>
                <w:sz w:val="24"/>
                <w:szCs w:val="24"/>
              </w:rPr>
              <w:t>Expensive</w:t>
            </w:r>
          </w:p>
        </w:tc>
      </w:tr>
      <w:tr w:rsidR="00E3393E" w:rsidRPr="00E3393E" w:rsidTr="00E3393E">
        <w:trPr>
          <w:trHeight w:val="1079"/>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sz w:val="24"/>
                <w:szCs w:val="24"/>
              </w:rPr>
            </w:pPr>
            <w:r w:rsidRPr="00E3393E">
              <w:rPr>
                <w:rFonts w:ascii="Times New Roman" w:eastAsia="Times New Roman" w:hAnsi="Times New Roman" w:cs="Times New Roman"/>
                <w:sz w:val="24"/>
                <w:szCs w:val="24"/>
              </w:rPr>
              <w:t>4</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sz w:val="24"/>
                <w:szCs w:val="24"/>
              </w:rPr>
            </w:pPr>
            <w:r w:rsidRPr="00E3393E">
              <w:rPr>
                <w:rFonts w:ascii="Times New Roman" w:eastAsia="Times New Roman" w:hAnsi="Times New Roman" w:cs="Times New Roman"/>
                <w:sz w:val="24"/>
                <w:szCs w:val="24"/>
              </w:rPr>
              <w:t>Google Classroom</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sz w:val="24"/>
                <w:szCs w:val="24"/>
              </w:rPr>
            </w:pPr>
            <w:r w:rsidRPr="00E3393E">
              <w:rPr>
                <w:rFonts w:ascii="Times New Roman" w:eastAsia="Times New Roman" w:hAnsi="Times New Roman" w:cs="Times New Roman"/>
                <w:sz w:val="24"/>
                <w:szCs w:val="24"/>
              </w:rPr>
              <w:t>Medium</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sz w:val="24"/>
                <w:szCs w:val="24"/>
              </w:rPr>
            </w:pPr>
            <w:r w:rsidRPr="00E3393E">
              <w:rPr>
                <w:rFonts w:ascii="Times New Roman" w:eastAsia="Times New Roman" w:hAnsi="Times New Roman" w:cs="Times New Roman"/>
                <w:sz w:val="24"/>
                <w:szCs w:val="24"/>
              </w:rPr>
              <w:t>Low</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sz w:val="24"/>
                <w:szCs w:val="24"/>
              </w:rPr>
            </w:pPr>
            <w:r w:rsidRPr="00E3393E">
              <w:rPr>
                <w:rFonts w:ascii="Times New Roman" w:eastAsia="Times New Roman" w:hAnsi="Times New Roman" w:cs="Times New Roman"/>
                <w:sz w:val="24"/>
                <w:szCs w:val="24"/>
              </w:rPr>
              <w:t>Limited</w:t>
            </w:r>
          </w:p>
        </w:tc>
        <w:tc>
          <w:tcPr>
            <w:tcW w:w="0" w:type="auto"/>
            <w:tcBorders>
              <w:top w:val="single" w:sz="2" w:space="0" w:color="auto"/>
              <w:left w:val="single" w:sz="6" w:space="0" w:color="auto"/>
              <w:bottom w:val="single" w:sz="6" w:space="0" w:color="auto"/>
              <w:right w:val="single" w:sz="2"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sz w:val="24"/>
                <w:szCs w:val="24"/>
              </w:rPr>
            </w:pPr>
            <w:r w:rsidRPr="00E3393E">
              <w:rPr>
                <w:rFonts w:ascii="Times New Roman" w:eastAsia="Times New Roman" w:hAnsi="Times New Roman" w:cs="Times New Roman"/>
                <w:sz w:val="24"/>
                <w:szCs w:val="24"/>
              </w:rPr>
              <w:t>Not Supported</w:t>
            </w:r>
          </w:p>
        </w:tc>
        <w:tc>
          <w:tcPr>
            <w:tcW w:w="0" w:type="auto"/>
            <w:tcBorders>
              <w:top w:val="single" w:sz="2" w:space="0" w:color="auto"/>
              <w:left w:val="single" w:sz="6" w:space="0" w:color="auto"/>
              <w:bottom w:val="single" w:sz="6" w:space="0" w:color="auto"/>
              <w:right w:val="single" w:sz="6" w:space="0" w:color="auto"/>
            </w:tcBorders>
            <w:shd w:val="clear" w:color="auto" w:fill="FFFFFF"/>
            <w:vAlign w:val="bottom"/>
            <w:hideMark/>
          </w:tcPr>
          <w:p w:rsidR="00E3393E" w:rsidRPr="00E3393E" w:rsidRDefault="00E3393E" w:rsidP="00E3393E">
            <w:pPr>
              <w:spacing w:before="240" w:after="240"/>
              <w:jc w:val="both"/>
              <w:rPr>
                <w:rFonts w:ascii="Times New Roman" w:eastAsia="Times New Roman" w:hAnsi="Times New Roman" w:cs="Times New Roman"/>
                <w:sz w:val="24"/>
                <w:szCs w:val="24"/>
              </w:rPr>
            </w:pPr>
            <w:r w:rsidRPr="00E3393E">
              <w:rPr>
                <w:rFonts w:ascii="Times New Roman" w:eastAsia="Times New Roman" w:hAnsi="Times New Roman" w:cs="Times New Roman"/>
                <w:sz w:val="24"/>
                <w:szCs w:val="24"/>
              </w:rPr>
              <w:t>Free</w:t>
            </w:r>
          </w:p>
        </w:tc>
      </w:tr>
    </w:tbl>
    <w:p w:rsidR="00E3393E" w:rsidRDefault="00E3393E"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Table1.Comparison with other e-learning platforms – OLMS vs </w:t>
      </w:r>
      <w:proofErr w:type="gramStart"/>
      <w:r>
        <w:rPr>
          <w:rFonts w:ascii="Times New Roman" w:eastAsia="Times New Roman" w:hAnsi="Times New Roman" w:cs="Times New Roman"/>
          <w:sz w:val="24"/>
          <w:szCs w:val="24"/>
        </w:rPr>
        <w:t>Other</w:t>
      </w:r>
      <w:proofErr w:type="gramEnd"/>
      <w:r>
        <w:rPr>
          <w:rFonts w:ascii="Times New Roman" w:eastAsia="Times New Roman" w:hAnsi="Times New Roman" w:cs="Times New Roman"/>
          <w:sz w:val="24"/>
          <w:szCs w:val="24"/>
        </w:rPr>
        <w:t xml:space="preserve"> e-learning </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682D8D" w:rsidRDefault="00682D8D" w:rsidP="008E7672">
      <w:pPr>
        <w:spacing w:before="240" w:after="240"/>
        <w:jc w:val="both"/>
        <w:rPr>
          <w:rFonts w:ascii="Times New Roman" w:eastAsia="Times New Roman" w:hAnsi="Times New Roman" w:cs="Times New Roman"/>
          <w:sz w:val="24"/>
          <w:szCs w:val="24"/>
        </w:rPr>
      </w:pPr>
    </w:p>
    <w:p w:rsidR="00682D8D" w:rsidRDefault="00682D8D" w:rsidP="008E7672">
      <w:pPr>
        <w:spacing w:before="240" w:after="240"/>
        <w:jc w:val="both"/>
        <w:rPr>
          <w:rFonts w:ascii="Times New Roman" w:eastAsia="Times New Roman" w:hAnsi="Times New Roman" w:cs="Times New Roman"/>
          <w:sz w:val="24"/>
          <w:szCs w:val="24"/>
        </w:rPr>
      </w:pP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Stakeholders</w:t>
      </w: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rsidR="001C1CAA" w:rsidRDefault="00000000" w:rsidP="008E7672">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w:t>
      </w:r>
      <w:r>
        <w:rPr>
          <w:rFonts w:ascii="Times New Roman" w:eastAsia="Times New Roman" w:hAnsi="Times New Roman" w:cs="Times New Roman"/>
          <w:sz w:val="24"/>
          <w:szCs w:val="24"/>
        </w:rPr>
        <w:t xml:space="preserve"> Require seamless access to course materials, assignment submissions, and performance feedback.</w:t>
      </w:r>
    </w:p>
    <w:p w:rsidR="001C1CAA" w:rsidRDefault="00000000" w:rsidP="008E7672">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Instructors:</w:t>
      </w:r>
      <w:r>
        <w:rPr>
          <w:rFonts w:ascii="Times New Roman" w:eastAsia="Times New Roman" w:hAnsi="Times New Roman" w:cs="Times New Roman"/>
          <w:sz w:val="24"/>
          <w:szCs w:val="24"/>
        </w:rPr>
        <w:t xml:space="preserve"> Need tools to distribute lecture content, track student performance, and provide timely feedback.</w:t>
      </w:r>
    </w:p>
    <w:p w:rsidR="001C1CAA" w:rsidRDefault="00000000" w:rsidP="008E7672">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University Administration:</w:t>
      </w:r>
      <w:r>
        <w:rPr>
          <w:rFonts w:ascii="Times New Roman" w:eastAsia="Times New Roman" w:hAnsi="Times New Roman" w:cs="Times New Roman"/>
          <w:sz w:val="24"/>
          <w:szCs w:val="24"/>
        </w:rPr>
        <w:t xml:space="preserve"> Seeks efficient systems to reduce administrative workload and enhance academic processes.</w:t>
      </w:r>
    </w:p>
    <w:p w:rsidR="00CA644A" w:rsidRPr="00CA644A" w:rsidRDefault="00000000" w:rsidP="008E7672">
      <w:pPr>
        <w:numPr>
          <w:ilvl w:val="0"/>
          <w:numId w:val="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IT Department:</w:t>
      </w:r>
      <w:r>
        <w:rPr>
          <w:rFonts w:ascii="Times New Roman" w:eastAsia="Times New Roman" w:hAnsi="Times New Roman" w:cs="Times New Roman"/>
          <w:sz w:val="24"/>
          <w:szCs w:val="24"/>
        </w:rPr>
        <w:t xml:space="preserve"> Responsible for maintaining and upgrading the system to ensure reliability and security.</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Supporting Data/Research</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Research highlights the growing adoption of cloud-based LMS solutions as a response to increasing student </w:t>
      </w:r>
      <w:proofErr w:type="spellStart"/>
      <w:r>
        <w:rPr>
          <w:rFonts w:ascii="Times New Roman" w:eastAsia="Times New Roman" w:hAnsi="Times New Roman" w:cs="Times New Roman"/>
          <w:sz w:val="24"/>
          <w:szCs w:val="24"/>
        </w:rPr>
        <w:t>enrollment</w:t>
      </w:r>
      <w:proofErr w:type="spellEnd"/>
      <w:r>
        <w:rPr>
          <w:rFonts w:ascii="Times New Roman" w:eastAsia="Times New Roman" w:hAnsi="Times New Roman" w:cs="Times New Roman"/>
          <w:sz w:val="24"/>
          <w:szCs w:val="24"/>
        </w:rPr>
        <w:t xml:space="preserve"> and digital transformation in education. According to a report by </w:t>
      </w:r>
      <w:proofErr w:type="spellStart"/>
      <w:r>
        <w:rPr>
          <w:rFonts w:ascii="Times New Roman" w:eastAsia="Times New Roman" w:hAnsi="Times New Roman" w:cs="Times New Roman"/>
          <w:sz w:val="24"/>
          <w:szCs w:val="24"/>
        </w:rPr>
        <w:t>MarketsandMarkets</w:t>
      </w:r>
      <w:proofErr w:type="spellEnd"/>
      <w:r>
        <w:rPr>
          <w:rFonts w:ascii="Times New Roman" w:eastAsia="Times New Roman" w:hAnsi="Times New Roman" w:cs="Times New Roman"/>
          <w:sz w:val="24"/>
          <w:szCs w:val="24"/>
        </w:rPr>
        <w:t xml:space="preserve">, the cloud-based LMS market is expected to grow from USD 13.4 billion in 2021 to USD 25.7 billion by 2026, driven by the demand for scalable and accessible learning solutions. Additional studies show that cloud-based platforms improve course completion rates and enhance student engagement by providing personalized learning experiences and real-time performance </w:t>
      </w:r>
      <w:proofErr w:type="spellStart"/>
      <w:proofErr w:type="gramStart"/>
      <w:r>
        <w:rPr>
          <w:rFonts w:ascii="Times New Roman" w:eastAsia="Times New Roman" w:hAnsi="Times New Roman" w:cs="Times New Roman"/>
          <w:sz w:val="24"/>
          <w:szCs w:val="24"/>
        </w:rPr>
        <w:t>insights.The</w:t>
      </w:r>
      <w:proofErr w:type="spellEnd"/>
      <w:proofErr w:type="gramEnd"/>
      <w:r>
        <w:rPr>
          <w:rFonts w:ascii="Times New Roman" w:eastAsia="Times New Roman" w:hAnsi="Times New Roman" w:cs="Times New Roman"/>
          <w:sz w:val="24"/>
          <w:szCs w:val="24"/>
        </w:rPr>
        <w:t xml:space="preserve"> evidence underscores the need for a robust, cloud-based LMS to address these challenges, enhance efficiency, and optimize academic outcomes in university settings.</w:t>
      </w:r>
    </w:p>
    <w:p w:rsidR="00CA644A" w:rsidRDefault="00CA644A" w:rsidP="008E7672">
      <w:pPr>
        <w:spacing w:before="240" w:after="240"/>
        <w:jc w:val="both"/>
        <w:rPr>
          <w:rFonts w:ascii="Times New Roman" w:eastAsia="Times New Roman" w:hAnsi="Times New Roman" w:cs="Times New Roman"/>
          <w:sz w:val="24"/>
          <w:szCs w:val="24"/>
        </w:rPr>
      </w:pPr>
    </w:p>
    <w:p w:rsidR="001C1CAA" w:rsidRPr="002F3E73"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F3E73">
        <w:rPr>
          <w:rFonts w:ascii="Times New Roman" w:eastAsia="Times New Roman" w:hAnsi="Times New Roman" w:cs="Times New Roman"/>
          <w:sz w:val="24"/>
          <w:szCs w:val="24"/>
        </w:rPr>
        <w:t xml:space="preserve">              </w:t>
      </w:r>
      <w:r>
        <w:rPr>
          <w:rFonts w:ascii="Times New Roman" w:eastAsia="Times New Roman" w:hAnsi="Times New Roman" w:cs="Times New Roman"/>
          <w:b/>
          <w:sz w:val="28"/>
          <w:szCs w:val="28"/>
        </w:rPr>
        <w:t xml:space="preserve">Chapter 3: Solution Design and Implementation </w:t>
      </w: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Development and Design Process</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development of the Cloud-Based Learning Management Platform followed a structured process consisting of five key phases:</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Requirement Analysis:</w:t>
      </w:r>
      <w:r>
        <w:rPr>
          <w:rFonts w:ascii="Times New Roman" w:eastAsia="Times New Roman" w:hAnsi="Times New Roman" w:cs="Times New Roman"/>
          <w:sz w:val="24"/>
          <w:szCs w:val="24"/>
        </w:rPr>
        <w:t xml:space="preserve"> Identified user needs through surveys and discussions with students, instructors, and administrators to define core functionalities.</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System Design:</w:t>
      </w:r>
      <w:r>
        <w:rPr>
          <w:rFonts w:ascii="Times New Roman" w:eastAsia="Times New Roman" w:hAnsi="Times New Roman" w:cs="Times New Roman"/>
          <w:sz w:val="24"/>
          <w:szCs w:val="24"/>
        </w:rPr>
        <w:t xml:space="preserve"> Created a comprehensive architecture plan, including database schema design, user interface wireframes, and cloud infrastructure setup.</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Implementation:</w:t>
      </w:r>
      <w:r>
        <w:rPr>
          <w:rFonts w:ascii="Times New Roman" w:eastAsia="Times New Roman" w:hAnsi="Times New Roman" w:cs="Times New Roman"/>
          <w:sz w:val="24"/>
          <w:szCs w:val="24"/>
        </w:rPr>
        <w:t xml:space="preserve"> Developed backend processes using SQL for database management and integrated cloud services for scalability and accessibility.</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Testing:</w:t>
      </w:r>
      <w:r>
        <w:rPr>
          <w:rFonts w:ascii="Times New Roman" w:eastAsia="Times New Roman" w:hAnsi="Times New Roman" w:cs="Times New Roman"/>
          <w:sz w:val="24"/>
          <w:szCs w:val="24"/>
        </w:rPr>
        <w:t xml:space="preserve"> Conducted unit testing, integration testing, and user acceptance testing to ensure system functionality, performance, and security.</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Deployment and Maintenance:</w:t>
      </w:r>
      <w:r>
        <w:rPr>
          <w:rFonts w:ascii="Times New Roman" w:eastAsia="Times New Roman" w:hAnsi="Times New Roman" w:cs="Times New Roman"/>
          <w:sz w:val="24"/>
          <w:szCs w:val="24"/>
        </w:rPr>
        <w:t xml:space="preserve"> Deployed the system on a cloud platform, ensuring data integrity and accessibility, with continuous monitoring and updates.</w:t>
      </w: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Tools and Technologies Used</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Cloud Platform:</w:t>
      </w:r>
      <w:r>
        <w:rPr>
          <w:rFonts w:ascii="Times New Roman" w:eastAsia="Times New Roman" w:hAnsi="Times New Roman" w:cs="Times New Roman"/>
          <w:sz w:val="24"/>
          <w:szCs w:val="24"/>
        </w:rPr>
        <w:t xml:space="preserve"> Oracle Cloud Infrastructure (OCI) for hosting and managing the system.</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Database Management:</w:t>
      </w:r>
      <w:r>
        <w:rPr>
          <w:rFonts w:ascii="Times New Roman" w:eastAsia="Times New Roman" w:hAnsi="Times New Roman" w:cs="Times New Roman"/>
          <w:sz w:val="24"/>
          <w:szCs w:val="24"/>
        </w:rPr>
        <w:t xml:space="preserve"> Oracle DBMS for handling student, course, and assignment data.</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Programming Languages:</w:t>
      </w:r>
      <w:r>
        <w:rPr>
          <w:rFonts w:ascii="Times New Roman" w:eastAsia="Times New Roman" w:hAnsi="Times New Roman" w:cs="Times New Roman"/>
          <w:sz w:val="24"/>
          <w:szCs w:val="24"/>
        </w:rPr>
        <w:t xml:space="preserve"> SQL for database operations, Java for backend logic.</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Frontend Development:</w:t>
      </w:r>
      <w:r>
        <w:rPr>
          <w:rFonts w:ascii="Times New Roman" w:eastAsia="Times New Roman" w:hAnsi="Times New Roman" w:cs="Times New Roman"/>
          <w:sz w:val="24"/>
          <w:szCs w:val="24"/>
        </w:rPr>
        <w:t xml:space="preserve"> HTML, CSS, and JavaScript for building user interfaces.</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Version Control:</w:t>
      </w:r>
      <w:r>
        <w:rPr>
          <w:rFonts w:ascii="Times New Roman" w:eastAsia="Times New Roman" w:hAnsi="Times New Roman" w:cs="Times New Roman"/>
          <w:sz w:val="24"/>
          <w:szCs w:val="24"/>
        </w:rPr>
        <w:t xml:space="preserve"> Git for tracking changes and collaborating on code development.</w:t>
      </w:r>
    </w:p>
    <w:p w:rsidR="008630CB"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Analytics Tools:</w:t>
      </w:r>
      <w:r>
        <w:rPr>
          <w:rFonts w:ascii="Times New Roman" w:eastAsia="Times New Roman" w:hAnsi="Times New Roman" w:cs="Times New Roman"/>
          <w:sz w:val="24"/>
          <w:szCs w:val="24"/>
        </w:rPr>
        <w:t xml:space="preserve"> Integrated data analytics tools to monitor student performance and </w:t>
      </w:r>
    </w:p>
    <w:p w:rsidR="008630CB" w:rsidRDefault="008630CB" w:rsidP="008E7672">
      <w:pPr>
        <w:spacing w:before="240" w:after="240"/>
        <w:ind w:left="360"/>
        <w:jc w:val="both"/>
        <w:rPr>
          <w:rFonts w:ascii="Times New Roman" w:eastAsia="Times New Roman" w:hAnsi="Times New Roman" w:cs="Times New Roman"/>
          <w:sz w:val="24"/>
          <w:szCs w:val="24"/>
        </w:rPr>
      </w:pPr>
    </w:p>
    <w:p w:rsidR="001C1CAA" w:rsidRDefault="008630CB" w:rsidP="008E7672">
      <w:pPr>
        <w:spacing w:before="240" w:after="240"/>
        <w:ind w:left="360"/>
        <w:jc w:val="both"/>
        <w:rPr>
          <w:rFonts w:ascii="Times New Roman" w:eastAsia="Times New Roman" w:hAnsi="Times New Roman" w:cs="Times New Roman"/>
          <w:sz w:val="24"/>
          <w:szCs w:val="24"/>
        </w:rPr>
      </w:pPr>
      <w:r>
        <w:rPr>
          <w:noProof/>
        </w:rPr>
        <w:drawing>
          <wp:inline distT="0" distB="0" distL="0" distR="0" wp14:anchorId="66EDAFF1" wp14:editId="4783A0A5">
            <wp:extent cx="3815255" cy="4279118"/>
            <wp:effectExtent l="0" t="0" r="0" b="7620"/>
            <wp:docPr id="155862622" name="Picture 6" descr="Use Case Diagram for user of Online Learning Syste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 Case Diagram for user of Online Learning System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7934" cy="4282122"/>
                    </a:xfrm>
                    <a:prstGeom prst="rect">
                      <a:avLst/>
                    </a:prstGeom>
                    <a:noFill/>
                    <a:ln>
                      <a:noFill/>
                    </a:ln>
                  </pic:spPr>
                </pic:pic>
              </a:graphicData>
            </a:graphic>
          </wp:inline>
        </w:drawing>
      </w:r>
      <w:r w:rsidR="002D6A4E" w:rsidRPr="002D6A4E">
        <w:rPr>
          <w:noProof/>
        </w:rPr>
        <w:t xml:space="preserve"> </w:t>
      </w:r>
    </w:p>
    <w:p w:rsidR="008E7672" w:rsidRDefault="008E7672" w:rsidP="008E7672">
      <w:pPr>
        <w:spacing w:before="240" w:after="240"/>
        <w:ind w:left="360"/>
        <w:jc w:val="both"/>
        <w:rPr>
          <w:rFonts w:ascii="Times New Roman" w:eastAsia="Times New Roman" w:hAnsi="Times New Roman" w:cs="Times New Roman"/>
          <w:sz w:val="24"/>
          <w:szCs w:val="24"/>
        </w:rPr>
      </w:pPr>
    </w:p>
    <w:p w:rsidR="008E7672" w:rsidRDefault="008E7672"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Fig1.Use case diagram for Online Learning Management System </w:t>
      </w:r>
    </w:p>
    <w:p w:rsidR="00CA644A" w:rsidRDefault="00CA644A" w:rsidP="008E7672">
      <w:pPr>
        <w:spacing w:before="240" w:after="240"/>
        <w:ind w:left="360"/>
        <w:jc w:val="both"/>
        <w:rPr>
          <w:rFonts w:ascii="Times New Roman" w:eastAsia="Times New Roman" w:hAnsi="Times New Roman" w:cs="Times New Roman"/>
          <w:sz w:val="24"/>
          <w:szCs w:val="24"/>
        </w:rPr>
      </w:pPr>
      <w:r w:rsidRPr="00CA644A">
        <w:rPr>
          <w:rFonts w:ascii="Times New Roman" w:eastAsia="Times New Roman" w:hAnsi="Times New Roman" w:cs="Times New Roman"/>
          <w:sz w:val="24"/>
          <w:szCs w:val="24"/>
        </w:rPr>
        <w:lastRenderedPageBreak/>
        <w:drawing>
          <wp:inline distT="0" distB="0" distL="0" distR="0" wp14:anchorId="45D97C75" wp14:editId="52AF5C61">
            <wp:extent cx="5943600" cy="2833370"/>
            <wp:effectExtent l="0" t="0" r="0" b="5080"/>
            <wp:docPr id="15" name="Content Placeholder 14" descr="A diagram of a cloud computing system&#10;&#10;AI-generated content may be incorrect.">
              <a:extLst xmlns:a="http://schemas.openxmlformats.org/drawingml/2006/main">
                <a:ext uri="{FF2B5EF4-FFF2-40B4-BE49-F238E27FC236}">
                  <a16:creationId xmlns:a16="http://schemas.microsoft.com/office/drawing/2014/main" id="{3D5B102D-58AA-ACCC-2160-D432526DD51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5" name="Content Placeholder 14" descr="A diagram of a cloud computing system&#10;&#10;AI-generated content may be incorrect.">
                      <a:extLst>
                        <a:ext uri="{FF2B5EF4-FFF2-40B4-BE49-F238E27FC236}">
                          <a16:creationId xmlns:a16="http://schemas.microsoft.com/office/drawing/2014/main" id="{3D5B102D-58AA-ACCC-2160-D432526DD517}"/>
                        </a:ext>
                      </a:extLst>
                    </pic:cNvPr>
                    <pic:cNvPicPr>
                      <a:picLocks noGrp="1" noChangeAspect="1"/>
                    </pic:cNvPicPr>
                  </pic:nvPicPr>
                  <pic:blipFill>
                    <a:blip r:embed="rId12"/>
                    <a:stretch>
                      <a:fillRect/>
                    </a:stretch>
                  </pic:blipFill>
                  <pic:spPr>
                    <a:xfrm>
                      <a:off x="0" y="0"/>
                      <a:ext cx="5943600" cy="2833370"/>
                    </a:xfrm>
                    <a:prstGeom prst="rect">
                      <a:avLst/>
                    </a:prstGeom>
                  </pic:spPr>
                </pic:pic>
              </a:graphicData>
            </a:graphic>
          </wp:inline>
        </w:drawing>
      </w:r>
    </w:p>
    <w:p w:rsidR="001C1CAA" w:rsidRDefault="00CA644A"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Fig2.Architecture Diagram of Learning Management System with cloud.</w:t>
      </w:r>
    </w:p>
    <w:p w:rsidR="008E7672"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Solution Overview</w:t>
      </w:r>
    </w:p>
    <w:p w:rsidR="001C1CAA" w:rsidRPr="008E7672"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The proposed system is a cloud-based LMS designed to handle 100+ courses, 1,000+ students, and 500+ assignments. It offers a centralized platform for course registration, lecture content distribution, assignment management, and student performance tracking. The system consists of:</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sz w:val="24"/>
          <w:szCs w:val="24"/>
        </w:rPr>
        <w:t>User Authentication Module:</w:t>
      </w:r>
      <w:r>
        <w:rPr>
          <w:rFonts w:ascii="Times New Roman" w:eastAsia="Times New Roman" w:hAnsi="Times New Roman" w:cs="Times New Roman"/>
          <w:sz w:val="24"/>
          <w:szCs w:val="24"/>
        </w:rPr>
        <w:t xml:space="preserve"> Ensures secure access for students, instructors, and administrators.</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sz w:val="24"/>
          <w:szCs w:val="24"/>
        </w:rPr>
        <w:t>Course Management Module:</w:t>
      </w:r>
      <w:r>
        <w:rPr>
          <w:rFonts w:ascii="Times New Roman" w:eastAsia="Times New Roman" w:hAnsi="Times New Roman" w:cs="Times New Roman"/>
          <w:sz w:val="24"/>
          <w:szCs w:val="24"/>
        </w:rPr>
        <w:t xml:space="preserve"> Handles course creation, registration, and lecture material uploads.</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sz w:val="24"/>
          <w:szCs w:val="24"/>
        </w:rPr>
        <w:t>Assignment Management Module:</w:t>
      </w:r>
      <w:r>
        <w:rPr>
          <w:rFonts w:ascii="Times New Roman" w:eastAsia="Times New Roman" w:hAnsi="Times New Roman" w:cs="Times New Roman"/>
          <w:sz w:val="24"/>
          <w:szCs w:val="24"/>
        </w:rPr>
        <w:t xml:space="preserve"> Manages assignments, submissions, and grading.</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sz w:val="24"/>
          <w:szCs w:val="24"/>
        </w:rPr>
        <w:t>Progress Tracking Module:</w:t>
      </w:r>
      <w:r>
        <w:rPr>
          <w:rFonts w:ascii="Times New Roman" w:eastAsia="Times New Roman" w:hAnsi="Times New Roman" w:cs="Times New Roman"/>
          <w:sz w:val="24"/>
          <w:szCs w:val="24"/>
        </w:rPr>
        <w:t xml:space="preserve"> Provides real-time analytics and personalized feedback for students.</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sz w:val="24"/>
          <w:szCs w:val="24"/>
        </w:rPr>
        <w:t>Admin Dashboard:</w:t>
      </w:r>
      <w:r>
        <w:rPr>
          <w:rFonts w:ascii="Times New Roman" w:eastAsia="Times New Roman" w:hAnsi="Times New Roman" w:cs="Times New Roman"/>
          <w:sz w:val="24"/>
          <w:szCs w:val="24"/>
        </w:rPr>
        <w:t xml:space="preserve"> Offers insights into student performance, course </w:t>
      </w:r>
      <w:proofErr w:type="spellStart"/>
      <w:r>
        <w:rPr>
          <w:rFonts w:ascii="Times New Roman" w:eastAsia="Times New Roman" w:hAnsi="Times New Roman" w:cs="Times New Roman"/>
          <w:sz w:val="24"/>
          <w:szCs w:val="24"/>
        </w:rPr>
        <w:t>enrollment</w:t>
      </w:r>
      <w:proofErr w:type="spellEnd"/>
      <w:r>
        <w:rPr>
          <w:rFonts w:ascii="Times New Roman" w:eastAsia="Times New Roman" w:hAnsi="Times New Roman" w:cs="Times New Roman"/>
          <w:sz w:val="24"/>
          <w:szCs w:val="24"/>
        </w:rPr>
        <w:t>, and system usage.</w:t>
      </w: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Engineering Standards Applied</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ISO/IEC 27001:</w:t>
      </w:r>
      <w:r>
        <w:rPr>
          <w:rFonts w:ascii="Times New Roman" w:eastAsia="Times New Roman" w:hAnsi="Times New Roman" w:cs="Times New Roman"/>
          <w:sz w:val="24"/>
          <w:szCs w:val="24"/>
        </w:rPr>
        <w:t xml:space="preserve"> Ensured robust information security management practices to protect sensitive student and academic data.</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IEEE 830:</w:t>
      </w:r>
      <w:r>
        <w:rPr>
          <w:rFonts w:ascii="Times New Roman" w:eastAsia="Times New Roman" w:hAnsi="Times New Roman" w:cs="Times New Roman"/>
          <w:sz w:val="24"/>
          <w:szCs w:val="24"/>
        </w:rPr>
        <w:t xml:space="preserve"> Applied to document the system requirements clearly and systematically.</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ISO/IEC 25010:</w:t>
      </w:r>
      <w:r>
        <w:rPr>
          <w:rFonts w:ascii="Times New Roman" w:eastAsia="Times New Roman" w:hAnsi="Times New Roman" w:cs="Times New Roman"/>
          <w:sz w:val="24"/>
          <w:szCs w:val="24"/>
        </w:rPr>
        <w:t xml:space="preserve"> Used as a guideline for ensuring software quality attributes such as reliability, usability, and performance.</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Solution Justification</w:t>
      </w: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Adopting these engineering standards has enhanced the project’s design and overall success by ensuring a structured development process, clear documentation, and a focus on security, performance, and user satisfaction. The use of cloud infrastructure ensures scalability and reliability, while standardized processes enable maintainability and future scalability.</w:t>
      </w:r>
    </w:p>
    <w:p w:rsidR="00CA644A" w:rsidRPr="008E7672"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resulting LMS offers a robust, secure, and efficient solution that optimizes academic processes, supports real-time performance analytics, and enhances the e-learning experience for students and instructors alike.</w:t>
      </w:r>
    </w:p>
    <w:p w:rsidR="001C1CAA" w:rsidRDefault="00000000" w:rsidP="008E7672">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Chapter 4: Results and Recommendations </w:t>
      </w: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Evaluation of Results</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Cloud-Based Learning Management Platform successfully streamlined course registration, lecture content distribution, and student progress evaluation. Key performance indicators included reduced registration times, improved accessibility to lecture materials, and real-time performance tracking. The system efficiently handled 100+ courses, 1,000+ students, and over 500 assignments while maintaining data integrity and performance. Feedback from students and instructors indicated enhanced user experience and increased engagement through timely feedback and personalized progress tracking.</w:t>
      </w:r>
    </w:p>
    <w:p w:rsidR="00371656" w:rsidRDefault="00371656"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39790" cy="2734945"/>
            <wp:effectExtent l="0" t="0" r="3810" b="8255"/>
            <wp:docPr id="496026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2734945"/>
                    </a:xfrm>
                    <a:prstGeom prst="rect">
                      <a:avLst/>
                    </a:prstGeom>
                    <a:noFill/>
                    <a:ln>
                      <a:noFill/>
                    </a:ln>
                  </pic:spPr>
                </pic:pic>
              </a:graphicData>
            </a:graphic>
          </wp:inline>
        </w:drawing>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71656">
        <w:rPr>
          <w:rFonts w:ascii="Times New Roman" w:eastAsia="Times New Roman" w:hAnsi="Times New Roman" w:cs="Times New Roman"/>
          <w:sz w:val="24"/>
          <w:szCs w:val="24"/>
        </w:rPr>
        <w:t>Fig</w:t>
      </w:r>
      <w:r w:rsidR="00CA644A">
        <w:rPr>
          <w:rFonts w:ascii="Times New Roman" w:eastAsia="Times New Roman" w:hAnsi="Times New Roman" w:cs="Times New Roman"/>
          <w:sz w:val="24"/>
          <w:szCs w:val="24"/>
        </w:rPr>
        <w:t>3</w:t>
      </w:r>
      <w:r w:rsidR="00371656">
        <w:rPr>
          <w:rFonts w:ascii="Times New Roman" w:eastAsia="Times New Roman" w:hAnsi="Times New Roman" w:cs="Times New Roman"/>
          <w:sz w:val="24"/>
          <w:szCs w:val="24"/>
        </w:rPr>
        <w:t xml:space="preserve">.Overview of Online Learning management system for SIMATS University </w:t>
      </w:r>
    </w:p>
    <w:p w:rsidR="00CA644A" w:rsidRDefault="00CA644A"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4657064" wp14:editId="52958006">
            <wp:extent cx="5939790" cy="2663825"/>
            <wp:effectExtent l="0" t="0" r="3810" b="3175"/>
            <wp:docPr id="15716247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790" cy="2663825"/>
                    </a:xfrm>
                    <a:prstGeom prst="rect">
                      <a:avLst/>
                    </a:prstGeom>
                    <a:noFill/>
                    <a:ln>
                      <a:noFill/>
                    </a:ln>
                  </pic:spPr>
                </pic:pic>
              </a:graphicData>
            </a:graphic>
          </wp:inline>
        </w:drawing>
      </w:r>
    </w:p>
    <w:p w:rsidR="00CA644A" w:rsidRDefault="00CA644A"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Fig4.Timetable assignment on LMS to students with various time slots.</w:t>
      </w:r>
    </w:p>
    <w:p w:rsidR="00CA644A" w:rsidRDefault="00CA644A" w:rsidP="008E7672">
      <w:pPr>
        <w:spacing w:before="240" w:after="240"/>
        <w:jc w:val="both"/>
        <w:rPr>
          <w:rFonts w:ascii="Times New Roman" w:eastAsia="Times New Roman" w:hAnsi="Times New Roman" w:cs="Times New Roman"/>
          <w:sz w:val="24"/>
          <w:szCs w:val="24"/>
        </w:rPr>
      </w:pPr>
    </w:p>
    <w:p w:rsidR="00371656" w:rsidRDefault="00371656"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39790" cy="2663825"/>
            <wp:effectExtent l="0" t="0" r="3810" b="3175"/>
            <wp:docPr id="14292421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790" cy="2663825"/>
                    </a:xfrm>
                    <a:prstGeom prst="rect">
                      <a:avLst/>
                    </a:prstGeom>
                    <a:noFill/>
                    <a:ln>
                      <a:noFill/>
                    </a:ln>
                  </pic:spPr>
                </pic:pic>
              </a:graphicData>
            </a:graphic>
          </wp:inline>
        </w:drawing>
      </w:r>
    </w:p>
    <w:p w:rsidR="00371656" w:rsidRDefault="00371656"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w:t>
      </w:r>
      <w:r w:rsidR="00CA644A">
        <w:rPr>
          <w:rFonts w:ascii="Times New Roman" w:eastAsia="Times New Roman" w:hAnsi="Times New Roman" w:cs="Times New Roman"/>
          <w:sz w:val="24"/>
          <w:szCs w:val="24"/>
        </w:rPr>
        <w:t>5</w:t>
      </w:r>
      <w:r>
        <w:rPr>
          <w:rFonts w:ascii="Times New Roman" w:eastAsia="Times New Roman" w:hAnsi="Times New Roman" w:cs="Times New Roman"/>
          <w:sz w:val="24"/>
          <w:szCs w:val="24"/>
        </w:rPr>
        <w:t>.Courses launched and report of the courses in Online Learning Management System.</w:t>
      </w: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Challenges Encountered</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Several challenges arose during the development and implementation phases:</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Scalability Management:</w:t>
      </w:r>
      <w:r>
        <w:rPr>
          <w:rFonts w:ascii="Times New Roman" w:eastAsia="Times New Roman" w:hAnsi="Times New Roman" w:cs="Times New Roman"/>
          <w:sz w:val="24"/>
          <w:szCs w:val="24"/>
        </w:rPr>
        <w:t xml:space="preserve"> Ensuring the system could handle growing data volumes required optimization of database queries and cloud resource allocation.</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Real-Time Analytics:</w:t>
      </w:r>
      <w:r>
        <w:rPr>
          <w:rFonts w:ascii="Times New Roman" w:eastAsia="Times New Roman" w:hAnsi="Times New Roman" w:cs="Times New Roman"/>
          <w:sz w:val="24"/>
          <w:szCs w:val="24"/>
        </w:rPr>
        <w:t xml:space="preserve"> Implementing real-time performance tracking necessitated optimizing data retrieval processes and integrating cloud-based analytics tools.</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User Adoption:</w:t>
      </w:r>
      <w:r>
        <w:rPr>
          <w:rFonts w:ascii="Times New Roman" w:eastAsia="Times New Roman" w:hAnsi="Times New Roman" w:cs="Times New Roman"/>
          <w:sz w:val="24"/>
          <w:szCs w:val="24"/>
        </w:rPr>
        <w:t xml:space="preserve"> Initial resistance from users unfamiliar with cloud-based systems was mitigated through user training sessions and intuitive interface design.</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 </w:t>
      </w: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Possible Improvement</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While the platform met its primary objectives, there are areas for enhancement:</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Integration with Third-Party Tools:</w:t>
      </w:r>
      <w:r>
        <w:rPr>
          <w:rFonts w:ascii="Times New Roman" w:eastAsia="Times New Roman" w:hAnsi="Times New Roman" w:cs="Times New Roman"/>
          <w:sz w:val="24"/>
          <w:szCs w:val="24"/>
        </w:rPr>
        <w:t xml:space="preserve"> Incorporating external educational tools could further enrich the learning experience.</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AI-Driven Insights:</w:t>
      </w:r>
      <w:r>
        <w:rPr>
          <w:rFonts w:ascii="Times New Roman" w:eastAsia="Times New Roman" w:hAnsi="Times New Roman" w:cs="Times New Roman"/>
          <w:sz w:val="24"/>
          <w:szCs w:val="24"/>
        </w:rPr>
        <w:t xml:space="preserve"> Leveraging artificial intelligence for personalized learning recommendations and automated grading could improve efficiency.</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Mobile Application:</w:t>
      </w:r>
      <w:r>
        <w:rPr>
          <w:rFonts w:ascii="Times New Roman" w:eastAsia="Times New Roman" w:hAnsi="Times New Roman" w:cs="Times New Roman"/>
          <w:sz w:val="24"/>
          <w:szCs w:val="24"/>
        </w:rPr>
        <w:t xml:space="preserve"> Developing a dedicated mobile app would enhance accessibility for students and instructors on the go.</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371656" w:rsidRDefault="00371656" w:rsidP="008E7672">
      <w:pPr>
        <w:spacing w:before="240" w:after="240"/>
        <w:ind w:left="360"/>
        <w:jc w:val="both"/>
        <w:rPr>
          <w:rFonts w:ascii="Times New Roman" w:eastAsia="Times New Roman" w:hAnsi="Times New Roman" w:cs="Times New Roman"/>
          <w:sz w:val="24"/>
          <w:szCs w:val="24"/>
        </w:rPr>
      </w:pP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Recommendations</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future development, the following recommendations are proposed:</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Conduct regular user feedback sessions to identify evolving needs and improve system usability.</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 xml:space="preserve">Implement machine learning models to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student performance data and provide tailored learning paths.</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Explore additional cloud services to further enhance scalability and ensure uninterrupted access during peak usage times.</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Extend the system’s capabilities by integrating video conferencing tools and virtual lab environments.</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addressing these recommendations, the platform can continue to evolve and better serve the educational community, making learning more accessible, engaging, and data-driven.</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1C1CAA" w:rsidRDefault="00000000" w:rsidP="008E7672">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 5: Reflection on Learning and Personal Development</w:t>
      </w:r>
    </w:p>
    <w:p w:rsidR="001C1CAA" w:rsidRDefault="00000000" w:rsidP="008E7672">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 this chapter, the student reflects on the learning journey throughout the capstone project. The purpose is to provide an opportunity for the student to assess their growth, both academically and professionally, during the course of the project.</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rsidR="001C1CAA" w:rsidRDefault="00000000" w:rsidP="008E7672">
      <w:pPr>
        <w:spacing w:before="240" w:after="240"/>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Key Learning Outcomes:</w:t>
      </w:r>
    </w:p>
    <w:p w:rsidR="001C1CAA" w:rsidRDefault="00000000" w:rsidP="008E7672">
      <w:pPr>
        <w:spacing w:before="240" w:after="240"/>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Ac</w:t>
      </w:r>
      <w:r>
        <w:rPr>
          <w:rFonts w:ascii="Times New Roman" w:eastAsia="Times New Roman" w:hAnsi="Times New Roman" w:cs="Times New Roman"/>
          <w:b/>
          <w:sz w:val="24"/>
          <w:szCs w:val="24"/>
        </w:rPr>
        <w:t xml:space="preserve">ademic Knowledge: </w:t>
      </w:r>
      <w:r>
        <w:rPr>
          <w:rFonts w:ascii="Times New Roman" w:eastAsia="Times New Roman" w:hAnsi="Times New Roman" w:cs="Times New Roman"/>
          <w:sz w:val="24"/>
          <w:szCs w:val="24"/>
        </w:rPr>
        <w:t>Reflect on the key concepts, theories, and methodologies from your field of study that were applied or gained throughout the project. How did this project deepen your understanding of your chosen discipline?</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Technical Skills:</w:t>
      </w:r>
      <w:r>
        <w:rPr>
          <w:rFonts w:ascii="Times New Roman" w:eastAsia="Times New Roman" w:hAnsi="Times New Roman" w:cs="Times New Roman"/>
          <w:sz w:val="24"/>
          <w:szCs w:val="24"/>
        </w:rPr>
        <w:t xml:space="preserve"> Discuss any technical skills you developed during the project. This could include software tools, programming languages, engineering techniques, or industry-specific practices you learned to apply.</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Problem-Solving and Critical Thinking:</w:t>
      </w:r>
      <w:r>
        <w:rPr>
          <w:rFonts w:ascii="Times New Roman" w:eastAsia="Times New Roman" w:hAnsi="Times New Roman" w:cs="Times New Roman"/>
          <w:sz w:val="24"/>
          <w:szCs w:val="24"/>
        </w:rPr>
        <w:t xml:space="preserve"> Describe how your problem-solving skills evolved. What complex issues did you encounter, and how did you tackle them using the skills you acquired during your academic training?</w:t>
      </w:r>
    </w:p>
    <w:p w:rsidR="00371656" w:rsidRDefault="00371656" w:rsidP="008E7672">
      <w:pPr>
        <w:spacing w:before="240" w:after="240"/>
        <w:jc w:val="both"/>
        <w:rPr>
          <w:rFonts w:ascii="Times New Roman" w:eastAsia="Times New Roman" w:hAnsi="Times New Roman" w:cs="Times New Roman"/>
          <w:sz w:val="24"/>
          <w:szCs w:val="24"/>
        </w:rPr>
      </w:pPr>
    </w:p>
    <w:p w:rsidR="00371656" w:rsidRPr="00371656" w:rsidRDefault="00371656" w:rsidP="008E7672">
      <w:pPr>
        <w:spacing w:before="240" w:after="240"/>
        <w:jc w:val="both"/>
        <w:rPr>
          <w:rFonts w:ascii="Times New Roman" w:eastAsia="Times New Roman" w:hAnsi="Times New Roman" w:cs="Times New Roman"/>
          <w:sz w:val="24"/>
          <w:szCs w:val="24"/>
        </w:rPr>
      </w:pPr>
    </w:p>
    <w:p w:rsidR="001C1CAA" w:rsidRDefault="00000000" w:rsidP="008E7672">
      <w:pPr>
        <w:spacing w:before="240" w:after="240"/>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Challenges Encountered and Overcome:</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Personal and Professional Growth:</w:t>
      </w:r>
      <w:r>
        <w:rPr>
          <w:rFonts w:ascii="Times New Roman" w:eastAsia="Times New Roman" w:hAnsi="Times New Roman" w:cs="Times New Roman"/>
          <w:sz w:val="24"/>
          <w:szCs w:val="24"/>
        </w:rPr>
        <w:t xml:space="preserve"> Describe the major challenges you faced during the project. How did these challenges help you grow personally and professionally? Reflect on any moments of doubt or frustration, and how you navigated through them.</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Collaboration and Communication:</w:t>
      </w:r>
      <w:r>
        <w:rPr>
          <w:rFonts w:ascii="Times New Roman" w:eastAsia="Times New Roman" w:hAnsi="Times New Roman" w:cs="Times New Roman"/>
          <w:sz w:val="24"/>
          <w:szCs w:val="24"/>
        </w:rPr>
        <w:t xml:space="preserve"> Discuss your experience working with teammates, stakeholders, or supervisors. What did you learn about teamwork, communication, and leadership? Were there any challenges in coordination or idea-sharing, and how did you resolve them? (if applicable)</w:t>
      </w: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 Application of Engineering Standards:</w:t>
      </w:r>
    </w:p>
    <w:p w:rsidR="001C1CAA" w:rsidRPr="00CA644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Reflect on how the application of engineering standards and best practices shaped the project outcome. What engineering principles and industry standards did you follow, and how did they contribute to the success of your solution?</w:t>
      </w: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 Insights into the Industry:</w:t>
      </w:r>
    </w:p>
    <w:p w:rsidR="002F3E73"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Share your thoughts on how this project has provided you with a better understanding of real-world industry practices. What did you learn about the professional environment, and how will this influence your career path or future </w:t>
      </w:r>
      <w:proofErr w:type="spellStart"/>
      <w:r>
        <w:rPr>
          <w:rFonts w:ascii="Times New Roman" w:eastAsia="Times New Roman" w:hAnsi="Times New Roman" w:cs="Times New Roman"/>
          <w:sz w:val="24"/>
          <w:szCs w:val="24"/>
        </w:rPr>
        <w:t>endeavors</w:t>
      </w:r>
      <w:proofErr w:type="spellEnd"/>
      <w:r>
        <w:rPr>
          <w:rFonts w:ascii="Times New Roman" w:eastAsia="Times New Roman" w:hAnsi="Times New Roman" w:cs="Times New Roman"/>
          <w:sz w:val="24"/>
          <w:szCs w:val="24"/>
        </w:rPr>
        <w:t>?</w:t>
      </w: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5. Conclusion of Personal Development:</w:t>
      </w:r>
    </w:p>
    <w:p w:rsidR="002F3E73"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Summarize how the capstone project has contributed to your overall personal development. How has the experience helped you in shaping your career goals, enhancing your skill set, and preparing you for future professional opportunities</w:t>
      </w:r>
    </w:p>
    <w:p w:rsidR="00CA644A" w:rsidRDefault="00CA644A" w:rsidP="008E7672">
      <w:pPr>
        <w:jc w:val="both"/>
        <w:rPr>
          <w:rFonts w:ascii="Times New Roman" w:eastAsia="Times New Roman" w:hAnsi="Times New Roman" w:cs="Times New Roman"/>
          <w:sz w:val="24"/>
          <w:szCs w:val="24"/>
        </w:rPr>
      </w:pPr>
    </w:p>
    <w:p w:rsidR="00CA644A" w:rsidRDefault="00CA644A" w:rsidP="008E7672">
      <w:pPr>
        <w:spacing w:before="240" w:after="240"/>
        <w:jc w:val="both"/>
        <w:rPr>
          <w:rFonts w:ascii="Times New Roman" w:eastAsia="Times New Roman" w:hAnsi="Times New Roman" w:cs="Times New Roman"/>
          <w:sz w:val="24"/>
          <w:szCs w:val="24"/>
        </w:rPr>
      </w:pPr>
    </w:p>
    <w:p w:rsidR="002F3E73" w:rsidRDefault="002F3E73"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Performance Tracking Mechanism</w:t>
      </w:r>
    </w:p>
    <w:p w:rsidR="002F3E73" w:rsidRDefault="002F3E73"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w:t>
      </w:r>
      <w:r w:rsidR="00682D8D">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The system monitors student progress based on milestones:</w:t>
      </w:r>
    </w:p>
    <w:tbl>
      <w:tblPr>
        <w:tblW w:w="8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5"/>
        <w:gridCol w:w="5715"/>
      </w:tblGrid>
      <w:tr w:rsidR="002F3E73" w:rsidTr="00BB2F24">
        <w:trPr>
          <w:trHeight w:val="435"/>
        </w:trPr>
        <w:tc>
          <w:tcPr>
            <w:tcW w:w="28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rsidR="002F3E73" w:rsidRDefault="002F3E73"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Performance Metric</w:t>
            </w:r>
          </w:p>
        </w:tc>
        <w:tc>
          <w:tcPr>
            <w:tcW w:w="571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rsidR="002F3E73" w:rsidRDefault="002F3E73"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Meaning</w:t>
            </w:r>
          </w:p>
        </w:tc>
      </w:tr>
      <w:tr w:rsidR="002F3E73" w:rsidTr="00BB2F24">
        <w:trPr>
          <w:trHeight w:val="435"/>
        </w:trPr>
        <w:tc>
          <w:tcPr>
            <w:tcW w:w="28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bottom"/>
          </w:tcPr>
          <w:p w:rsidR="002F3E73" w:rsidRDefault="002F3E73"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Course </w:t>
            </w:r>
            <w:proofErr w:type="spellStart"/>
            <w:r>
              <w:rPr>
                <w:rFonts w:ascii="Times New Roman" w:eastAsia="Times New Roman" w:hAnsi="Times New Roman" w:cs="Times New Roman"/>
                <w:sz w:val="24"/>
                <w:szCs w:val="24"/>
              </w:rPr>
              <w:t>Enrollment</w:t>
            </w:r>
            <w:proofErr w:type="spellEnd"/>
          </w:p>
        </w:tc>
        <w:tc>
          <w:tcPr>
            <w:tcW w:w="571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bottom"/>
          </w:tcPr>
          <w:p w:rsidR="002F3E73" w:rsidRDefault="002F3E73"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Tracks student registration in courses.</w:t>
            </w:r>
          </w:p>
        </w:tc>
      </w:tr>
      <w:tr w:rsidR="002F3E73" w:rsidTr="00BB2F24">
        <w:trPr>
          <w:trHeight w:val="435"/>
        </w:trPr>
        <w:tc>
          <w:tcPr>
            <w:tcW w:w="28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bottom"/>
          </w:tcPr>
          <w:p w:rsidR="002F3E73" w:rsidRDefault="002F3E73"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Assignment Submission</w:t>
            </w:r>
          </w:p>
        </w:tc>
        <w:tc>
          <w:tcPr>
            <w:tcW w:w="571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bottom"/>
          </w:tcPr>
          <w:p w:rsidR="002F3E73" w:rsidRDefault="002F3E73"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Logs completed assignments.</w:t>
            </w:r>
          </w:p>
        </w:tc>
      </w:tr>
      <w:tr w:rsidR="002F3E73" w:rsidTr="00BB2F24">
        <w:trPr>
          <w:trHeight w:val="435"/>
        </w:trPr>
        <w:tc>
          <w:tcPr>
            <w:tcW w:w="283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bottom"/>
          </w:tcPr>
          <w:p w:rsidR="002F3E73" w:rsidRDefault="002F3E73"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Analytics</w:t>
            </w:r>
          </w:p>
        </w:tc>
        <w:tc>
          <w:tcPr>
            <w:tcW w:w="5715"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vAlign w:val="bottom"/>
          </w:tcPr>
          <w:p w:rsidR="002F3E73" w:rsidRDefault="002F3E73"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Generates reports based on student achievements.</w:t>
            </w:r>
          </w:p>
        </w:tc>
      </w:tr>
    </w:tbl>
    <w:p w:rsidR="008E7672" w:rsidRDefault="008E7672" w:rsidP="008E7672">
      <w:pPr>
        <w:spacing w:before="240" w:after="240"/>
        <w:jc w:val="both"/>
        <w:rPr>
          <w:rFonts w:ascii="Times New Roman" w:eastAsia="Times New Roman" w:hAnsi="Times New Roman" w:cs="Times New Roman"/>
          <w:b/>
          <w:sz w:val="24"/>
          <w:szCs w:val="24"/>
        </w:rPr>
      </w:pPr>
    </w:p>
    <w:p w:rsidR="008E7672" w:rsidRDefault="008E7672" w:rsidP="008E7672">
      <w:pPr>
        <w:spacing w:before="240" w:after="240"/>
        <w:jc w:val="both"/>
        <w:rPr>
          <w:rFonts w:ascii="Times New Roman" w:eastAsia="Times New Roman" w:hAnsi="Times New Roman" w:cs="Times New Roman"/>
          <w:b/>
          <w:sz w:val="24"/>
          <w:szCs w:val="24"/>
        </w:rPr>
      </w:pPr>
    </w:p>
    <w:p w:rsidR="001C1CAA" w:rsidRPr="00CA644A" w:rsidRDefault="002F3E73"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000000">
        <w:rPr>
          <w:rFonts w:ascii="Times New Roman" w:eastAsia="Times New Roman" w:hAnsi="Times New Roman" w:cs="Times New Roman"/>
          <w:b/>
          <w:sz w:val="28"/>
          <w:szCs w:val="28"/>
        </w:rPr>
        <w:t xml:space="preserve">Chapter 6: Conclusion </w:t>
      </w: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Summary of Key Findings</w:t>
      </w:r>
    </w:p>
    <w:p w:rsidR="002F3E73"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Cloud-Based Learning Management Platform streamlines course registration, lecture content distribution, and student progress evaluation. It enhances scalability, ensures real-time performance analytics, and automates progress tracking, improving the academic experience.</w:t>
      </w:r>
    </w:p>
    <w:p w:rsidR="002F3E73" w:rsidRPr="002F3E73" w:rsidRDefault="002F3E73" w:rsidP="008E7672">
      <w:pPr>
        <w:spacing w:before="240" w:after="240"/>
        <w:jc w:val="both"/>
        <w:rPr>
          <w:rFonts w:ascii="Times New Roman" w:eastAsia="Times New Roman" w:hAnsi="Times New Roman" w:cs="Times New Roman"/>
          <w:sz w:val="24"/>
          <w:szCs w:val="24"/>
        </w:rPr>
      </w:pP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Value and Significanc</w:t>
      </w:r>
      <w:r w:rsidR="00CA644A">
        <w:rPr>
          <w:rFonts w:ascii="Times New Roman" w:eastAsia="Times New Roman" w:hAnsi="Times New Roman" w:cs="Times New Roman"/>
          <w:b/>
          <w:sz w:val="24"/>
          <w:szCs w:val="24"/>
        </w:rPr>
        <w:t>e</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modernizing academic management, the platform reduces administrative burdens, enhances student engagement, and fosters a more responsive learning environment. It paves the way for future innovations in digital education and cloud-based learning solutions.</w:t>
      </w:r>
    </w:p>
    <w:p w:rsidR="008E7672"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8E7672" w:rsidRDefault="008E7672" w:rsidP="008E7672">
      <w:pPr>
        <w:spacing w:before="240" w:after="240"/>
        <w:jc w:val="both"/>
        <w:rPr>
          <w:rFonts w:ascii="Times New Roman" w:eastAsia="Times New Roman" w:hAnsi="Times New Roman" w:cs="Times New Roman"/>
          <w:sz w:val="24"/>
          <w:szCs w:val="24"/>
        </w:rPr>
      </w:pPr>
    </w:p>
    <w:p w:rsidR="008E7672" w:rsidRDefault="008E7672" w:rsidP="008E7672">
      <w:pPr>
        <w:spacing w:before="240" w:after="240"/>
        <w:jc w:val="both"/>
        <w:rPr>
          <w:rFonts w:ascii="Times New Roman" w:eastAsia="Times New Roman" w:hAnsi="Times New Roman" w:cs="Times New Roman"/>
          <w:sz w:val="24"/>
          <w:szCs w:val="24"/>
        </w:rPr>
      </w:pPr>
    </w:p>
    <w:p w:rsidR="008E7672" w:rsidRDefault="008E7672" w:rsidP="008E7672">
      <w:pPr>
        <w:spacing w:before="240" w:after="240"/>
        <w:jc w:val="both"/>
        <w:rPr>
          <w:rFonts w:ascii="Times New Roman" w:eastAsia="Times New Roman" w:hAnsi="Times New Roman" w:cs="Times New Roman"/>
          <w:sz w:val="24"/>
          <w:szCs w:val="24"/>
        </w:rPr>
      </w:pPr>
    </w:p>
    <w:p w:rsidR="002F3E73" w:rsidRDefault="002F3E73" w:rsidP="008E7672">
      <w:pPr>
        <w:spacing w:before="240" w:after="240"/>
        <w:jc w:val="both"/>
        <w:rPr>
          <w:rFonts w:ascii="Times New Roman" w:eastAsia="Times New Roman" w:hAnsi="Times New Roman" w:cs="Times New Roman"/>
          <w:sz w:val="24"/>
          <w:szCs w:val="24"/>
        </w:rPr>
      </w:pPr>
    </w:p>
    <w:p w:rsidR="001C1CAA" w:rsidRDefault="00000000" w:rsidP="008E7672">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Reference</w:t>
      </w:r>
    </w:p>
    <w:p w:rsidR="001C1CAA" w:rsidRDefault="00000000" w:rsidP="008E7672">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rsidR="00E3393E" w:rsidRPr="00E3393E" w:rsidRDefault="00E3393E" w:rsidP="00E3393E">
      <w:pPr>
        <w:numPr>
          <w:ilvl w:val="0"/>
          <w:numId w:val="5"/>
        </w:numPr>
        <w:spacing w:before="240" w:after="240"/>
        <w:jc w:val="both"/>
        <w:rPr>
          <w:rFonts w:ascii="Times New Roman" w:eastAsia="Times New Roman" w:hAnsi="Times New Roman" w:cs="Times New Roman"/>
          <w:sz w:val="24"/>
          <w:szCs w:val="24"/>
        </w:rPr>
      </w:pPr>
      <w:r w:rsidRPr="00E3393E">
        <w:rPr>
          <w:rFonts w:ascii="Times New Roman" w:eastAsia="Times New Roman" w:hAnsi="Times New Roman" w:cs="Times New Roman"/>
          <w:b/>
          <w:bCs/>
          <w:sz w:val="24"/>
          <w:szCs w:val="24"/>
        </w:rPr>
        <w:t xml:space="preserve">Moubayed, A., </w:t>
      </w:r>
      <w:proofErr w:type="spellStart"/>
      <w:r w:rsidRPr="00E3393E">
        <w:rPr>
          <w:rFonts w:ascii="Times New Roman" w:eastAsia="Times New Roman" w:hAnsi="Times New Roman" w:cs="Times New Roman"/>
          <w:b/>
          <w:bCs/>
          <w:sz w:val="24"/>
          <w:szCs w:val="24"/>
        </w:rPr>
        <w:t>Injadat</w:t>
      </w:r>
      <w:proofErr w:type="spellEnd"/>
      <w:r w:rsidRPr="00E3393E">
        <w:rPr>
          <w:rFonts w:ascii="Times New Roman" w:eastAsia="Times New Roman" w:hAnsi="Times New Roman" w:cs="Times New Roman"/>
          <w:b/>
          <w:bCs/>
          <w:sz w:val="24"/>
          <w:szCs w:val="24"/>
        </w:rPr>
        <w:t xml:space="preserve">, M., Shami, A., &amp; </w:t>
      </w:r>
      <w:proofErr w:type="spellStart"/>
      <w:r w:rsidRPr="00E3393E">
        <w:rPr>
          <w:rFonts w:ascii="Times New Roman" w:eastAsia="Times New Roman" w:hAnsi="Times New Roman" w:cs="Times New Roman"/>
          <w:b/>
          <w:bCs/>
          <w:sz w:val="24"/>
          <w:szCs w:val="24"/>
        </w:rPr>
        <w:t>Lutfiyya</w:t>
      </w:r>
      <w:proofErr w:type="spellEnd"/>
      <w:r w:rsidRPr="00E3393E">
        <w:rPr>
          <w:rFonts w:ascii="Times New Roman" w:eastAsia="Times New Roman" w:hAnsi="Times New Roman" w:cs="Times New Roman"/>
          <w:b/>
          <w:bCs/>
          <w:sz w:val="24"/>
          <w:szCs w:val="24"/>
        </w:rPr>
        <w:t>, H. (2020).</w:t>
      </w:r>
      <w:r w:rsidRPr="00E3393E">
        <w:rPr>
          <w:rFonts w:ascii="Times New Roman" w:eastAsia="Times New Roman" w:hAnsi="Times New Roman" w:cs="Times New Roman"/>
          <w:sz w:val="24"/>
          <w:szCs w:val="24"/>
        </w:rPr>
        <w:t> Relationship between student engagement and performance in e-learning environment using association rules. </w:t>
      </w:r>
      <w:proofErr w:type="spellStart"/>
      <w:r w:rsidRPr="00E3393E">
        <w:rPr>
          <w:rFonts w:ascii="Times New Roman" w:eastAsia="Times New Roman" w:hAnsi="Times New Roman" w:cs="Times New Roman"/>
          <w:i/>
          <w:iCs/>
          <w:sz w:val="24"/>
          <w:szCs w:val="24"/>
        </w:rPr>
        <w:t>arXiv</w:t>
      </w:r>
      <w:proofErr w:type="spellEnd"/>
      <w:r w:rsidRPr="00E3393E">
        <w:rPr>
          <w:rFonts w:ascii="Times New Roman" w:eastAsia="Times New Roman" w:hAnsi="Times New Roman" w:cs="Times New Roman"/>
          <w:i/>
          <w:iCs/>
          <w:sz w:val="24"/>
          <w:szCs w:val="24"/>
        </w:rPr>
        <w:t xml:space="preserve"> preprint arXiv:2101.02006</w:t>
      </w:r>
      <w:r w:rsidRPr="00E3393E">
        <w:rPr>
          <w:rFonts w:ascii="Times New Roman" w:eastAsia="Times New Roman" w:hAnsi="Times New Roman" w:cs="Times New Roman"/>
          <w:sz w:val="24"/>
          <w:szCs w:val="24"/>
        </w:rPr>
        <w:t>. </w:t>
      </w:r>
    </w:p>
    <w:p w:rsidR="00E3393E" w:rsidRPr="00E3393E" w:rsidRDefault="00E3393E" w:rsidP="00E3393E">
      <w:pPr>
        <w:numPr>
          <w:ilvl w:val="0"/>
          <w:numId w:val="5"/>
        </w:numPr>
        <w:spacing w:before="240" w:after="240"/>
        <w:jc w:val="both"/>
        <w:rPr>
          <w:rFonts w:ascii="Times New Roman" w:eastAsia="Times New Roman" w:hAnsi="Times New Roman" w:cs="Times New Roman"/>
          <w:sz w:val="24"/>
          <w:szCs w:val="24"/>
        </w:rPr>
      </w:pPr>
      <w:proofErr w:type="spellStart"/>
      <w:r w:rsidRPr="00E3393E">
        <w:rPr>
          <w:rFonts w:ascii="Times New Roman" w:eastAsia="Times New Roman" w:hAnsi="Times New Roman" w:cs="Times New Roman"/>
          <w:b/>
          <w:bCs/>
          <w:sz w:val="24"/>
          <w:szCs w:val="24"/>
        </w:rPr>
        <w:t>Elnagar</w:t>
      </w:r>
      <w:proofErr w:type="spellEnd"/>
      <w:r w:rsidRPr="00E3393E">
        <w:rPr>
          <w:rFonts w:ascii="Times New Roman" w:eastAsia="Times New Roman" w:hAnsi="Times New Roman" w:cs="Times New Roman"/>
          <w:b/>
          <w:bCs/>
          <w:sz w:val="24"/>
          <w:szCs w:val="24"/>
        </w:rPr>
        <w:t xml:space="preserve">, A., </w:t>
      </w:r>
      <w:proofErr w:type="spellStart"/>
      <w:r w:rsidRPr="00E3393E">
        <w:rPr>
          <w:rFonts w:ascii="Times New Roman" w:eastAsia="Times New Roman" w:hAnsi="Times New Roman" w:cs="Times New Roman"/>
          <w:b/>
          <w:bCs/>
          <w:sz w:val="24"/>
          <w:szCs w:val="24"/>
        </w:rPr>
        <w:t>Afyouni</w:t>
      </w:r>
      <w:proofErr w:type="spellEnd"/>
      <w:r w:rsidRPr="00E3393E">
        <w:rPr>
          <w:rFonts w:ascii="Times New Roman" w:eastAsia="Times New Roman" w:hAnsi="Times New Roman" w:cs="Times New Roman"/>
          <w:b/>
          <w:bCs/>
          <w:sz w:val="24"/>
          <w:szCs w:val="24"/>
        </w:rPr>
        <w:t>, I., Shahin, I., Bou Nassif, A., &amp; Salloum, S. A. (2021).</w:t>
      </w:r>
      <w:r w:rsidRPr="00E3393E">
        <w:rPr>
          <w:rFonts w:ascii="Times New Roman" w:eastAsia="Times New Roman" w:hAnsi="Times New Roman" w:cs="Times New Roman"/>
          <w:sz w:val="24"/>
          <w:szCs w:val="24"/>
        </w:rPr>
        <w:t xml:space="preserve"> The empirical study of e-learning post-acceptance after the spread of COVID-19: A multi-analytical </w:t>
      </w:r>
      <w:proofErr w:type="gramStart"/>
      <w:r w:rsidRPr="00E3393E">
        <w:rPr>
          <w:rFonts w:ascii="Times New Roman" w:eastAsia="Times New Roman" w:hAnsi="Times New Roman" w:cs="Times New Roman"/>
          <w:sz w:val="24"/>
          <w:szCs w:val="24"/>
        </w:rPr>
        <w:t>approach based</w:t>
      </w:r>
      <w:proofErr w:type="gramEnd"/>
      <w:r w:rsidRPr="00E3393E">
        <w:rPr>
          <w:rFonts w:ascii="Times New Roman" w:eastAsia="Times New Roman" w:hAnsi="Times New Roman" w:cs="Times New Roman"/>
          <w:sz w:val="24"/>
          <w:szCs w:val="24"/>
        </w:rPr>
        <w:t xml:space="preserve"> hybrid SEM-ANN. </w:t>
      </w:r>
      <w:proofErr w:type="spellStart"/>
      <w:r w:rsidRPr="00E3393E">
        <w:rPr>
          <w:rFonts w:ascii="Times New Roman" w:eastAsia="Times New Roman" w:hAnsi="Times New Roman" w:cs="Times New Roman"/>
          <w:i/>
          <w:iCs/>
          <w:sz w:val="24"/>
          <w:szCs w:val="24"/>
        </w:rPr>
        <w:t>arXiv</w:t>
      </w:r>
      <w:proofErr w:type="spellEnd"/>
      <w:r w:rsidRPr="00E3393E">
        <w:rPr>
          <w:rFonts w:ascii="Times New Roman" w:eastAsia="Times New Roman" w:hAnsi="Times New Roman" w:cs="Times New Roman"/>
          <w:i/>
          <w:iCs/>
          <w:sz w:val="24"/>
          <w:szCs w:val="24"/>
        </w:rPr>
        <w:t xml:space="preserve"> preprint arXiv:2112.01293</w:t>
      </w:r>
      <w:r w:rsidRPr="00E3393E">
        <w:rPr>
          <w:rFonts w:ascii="Times New Roman" w:eastAsia="Times New Roman" w:hAnsi="Times New Roman" w:cs="Times New Roman"/>
          <w:sz w:val="24"/>
          <w:szCs w:val="24"/>
        </w:rPr>
        <w:t>. </w:t>
      </w:r>
    </w:p>
    <w:p w:rsidR="00E3393E" w:rsidRPr="00E3393E" w:rsidRDefault="00E3393E" w:rsidP="00E3393E">
      <w:pPr>
        <w:numPr>
          <w:ilvl w:val="0"/>
          <w:numId w:val="5"/>
        </w:numPr>
        <w:spacing w:before="240" w:after="240"/>
        <w:jc w:val="both"/>
        <w:rPr>
          <w:rFonts w:ascii="Times New Roman" w:eastAsia="Times New Roman" w:hAnsi="Times New Roman" w:cs="Times New Roman"/>
          <w:sz w:val="24"/>
          <w:szCs w:val="24"/>
        </w:rPr>
      </w:pPr>
      <w:proofErr w:type="spellStart"/>
      <w:r w:rsidRPr="00E3393E">
        <w:rPr>
          <w:rFonts w:ascii="Times New Roman" w:eastAsia="Times New Roman" w:hAnsi="Times New Roman" w:cs="Times New Roman"/>
          <w:b/>
          <w:bCs/>
          <w:sz w:val="24"/>
          <w:szCs w:val="24"/>
        </w:rPr>
        <w:t>Muthuprasad</w:t>
      </w:r>
      <w:proofErr w:type="spellEnd"/>
      <w:r w:rsidRPr="00E3393E">
        <w:rPr>
          <w:rFonts w:ascii="Times New Roman" w:eastAsia="Times New Roman" w:hAnsi="Times New Roman" w:cs="Times New Roman"/>
          <w:b/>
          <w:bCs/>
          <w:sz w:val="24"/>
          <w:szCs w:val="24"/>
        </w:rPr>
        <w:t>, T., Aiswarya, S., Aditya, K. S., &amp; Jha, G. K. (2021).</w:t>
      </w:r>
      <w:r w:rsidRPr="00E3393E">
        <w:rPr>
          <w:rFonts w:ascii="Times New Roman" w:eastAsia="Times New Roman" w:hAnsi="Times New Roman" w:cs="Times New Roman"/>
          <w:sz w:val="24"/>
          <w:szCs w:val="24"/>
        </w:rPr>
        <w:t> Students’ perception and preference for online education in India during COVID-19 pandemic. </w:t>
      </w:r>
      <w:r w:rsidRPr="00E3393E">
        <w:rPr>
          <w:rFonts w:ascii="Times New Roman" w:eastAsia="Times New Roman" w:hAnsi="Times New Roman" w:cs="Times New Roman"/>
          <w:i/>
          <w:iCs/>
          <w:sz w:val="24"/>
          <w:szCs w:val="24"/>
        </w:rPr>
        <w:t>Social Sciences &amp; Humanities Open, 3</w:t>
      </w:r>
      <w:r w:rsidRPr="00E3393E">
        <w:rPr>
          <w:rFonts w:ascii="Times New Roman" w:eastAsia="Times New Roman" w:hAnsi="Times New Roman" w:cs="Times New Roman"/>
          <w:sz w:val="24"/>
          <w:szCs w:val="24"/>
        </w:rPr>
        <w:t>(1), 100101.</w:t>
      </w:r>
    </w:p>
    <w:p w:rsidR="00E3393E" w:rsidRPr="00E3393E" w:rsidRDefault="00E3393E" w:rsidP="00E3393E">
      <w:pPr>
        <w:numPr>
          <w:ilvl w:val="0"/>
          <w:numId w:val="5"/>
        </w:numPr>
        <w:spacing w:before="240" w:after="240"/>
        <w:jc w:val="both"/>
        <w:rPr>
          <w:rFonts w:ascii="Times New Roman" w:eastAsia="Times New Roman" w:hAnsi="Times New Roman" w:cs="Times New Roman"/>
          <w:sz w:val="24"/>
          <w:szCs w:val="24"/>
        </w:rPr>
      </w:pPr>
      <w:r w:rsidRPr="00E3393E">
        <w:rPr>
          <w:rFonts w:ascii="Times New Roman" w:eastAsia="Times New Roman" w:hAnsi="Times New Roman" w:cs="Times New Roman"/>
          <w:b/>
          <w:bCs/>
          <w:sz w:val="24"/>
          <w:szCs w:val="24"/>
        </w:rPr>
        <w:t xml:space="preserve">Adedoyin, O. B., &amp; </w:t>
      </w:r>
      <w:proofErr w:type="spellStart"/>
      <w:r w:rsidRPr="00E3393E">
        <w:rPr>
          <w:rFonts w:ascii="Times New Roman" w:eastAsia="Times New Roman" w:hAnsi="Times New Roman" w:cs="Times New Roman"/>
          <w:b/>
          <w:bCs/>
          <w:sz w:val="24"/>
          <w:szCs w:val="24"/>
        </w:rPr>
        <w:t>Soykan</w:t>
      </w:r>
      <w:proofErr w:type="spellEnd"/>
      <w:r w:rsidRPr="00E3393E">
        <w:rPr>
          <w:rFonts w:ascii="Times New Roman" w:eastAsia="Times New Roman" w:hAnsi="Times New Roman" w:cs="Times New Roman"/>
          <w:b/>
          <w:bCs/>
          <w:sz w:val="24"/>
          <w:szCs w:val="24"/>
        </w:rPr>
        <w:t>, E. (2020).</w:t>
      </w:r>
      <w:r w:rsidRPr="00E3393E">
        <w:rPr>
          <w:rFonts w:ascii="Times New Roman" w:eastAsia="Times New Roman" w:hAnsi="Times New Roman" w:cs="Times New Roman"/>
          <w:sz w:val="24"/>
          <w:szCs w:val="24"/>
        </w:rPr>
        <w:t> Covid-19 pandemic and online learning: The challenges and opportunities. </w:t>
      </w:r>
      <w:r w:rsidRPr="00E3393E">
        <w:rPr>
          <w:rFonts w:ascii="Times New Roman" w:eastAsia="Times New Roman" w:hAnsi="Times New Roman" w:cs="Times New Roman"/>
          <w:i/>
          <w:iCs/>
          <w:sz w:val="24"/>
          <w:szCs w:val="24"/>
        </w:rPr>
        <w:t>Interactive Learning Environments</w:t>
      </w:r>
      <w:r w:rsidRPr="00E3393E">
        <w:rPr>
          <w:rFonts w:ascii="Times New Roman" w:eastAsia="Times New Roman" w:hAnsi="Times New Roman" w:cs="Times New Roman"/>
          <w:sz w:val="24"/>
          <w:szCs w:val="24"/>
        </w:rPr>
        <w:t>, 1-13.</w:t>
      </w:r>
    </w:p>
    <w:p w:rsidR="00E3393E" w:rsidRPr="00E3393E" w:rsidRDefault="00E3393E" w:rsidP="00E3393E">
      <w:pPr>
        <w:numPr>
          <w:ilvl w:val="0"/>
          <w:numId w:val="5"/>
        </w:numPr>
        <w:spacing w:before="240" w:after="240"/>
        <w:jc w:val="both"/>
        <w:rPr>
          <w:rFonts w:ascii="Times New Roman" w:eastAsia="Times New Roman" w:hAnsi="Times New Roman" w:cs="Times New Roman"/>
          <w:sz w:val="24"/>
          <w:szCs w:val="24"/>
        </w:rPr>
      </w:pPr>
      <w:r w:rsidRPr="00E3393E">
        <w:rPr>
          <w:rFonts w:ascii="Times New Roman" w:eastAsia="Times New Roman" w:hAnsi="Times New Roman" w:cs="Times New Roman"/>
          <w:b/>
          <w:bCs/>
          <w:sz w:val="24"/>
          <w:szCs w:val="24"/>
        </w:rPr>
        <w:t>Dhawan, S. (2020).</w:t>
      </w:r>
      <w:r w:rsidRPr="00E3393E">
        <w:rPr>
          <w:rFonts w:ascii="Times New Roman" w:eastAsia="Times New Roman" w:hAnsi="Times New Roman" w:cs="Times New Roman"/>
          <w:sz w:val="24"/>
          <w:szCs w:val="24"/>
        </w:rPr>
        <w:t> Online learning: A panacea in the time of COVID-19 crisis. </w:t>
      </w:r>
      <w:r w:rsidRPr="00E3393E">
        <w:rPr>
          <w:rFonts w:ascii="Times New Roman" w:eastAsia="Times New Roman" w:hAnsi="Times New Roman" w:cs="Times New Roman"/>
          <w:i/>
          <w:iCs/>
          <w:sz w:val="24"/>
          <w:szCs w:val="24"/>
        </w:rPr>
        <w:t>Journal of Educational Technology Systems, 49</w:t>
      </w:r>
      <w:r w:rsidRPr="00E3393E">
        <w:rPr>
          <w:rFonts w:ascii="Times New Roman" w:eastAsia="Times New Roman" w:hAnsi="Times New Roman" w:cs="Times New Roman"/>
          <w:sz w:val="24"/>
          <w:szCs w:val="24"/>
        </w:rPr>
        <w:t>(1), 5-22.</w:t>
      </w:r>
    </w:p>
    <w:p w:rsidR="00E3393E" w:rsidRPr="00E3393E" w:rsidRDefault="00E3393E" w:rsidP="00E3393E">
      <w:pPr>
        <w:numPr>
          <w:ilvl w:val="0"/>
          <w:numId w:val="5"/>
        </w:numPr>
        <w:spacing w:before="240" w:after="240"/>
        <w:jc w:val="both"/>
        <w:rPr>
          <w:rFonts w:ascii="Times New Roman" w:eastAsia="Times New Roman" w:hAnsi="Times New Roman" w:cs="Times New Roman"/>
          <w:sz w:val="24"/>
          <w:szCs w:val="24"/>
        </w:rPr>
      </w:pPr>
      <w:proofErr w:type="spellStart"/>
      <w:r w:rsidRPr="00E3393E">
        <w:rPr>
          <w:rFonts w:ascii="Times New Roman" w:eastAsia="Times New Roman" w:hAnsi="Times New Roman" w:cs="Times New Roman"/>
          <w:b/>
          <w:bCs/>
          <w:sz w:val="24"/>
          <w:szCs w:val="24"/>
        </w:rPr>
        <w:t>Kebritchi</w:t>
      </w:r>
      <w:proofErr w:type="spellEnd"/>
      <w:r w:rsidRPr="00E3393E">
        <w:rPr>
          <w:rFonts w:ascii="Times New Roman" w:eastAsia="Times New Roman" w:hAnsi="Times New Roman" w:cs="Times New Roman"/>
          <w:b/>
          <w:bCs/>
          <w:sz w:val="24"/>
          <w:szCs w:val="24"/>
        </w:rPr>
        <w:t xml:space="preserve">, M., </w:t>
      </w:r>
      <w:proofErr w:type="spellStart"/>
      <w:r w:rsidRPr="00E3393E">
        <w:rPr>
          <w:rFonts w:ascii="Times New Roman" w:eastAsia="Times New Roman" w:hAnsi="Times New Roman" w:cs="Times New Roman"/>
          <w:b/>
          <w:bCs/>
          <w:sz w:val="24"/>
          <w:szCs w:val="24"/>
        </w:rPr>
        <w:t>Lipschuetz</w:t>
      </w:r>
      <w:proofErr w:type="spellEnd"/>
      <w:r w:rsidRPr="00E3393E">
        <w:rPr>
          <w:rFonts w:ascii="Times New Roman" w:eastAsia="Times New Roman" w:hAnsi="Times New Roman" w:cs="Times New Roman"/>
          <w:b/>
          <w:bCs/>
          <w:sz w:val="24"/>
          <w:szCs w:val="24"/>
        </w:rPr>
        <w:t xml:space="preserve">, A., &amp; </w:t>
      </w:r>
      <w:proofErr w:type="spellStart"/>
      <w:r w:rsidRPr="00E3393E">
        <w:rPr>
          <w:rFonts w:ascii="Times New Roman" w:eastAsia="Times New Roman" w:hAnsi="Times New Roman" w:cs="Times New Roman"/>
          <w:b/>
          <w:bCs/>
          <w:sz w:val="24"/>
          <w:szCs w:val="24"/>
        </w:rPr>
        <w:t>Santiague</w:t>
      </w:r>
      <w:proofErr w:type="spellEnd"/>
      <w:r w:rsidRPr="00E3393E">
        <w:rPr>
          <w:rFonts w:ascii="Times New Roman" w:eastAsia="Times New Roman" w:hAnsi="Times New Roman" w:cs="Times New Roman"/>
          <w:b/>
          <w:bCs/>
          <w:sz w:val="24"/>
          <w:szCs w:val="24"/>
        </w:rPr>
        <w:t>, L. (2017).</w:t>
      </w:r>
      <w:r w:rsidRPr="00E3393E">
        <w:rPr>
          <w:rFonts w:ascii="Times New Roman" w:eastAsia="Times New Roman" w:hAnsi="Times New Roman" w:cs="Times New Roman"/>
          <w:sz w:val="24"/>
          <w:szCs w:val="24"/>
        </w:rPr>
        <w:t> Issues and challenges for teaching successful online courses in higher education: A literature review. </w:t>
      </w:r>
      <w:r w:rsidRPr="00E3393E">
        <w:rPr>
          <w:rFonts w:ascii="Times New Roman" w:eastAsia="Times New Roman" w:hAnsi="Times New Roman" w:cs="Times New Roman"/>
          <w:i/>
          <w:iCs/>
          <w:sz w:val="24"/>
          <w:szCs w:val="24"/>
        </w:rPr>
        <w:t>Journal of Educational Technology Systems, 46</w:t>
      </w:r>
      <w:r w:rsidRPr="00E3393E">
        <w:rPr>
          <w:rFonts w:ascii="Times New Roman" w:eastAsia="Times New Roman" w:hAnsi="Times New Roman" w:cs="Times New Roman"/>
          <w:sz w:val="24"/>
          <w:szCs w:val="24"/>
        </w:rPr>
        <w:t>(1), 4-29.</w:t>
      </w:r>
    </w:p>
    <w:p w:rsidR="00E3393E" w:rsidRPr="00E3393E" w:rsidRDefault="00E3393E" w:rsidP="00E3393E">
      <w:pPr>
        <w:numPr>
          <w:ilvl w:val="0"/>
          <w:numId w:val="5"/>
        </w:numPr>
        <w:spacing w:before="240" w:after="240"/>
        <w:jc w:val="both"/>
        <w:rPr>
          <w:rFonts w:ascii="Times New Roman" w:eastAsia="Times New Roman" w:hAnsi="Times New Roman" w:cs="Times New Roman"/>
          <w:sz w:val="24"/>
          <w:szCs w:val="24"/>
        </w:rPr>
      </w:pPr>
      <w:r w:rsidRPr="00E3393E">
        <w:rPr>
          <w:rFonts w:ascii="Times New Roman" w:eastAsia="Times New Roman" w:hAnsi="Times New Roman" w:cs="Times New Roman"/>
          <w:b/>
          <w:bCs/>
          <w:sz w:val="24"/>
          <w:szCs w:val="24"/>
        </w:rPr>
        <w:t>Bao, W. (2020).</w:t>
      </w:r>
      <w:r w:rsidRPr="00E3393E">
        <w:rPr>
          <w:rFonts w:ascii="Times New Roman" w:eastAsia="Times New Roman" w:hAnsi="Times New Roman" w:cs="Times New Roman"/>
          <w:sz w:val="24"/>
          <w:szCs w:val="24"/>
        </w:rPr>
        <w:t> COVID-19 and online teaching in higher education: A case study of Peking University. </w:t>
      </w:r>
      <w:r w:rsidRPr="00E3393E">
        <w:rPr>
          <w:rFonts w:ascii="Times New Roman" w:eastAsia="Times New Roman" w:hAnsi="Times New Roman" w:cs="Times New Roman"/>
          <w:i/>
          <w:iCs/>
          <w:sz w:val="24"/>
          <w:szCs w:val="24"/>
        </w:rPr>
        <w:t xml:space="preserve">Human </w:t>
      </w:r>
      <w:proofErr w:type="spellStart"/>
      <w:r w:rsidRPr="00E3393E">
        <w:rPr>
          <w:rFonts w:ascii="Times New Roman" w:eastAsia="Times New Roman" w:hAnsi="Times New Roman" w:cs="Times New Roman"/>
          <w:i/>
          <w:iCs/>
          <w:sz w:val="24"/>
          <w:szCs w:val="24"/>
        </w:rPr>
        <w:t>Behavior</w:t>
      </w:r>
      <w:proofErr w:type="spellEnd"/>
      <w:r w:rsidRPr="00E3393E">
        <w:rPr>
          <w:rFonts w:ascii="Times New Roman" w:eastAsia="Times New Roman" w:hAnsi="Times New Roman" w:cs="Times New Roman"/>
          <w:i/>
          <w:iCs/>
          <w:sz w:val="24"/>
          <w:szCs w:val="24"/>
        </w:rPr>
        <w:t xml:space="preserve"> and Emerging Technologies, 2</w:t>
      </w:r>
      <w:r w:rsidRPr="00E3393E">
        <w:rPr>
          <w:rFonts w:ascii="Times New Roman" w:eastAsia="Times New Roman" w:hAnsi="Times New Roman" w:cs="Times New Roman"/>
          <w:sz w:val="24"/>
          <w:szCs w:val="24"/>
        </w:rPr>
        <w:t>(2), 113-115.</w:t>
      </w:r>
    </w:p>
    <w:p w:rsidR="00E3393E" w:rsidRPr="00E3393E" w:rsidRDefault="00E3393E" w:rsidP="00E3393E">
      <w:pPr>
        <w:numPr>
          <w:ilvl w:val="0"/>
          <w:numId w:val="5"/>
        </w:numPr>
        <w:spacing w:before="240" w:after="240"/>
        <w:jc w:val="both"/>
        <w:rPr>
          <w:rFonts w:ascii="Times New Roman" w:eastAsia="Times New Roman" w:hAnsi="Times New Roman" w:cs="Times New Roman"/>
          <w:sz w:val="24"/>
          <w:szCs w:val="24"/>
        </w:rPr>
      </w:pPr>
      <w:r w:rsidRPr="00E3393E">
        <w:rPr>
          <w:rFonts w:ascii="Times New Roman" w:eastAsia="Times New Roman" w:hAnsi="Times New Roman" w:cs="Times New Roman"/>
          <w:b/>
          <w:bCs/>
          <w:sz w:val="24"/>
          <w:szCs w:val="24"/>
        </w:rPr>
        <w:t>Hodges, C., Moore, S., Lockee, B., Trust, T., &amp; Bond, A. (2020).</w:t>
      </w:r>
      <w:r w:rsidRPr="00E3393E">
        <w:rPr>
          <w:rFonts w:ascii="Times New Roman" w:eastAsia="Times New Roman" w:hAnsi="Times New Roman" w:cs="Times New Roman"/>
          <w:sz w:val="24"/>
          <w:szCs w:val="24"/>
        </w:rPr>
        <w:t> The difference between emergency remote teaching and online learning. </w:t>
      </w:r>
      <w:r w:rsidRPr="00E3393E">
        <w:rPr>
          <w:rFonts w:ascii="Times New Roman" w:eastAsia="Times New Roman" w:hAnsi="Times New Roman" w:cs="Times New Roman"/>
          <w:i/>
          <w:iCs/>
          <w:sz w:val="24"/>
          <w:szCs w:val="24"/>
        </w:rPr>
        <w:t>Educause Review, 27</w:t>
      </w:r>
      <w:r w:rsidRPr="00E3393E">
        <w:rPr>
          <w:rFonts w:ascii="Times New Roman" w:eastAsia="Times New Roman" w:hAnsi="Times New Roman" w:cs="Times New Roman"/>
          <w:sz w:val="24"/>
          <w:szCs w:val="24"/>
        </w:rPr>
        <w:t>, 1-12.</w:t>
      </w:r>
    </w:p>
    <w:p w:rsidR="00E3393E" w:rsidRPr="00E3393E" w:rsidRDefault="00E3393E" w:rsidP="00E3393E">
      <w:pPr>
        <w:numPr>
          <w:ilvl w:val="0"/>
          <w:numId w:val="5"/>
        </w:numPr>
        <w:spacing w:before="240" w:after="240"/>
        <w:jc w:val="both"/>
        <w:rPr>
          <w:rFonts w:ascii="Times New Roman" w:eastAsia="Times New Roman" w:hAnsi="Times New Roman" w:cs="Times New Roman"/>
          <w:sz w:val="24"/>
          <w:szCs w:val="24"/>
        </w:rPr>
      </w:pPr>
      <w:r w:rsidRPr="00E3393E">
        <w:rPr>
          <w:rFonts w:ascii="Times New Roman" w:eastAsia="Times New Roman" w:hAnsi="Times New Roman" w:cs="Times New Roman"/>
          <w:b/>
          <w:bCs/>
          <w:sz w:val="24"/>
          <w:szCs w:val="24"/>
        </w:rPr>
        <w:t xml:space="preserve">Kumar, P., Kumar, A., </w:t>
      </w:r>
      <w:proofErr w:type="spellStart"/>
      <w:r w:rsidRPr="00E3393E">
        <w:rPr>
          <w:rFonts w:ascii="Times New Roman" w:eastAsia="Times New Roman" w:hAnsi="Times New Roman" w:cs="Times New Roman"/>
          <w:b/>
          <w:bCs/>
          <w:sz w:val="24"/>
          <w:szCs w:val="24"/>
        </w:rPr>
        <w:t>Palvia</w:t>
      </w:r>
      <w:proofErr w:type="spellEnd"/>
      <w:r w:rsidRPr="00E3393E">
        <w:rPr>
          <w:rFonts w:ascii="Times New Roman" w:eastAsia="Times New Roman" w:hAnsi="Times New Roman" w:cs="Times New Roman"/>
          <w:b/>
          <w:bCs/>
          <w:sz w:val="24"/>
          <w:szCs w:val="24"/>
        </w:rPr>
        <w:t>, S., &amp; Verma, S. (2019).</w:t>
      </w:r>
      <w:r w:rsidRPr="00E3393E">
        <w:rPr>
          <w:rFonts w:ascii="Times New Roman" w:eastAsia="Times New Roman" w:hAnsi="Times New Roman" w:cs="Times New Roman"/>
          <w:sz w:val="24"/>
          <w:szCs w:val="24"/>
        </w:rPr>
        <w:t> Online business education research: Systematic analysis and a conceptual model. </w:t>
      </w:r>
      <w:r w:rsidRPr="00E3393E">
        <w:rPr>
          <w:rFonts w:ascii="Times New Roman" w:eastAsia="Times New Roman" w:hAnsi="Times New Roman" w:cs="Times New Roman"/>
          <w:i/>
          <w:iCs/>
          <w:sz w:val="24"/>
          <w:szCs w:val="24"/>
        </w:rPr>
        <w:t>The International Journal of Management Education, 17</w:t>
      </w:r>
      <w:r w:rsidRPr="00E3393E">
        <w:rPr>
          <w:rFonts w:ascii="Times New Roman" w:eastAsia="Times New Roman" w:hAnsi="Times New Roman" w:cs="Times New Roman"/>
          <w:sz w:val="24"/>
          <w:szCs w:val="24"/>
        </w:rPr>
        <w:t>(1), 26-35.</w:t>
      </w:r>
    </w:p>
    <w:p w:rsidR="00E3393E" w:rsidRPr="00E3393E" w:rsidRDefault="00E3393E" w:rsidP="00E3393E">
      <w:pPr>
        <w:numPr>
          <w:ilvl w:val="0"/>
          <w:numId w:val="5"/>
        </w:numPr>
        <w:spacing w:before="240" w:after="240"/>
        <w:jc w:val="both"/>
        <w:rPr>
          <w:rFonts w:ascii="Times New Roman" w:eastAsia="Times New Roman" w:hAnsi="Times New Roman" w:cs="Times New Roman"/>
          <w:sz w:val="24"/>
          <w:szCs w:val="24"/>
        </w:rPr>
      </w:pPr>
      <w:r w:rsidRPr="00E3393E">
        <w:rPr>
          <w:rFonts w:ascii="Times New Roman" w:eastAsia="Times New Roman" w:hAnsi="Times New Roman" w:cs="Times New Roman"/>
          <w:b/>
          <w:bCs/>
          <w:sz w:val="24"/>
          <w:szCs w:val="24"/>
        </w:rPr>
        <w:t xml:space="preserve">Zhao, Y., &amp; </w:t>
      </w:r>
      <w:proofErr w:type="spellStart"/>
      <w:r w:rsidRPr="00E3393E">
        <w:rPr>
          <w:rFonts w:ascii="Times New Roman" w:eastAsia="Times New Roman" w:hAnsi="Times New Roman" w:cs="Times New Roman"/>
          <w:b/>
          <w:bCs/>
          <w:sz w:val="24"/>
          <w:szCs w:val="24"/>
        </w:rPr>
        <w:t>Watterston</w:t>
      </w:r>
      <w:proofErr w:type="spellEnd"/>
      <w:r w:rsidRPr="00E3393E">
        <w:rPr>
          <w:rFonts w:ascii="Times New Roman" w:eastAsia="Times New Roman" w:hAnsi="Times New Roman" w:cs="Times New Roman"/>
          <w:b/>
          <w:bCs/>
          <w:sz w:val="24"/>
          <w:szCs w:val="24"/>
        </w:rPr>
        <w:t>, J. (2021).</w:t>
      </w:r>
      <w:r w:rsidRPr="00E3393E">
        <w:rPr>
          <w:rFonts w:ascii="Times New Roman" w:eastAsia="Times New Roman" w:hAnsi="Times New Roman" w:cs="Times New Roman"/>
          <w:sz w:val="24"/>
          <w:szCs w:val="24"/>
        </w:rPr>
        <w:t> The changes we need: Education post COVID-19. </w:t>
      </w:r>
      <w:r w:rsidRPr="00E3393E">
        <w:rPr>
          <w:rFonts w:ascii="Times New Roman" w:eastAsia="Times New Roman" w:hAnsi="Times New Roman" w:cs="Times New Roman"/>
          <w:i/>
          <w:iCs/>
          <w:sz w:val="24"/>
          <w:szCs w:val="24"/>
        </w:rPr>
        <w:t>Journal of Educational Change, 22</w:t>
      </w:r>
      <w:r w:rsidRPr="00E3393E">
        <w:rPr>
          <w:rFonts w:ascii="Times New Roman" w:eastAsia="Times New Roman" w:hAnsi="Times New Roman" w:cs="Times New Roman"/>
          <w:sz w:val="24"/>
          <w:szCs w:val="24"/>
        </w:rPr>
        <w:t>(1), 3-12.</w:t>
      </w:r>
    </w:p>
    <w:p w:rsidR="008E7672" w:rsidRDefault="008E7672" w:rsidP="008E7672">
      <w:pPr>
        <w:spacing w:before="240" w:after="240"/>
        <w:jc w:val="both"/>
        <w:rPr>
          <w:rFonts w:ascii="Times New Roman" w:eastAsia="Times New Roman" w:hAnsi="Times New Roman" w:cs="Times New Roman"/>
          <w:b/>
          <w:sz w:val="28"/>
          <w:szCs w:val="28"/>
        </w:rPr>
      </w:pPr>
    </w:p>
    <w:p w:rsidR="008E7672" w:rsidRDefault="008E7672" w:rsidP="008E7672">
      <w:pPr>
        <w:spacing w:before="240" w:after="240"/>
        <w:jc w:val="both"/>
        <w:rPr>
          <w:rFonts w:ascii="Times New Roman" w:eastAsia="Times New Roman" w:hAnsi="Times New Roman" w:cs="Times New Roman"/>
          <w:b/>
          <w:sz w:val="28"/>
          <w:szCs w:val="28"/>
        </w:rPr>
      </w:pPr>
    </w:p>
    <w:p w:rsidR="008E7672" w:rsidRDefault="008E7672" w:rsidP="008E7672">
      <w:pPr>
        <w:spacing w:before="240" w:after="240"/>
        <w:jc w:val="both"/>
        <w:rPr>
          <w:rFonts w:ascii="Times New Roman" w:eastAsia="Times New Roman" w:hAnsi="Times New Roman" w:cs="Times New Roman"/>
          <w:b/>
          <w:sz w:val="28"/>
          <w:szCs w:val="28"/>
        </w:rPr>
      </w:pPr>
    </w:p>
    <w:p w:rsidR="00E3393E" w:rsidRDefault="00E3393E" w:rsidP="008E7672">
      <w:pPr>
        <w:spacing w:before="240" w:after="240"/>
        <w:jc w:val="both"/>
        <w:rPr>
          <w:rFonts w:ascii="Times New Roman" w:eastAsia="Times New Roman" w:hAnsi="Times New Roman" w:cs="Times New Roman"/>
          <w:b/>
          <w:sz w:val="28"/>
          <w:szCs w:val="28"/>
        </w:rPr>
      </w:pPr>
    </w:p>
    <w:p w:rsidR="00E3393E" w:rsidRDefault="00E3393E" w:rsidP="008E7672">
      <w:pPr>
        <w:spacing w:before="240" w:after="240"/>
        <w:jc w:val="both"/>
        <w:rPr>
          <w:rFonts w:ascii="Times New Roman" w:eastAsia="Times New Roman" w:hAnsi="Times New Roman" w:cs="Times New Roman"/>
          <w:b/>
          <w:sz w:val="28"/>
          <w:szCs w:val="28"/>
        </w:rPr>
      </w:pPr>
    </w:p>
    <w:p w:rsidR="001C1CAA" w:rsidRDefault="00E3393E" w:rsidP="008E7672">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w:t>
      </w:r>
      <w:r w:rsidR="00000000">
        <w:rPr>
          <w:rFonts w:ascii="Times New Roman" w:eastAsia="Times New Roman" w:hAnsi="Times New Roman" w:cs="Times New Roman"/>
          <w:b/>
          <w:sz w:val="28"/>
          <w:szCs w:val="28"/>
        </w:rPr>
        <w:t>Appendices</w:t>
      </w:r>
    </w:p>
    <w:p w:rsidR="001C1CAA" w:rsidRDefault="00000000" w:rsidP="008E7672">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Cloud-Based Learning Management Platform</w:t>
      </w: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Features</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Streamlines course registration for students.</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Distributes lecture content efficiently across multiple courses.</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Evaluates student progress with automated tracking.</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Provides real-time performance analytics.</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Supports up to 100 courses, 1,000 students, and 500+ assignments.</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w:t>
      </w: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SQL Code for Course Registration System</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Drop and Create </w:t>
      </w:r>
      <w:proofErr w:type="spellStart"/>
      <w:r>
        <w:rPr>
          <w:rFonts w:ascii="Times New Roman" w:eastAsia="Times New Roman" w:hAnsi="Times New Roman" w:cs="Times New Roman"/>
          <w:sz w:val="24"/>
          <w:szCs w:val="24"/>
        </w:rPr>
        <w:t>Databae</w:t>
      </w:r>
      <w:proofErr w:type="spellEnd"/>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DATABASE </w:t>
      </w:r>
      <w:proofErr w:type="spellStart"/>
      <w:r>
        <w:rPr>
          <w:rFonts w:ascii="Times New Roman" w:eastAsia="Times New Roman" w:hAnsi="Times New Roman" w:cs="Times New Roman"/>
          <w:sz w:val="24"/>
          <w:szCs w:val="24"/>
        </w:rPr>
        <w:t>universitylms</w:t>
      </w:r>
      <w:proofErr w:type="spellEnd"/>
      <w:r>
        <w:rPr>
          <w:rFonts w:ascii="Times New Roman" w:eastAsia="Times New Roman" w:hAnsi="Times New Roman" w:cs="Times New Roman"/>
          <w:sz w:val="24"/>
          <w:szCs w:val="24"/>
        </w:rPr>
        <w:t>;</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w:t>
      </w:r>
      <w:proofErr w:type="spellStart"/>
      <w:r>
        <w:rPr>
          <w:rFonts w:ascii="Times New Roman" w:eastAsia="Times New Roman" w:hAnsi="Times New Roman" w:cs="Times New Roman"/>
          <w:sz w:val="24"/>
          <w:szCs w:val="24"/>
        </w:rPr>
        <w:t>universitylms</w:t>
      </w:r>
      <w:proofErr w:type="spellEnd"/>
      <w:r>
        <w:rPr>
          <w:rFonts w:ascii="Times New Roman" w:eastAsia="Times New Roman" w:hAnsi="Times New Roman" w:cs="Times New Roman"/>
          <w:sz w:val="24"/>
          <w:szCs w:val="24"/>
        </w:rPr>
        <w:t>;</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Drop Existing Tables (to avoid errors on re-run)</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DROP TABLE IF EXISTS Progress;</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DROP TABLE IF EXISTS Lectures;</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DROP TABLE IF EXISTS Registrations;</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DROP TABLE IF EXISTS Courses;</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DROP TABLE IF EXISTS Students;</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Create Students Table</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CREATE TABLE Students (</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student_id</w:t>
      </w:r>
      <w:proofErr w:type="spellEnd"/>
      <w:r>
        <w:rPr>
          <w:rFonts w:ascii="Times New Roman" w:eastAsia="Times New Roman" w:hAnsi="Times New Roman" w:cs="Times New Roman"/>
          <w:sz w:val="24"/>
          <w:szCs w:val="24"/>
        </w:rPr>
        <w:t xml:space="preserve"> INT AUTO_INCREMENT PRIMARY KEY,</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name </w:t>
      </w: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100),</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email </w:t>
      </w: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100)</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Create Courses Table</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TABLE Courses (</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course_id</w:t>
      </w:r>
      <w:proofErr w:type="spellEnd"/>
      <w:r>
        <w:rPr>
          <w:rFonts w:ascii="Times New Roman" w:eastAsia="Times New Roman" w:hAnsi="Times New Roman" w:cs="Times New Roman"/>
          <w:sz w:val="24"/>
          <w:szCs w:val="24"/>
        </w:rPr>
        <w:t xml:space="preserve"> INT AUTO_INCREMENT PRIMARY KEY,</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course_name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100)</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1C1CAA" w:rsidRDefault="001C1CAA" w:rsidP="008E7672">
      <w:pPr>
        <w:spacing w:before="240" w:after="240"/>
        <w:jc w:val="both"/>
        <w:rPr>
          <w:rFonts w:ascii="Times New Roman" w:eastAsia="Times New Roman" w:hAnsi="Times New Roman" w:cs="Times New Roman"/>
          <w:sz w:val="24"/>
          <w:szCs w:val="24"/>
        </w:rPr>
      </w:pP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Create Registrations Table</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TABLE Registrations (</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registration_id</w:t>
      </w:r>
      <w:proofErr w:type="spellEnd"/>
      <w:r>
        <w:rPr>
          <w:rFonts w:ascii="Times New Roman" w:eastAsia="Times New Roman" w:hAnsi="Times New Roman" w:cs="Times New Roman"/>
          <w:sz w:val="24"/>
          <w:szCs w:val="24"/>
        </w:rPr>
        <w:t xml:space="preserve"> INT AUTO_INCREMENT PRIMARY KEY,</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student_id</w:t>
      </w:r>
      <w:proofErr w:type="spellEnd"/>
      <w:r>
        <w:rPr>
          <w:rFonts w:ascii="Times New Roman" w:eastAsia="Times New Roman" w:hAnsi="Times New Roman" w:cs="Times New Roman"/>
          <w:sz w:val="24"/>
          <w:szCs w:val="24"/>
        </w:rPr>
        <w:t xml:space="preserve"> INT,</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course_id</w:t>
      </w:r>
      <w:proofErr w:type="spellEnd"/>
      <w:r>
        <w:rPr>
          <w:rFonts w:ascii="Times New Roman" w:eastAsia="Times New Roman" w:hAnsi="Times New Roman" w:cs="Times New Roman"/>
          <w:sz w:val="24"/>
          <w:szCs w:val="24"/>
        </w:rPr>
        <w:t xml:space="preserve"> INT,</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FOREIGN KEY (</w:t>
      </w:r>
      <w:proofErr w:type="spellStart"/>
      <w:r>
        <w:rPr>
          <w:rFonts w:ascii="Times New Roman" w:eastAsia="Times New Roman" w:hAnsi="Times New Roman" w:cs="Times New Roman"/>
          <w:sz w:val="24"/>
          <w:szCs w:val="24"/>
        </w:rPr>
        <w:t>student_id</w:t>
      </w:r>
      <w:proofErr w:type="spellEnd"/>
      <w:r>
        <w:rPr>
          <w:rFonts w:ascii="Times New Roman" w:eastAsia="Times New Roman" w:hAnsi="Times New Roman" w:cs="Times New Roman"/>
          <w:sz w:val="24"/>
          <w:szCs w:val="24"/>
        </w:rPr>
        <w:t>) REFERENCES Students(</w:t>
      </w:r>
      <w:proofErr w:type="spellStart"/>
      <w:r>
        <w:rPr>
          <w:rFonts w:ascii="Times New Roman" w:eastAsia="Times New Roman" w:hAnsi="Times New Roman" w:cs="Times New Roman"/>
          <w:sz w:val="24"/>
          <w:szCs w:val="24"/>
        </w:rPr>
        <w:t>student_id</w:t>
      </w:r>
      <w:proofErr w:type="spellEnd"/>
      <w:r>
        <w:rPr>
          <w:rFonts w:ascii="Times New Roman" w:eastAsia="Times New Roman" w:hAnsi="Times New Roman" w:cs="Times New Roman"/>
          <w:sz w:val="24"/>
          <w:szCs w:val="24"/>
        </w:rPr>
        <w:t>) ON DELETE CASCADE,</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FOREIGN KEY (</w:t>
      </w:r>
      <w:proofErr w:type="spellStart"/>
      <w:r>
        <w:rPr>
          <w:rFonts w:ascii="Times New Roman" w:eastAsia="Times New Roman" w:hAnsi="Times New Roman" w:cs="Times New Roman"/>
          <w:sz w:val="24"/>
          <w:szCs w:val="24"/>
        </w:rPr>
        <w:t>course_id</w:t>
      </w:r>
      <w:proofErr w:type="spellEnd"/>
      <w:r>
        <w:rPr>
          <w:rFonts w:ascii="Times New Roman" w:eastAsia="Times New Roman" w:hAnsi="Times New Roman" w:cs="Times New Roman"/>
          <w:sz w:val="24"/>
          <w:szCs w:val="24"/>
        </w:rPr>
        <w:t>) REFERENCES Courses(</w:t>
      </w:r>
      <w:proofErr w:type="spellStart"/>
      <w:r>
        <w:rPr>
          <w:rFonts w:ascii="Times New Roman" w:eastAsia="Times New Roman" w:hAnsi="Times New Roman" w:cs="Times New Roman"/>
          <w:sz w:val="24"/>
          <w:szCs w:val="24"/>
        </w:rPr>
        <w:t>course_id</w:t>
      </w:r>
      <w:proofErr w:type="spellEnd"/>
      <w:r>
        <w:rPr>
          <w:rFonts w:ascii="Times New Roman" w:eastAsia="Times New Roman" w:hAnsi="Times New Roman" w:cs="Times New Roman"/>
          <w:sz w:val="24"/>
          <w:szCs w:val="24"/>
        </w:rPr>
        <w:t>) ON DELETE CASCADE</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Create Lectures Table</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TABLE Lectures (</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lecture_id</w:t>
      </w:r>
      <w:proofErr w:type="spellEnd"/>
      <w:r>
        <w:rPr>
          <w:rFonts w:ascii="Times New Roman" w:eastAsia="Times New Roman" w:hAnsi="Times New Roman" w:cs="Times New Roman"/>
          <w:sz w:val="24"/>
          <w:szCs w:val="24"/>
        </w:rPr>
        <w:t xml:space="preserve"> INT AUTO_INCREMENT PRIMARY KEY,</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course_id</w:t>
      </w:r>
      <w:proofErr w:type="spellEnd"/>
      <w:r>
        <w:rPr>
          <w:rFonts w:ascii="Times New Roman" w:eastAsia="Times New Roman" w:hAnsi="Times New Roman" w:cs="Times New Roman"/>
          <w:sz w:val="24"/>
          <w:szCs w:val="24"/>
        </w:rPr>
        <w:t xml:space="preserve"> INT,</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proofErr w:type="spellStart"/>
      <w:r>
        <w:rPr>
          <w:rFonts w:ascii="Times New Roman" w:eastAsia="Times New Roman" w:hAnsi="Times New Roman" w:cs="Times New Roman"/>
          <w:sz w:val="24"/>
          <w:szCs w:val="24"/>
        </w:rPr>
        <w:t>lecture_title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VARCHAR(</w:t>
      </w:r>
      <w:proofErr w:type="gramEnd"/>
      <w:r>
        <w:rPr>
          <w:rFonts w:ascii="Times New Roman" w:eastAsia="Times New Roman" w:hAnsi="Times New Roman" w:cs="Times New Roman"/>
          <w:sz w:val="24"/>
          <w:szCs w:val="24"/>
        </w:rPr>
        <w:t>100),</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content TEXT,</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FOREIGN KEY (</w:t>
      </w:r>
      <w:proofErr w:type="spellStart"/>
      <w:r>
        <w:rPr>
          <w:rFonts w:ascii="Times New Roman" w:eastAsia="Times New Roman" w:hAnsi="Times New Roman" w:cs="Times New Roman"/>
          <w:sz w:val="24"/>
          <w:szCs w:val="24"/>
        </w:rPr>
        <w:t>course_id</w:t>
      </w:r>
      <w:proofErr w:type="spellEnd"/>
      <w:r>
        <w:rPr>
          <w:rFonts w:ascii="Times New Roman" w:eastAsia="Times New Roman" w:hAnsi="Times New Roman" w:cs="Times New Roman"/>
          <w:sz w:val="24"/>
          <w:szCs w:val="24"/>
        </w:rPr>
        <w:t>) REFERENCES Courses(</w:t>
      </w:r>
      <w:proofErr w:type="spellStart"/>
      <w:r>
        <w:rPr>
          <w:rFonts w:ascii="Times New Roman" w:eastAsia="Times New Roman" w:hAnsi="Times New Roman" w:cs="Times New Roman"/>
          <w:sz w:val="24"/>
          <w:szCs w:val="24"/>
        </w:rPr>
        <w:t>course_id</w:t>
      </w:r>
      <w:proofErr w:type="spellEnd"/>
      <w:r>
        <w:rPr>
          <w:rFonts w:ascii="Times New Roman" w:eastAsia="Times New Roman" w:hAnsi="Times New Roman" w:cs="Times New Roman"/>
          <w:sz w:val="24"/>
          <w:szCs w:val="24"/>
        </w:rPr>
        <w:t>) ON DELETE CASCADE</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Create Progress Table</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TABLE Progress (</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student_id</w:t>
      </w:r>
      <w:proofErr w:type="spellEnd"/>
      <w:r>
        <w:rPr>
          <w:rFonts w:ascii="Times New Roman" w:eastAsia="Times New Roman" w:hAnsi="Times New Roman" w:cs="Times New Roman"/>
          <w:sz w:val="24"/>
          <w:szCs w:val="24"/>
        </w:rPr>
        <w:t xml:space="preserve"> INT,</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course_id</w:t>
      </w:r>
      <w:proofErr w:type="spellEnd"/>
      <w:r>
        <w:rPr>
          <w:rFonts w:ascii="Times New Roman" w:eastAsia="Times New Roman" w:hAnsi="Times New Roman" w:cs="Times New Roman"/>
          <w:sz w:val="24"/>
          <w:szCs w:val="24"/>
        </w:rPr>
        <w:t xml:space="preserve"> INT,</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completed_lectures</w:t>
      </w:r>
      <w:proofErr w:type="spellEnd"/>
      <w:r>
        <w:rPr>
          <w:rFonts w:ascii="Times New Roman" w:eastAsia="Times New Roman" w:hAnsi="Times New Roman" w:cs="Times New Roman"/>
          <w:sz w:val="24"/>
          <w:szCs w:val="24"/>
        </w:rPr>
        <w:t xml:space="preserve"> INT,</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total_lectures</w:t>
      </w:r>
      <w:proofErr w:type="spellEnd"/>
      <w:r>
        <w:rPr>
          <w:rFonts w:ascii="Times New Roman" w:eastAsia="Times New Roman" w:hAnsi="Times New Roman" w:cs="Times New Roman"/>
          <w:sz w:val="24"/>
          <w:szCs w:val="24"/>
        </w:rPr>
        <w:t xml:space="preserve"> INT,</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PRIMARY KEY (</w:t>
      </w:r>
      <w:proofErr w:type="spellStart"/>
      <w:r>
        <w:rPr>
          <w:rFonts w:ascii="Times New Roman" w:eastAsia="Times New Roman" w:hAnsi="Times New Roman" w:cs="Times New Roman"/>
          <w:sz w:val="24"/>
          <w:szCs w:val="24"/>
        </w:rPr>
        <w:t>student_id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course_id</w:t>
      </w:r>
      <w:proofErr w:type="spellEnd"/>
      <w:r>
        <w:rPr>
          <w:rFonts w:ascii="Times New Roman" w:eastAsia="Times New Roman" w:hAnsi="Times New Roman" w:cs="Times New Roman"/>
          <w:sz w:val="24"/>
          <w:szCs w:val="24"/>
        </w:rPr>
        <w:t>),</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FOREIGN KEY (</w:t>
      </w:r>
      <w:proofErr w:type="spellStart"/>
      <w:r>
        <w:rPr>
          <w:rFonts w:ascii="Times New Roman" w:eastAsia="Times New Roman" w:hAnsi="Times New Roman" w:cs="Times New Roman"/>
          <w:sz w:val="24"/>
          <w:szCs w:val="24"/>
        </w:rPr>
        <w:t>student_id</w:t>
      </w:r>
      <w:proofErr w:type="spellEnd"/>
      <w:r>
        <w:rPr>
          <w:rFonts w:ascii="Times New Roman" w:eastAsia="Times New Roman" w:hAnsi="Times New Roman" w:cs="Times New Roman"/>
          <w:sz w:val="24"/>
          <w:szCs w:val="24"/>
        </w:rPr>
        <w:t>) REFERENCES Students(</w:t>
      </w:r>
      <w:proofErr w:type="spellStart"/>
      <w:r>
        <w:rPr>
          <w:rFonts w:ascii="Times New Roman" w:eastAsia="Times New Roman" w:hAnsi="Times New Roman" w:cs="Times New Roman"/>
          <w:sz w:val="24"/>
          <w:szCs w:val="24"/>
        </w:rPr>
        <w:t>student_id</w:t>
      </w:r>
      <w:proofErr w:type="spellEnd"/>
      <w:r>
        <w:rPr>
          <w:rFonts w:ascii="Times New Roman" w:eastAsia="Times New Roman" w:hAnsi="Times New Roman" w:cs="Times New Roman"/>
          <w:sz w:val="24"/>
          <w:szCs w:val="24"/>
        </w:rPr>
        <w:t>) ON DELETE CASCADE,</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FOREIGN KEY (</w:t>
      </w:r>
      <w:proofErr w:type="spellStart"/>
      <w:r>
        <w:rPr>
          <w:rFonts w:ascii="Times New Roman" w:eastAsia="Times New Roman" w:hAnsi="Times New Roman" w:cs="Times New Roman"/>
          <w:sz w:val="24"/>
          <w:szCs w:val="24"/>
        </w:rPr>
        <w:t>course_id</w:t>
      </w:r>
      <w:proofErr w:type="spellEnd"/>
      <w:r>
        <w:rPr>
          <w:rFonts w:ascii="Times New Roman" w:eastAsia="Times New Roman" w:hAnsi="Times New Roman" w:cs="Times New Roman"/>
          <w:sz w:val="24"/>
          <w:szCs w:val="24"/>
        </w:rPr>
        <w:t>) REFERENCES Courses(</w:t>
      </w:r>
      <w:proofErr w:type="spellStart"/>
      <w:r>
        <w:rPr>
          <w:rFonts w:ascii="Times New Roman" w:eastAsia="Times New Roman" w:hAnsi="Times New Roman" w:cs="Times New Roman"/>
          <w:sz w:val="24"/>
          <w:szCs w:val="24"/>
        </w:rPr>
        <w:t>course_id</w:t>
      </w:r>
      <w:proofErr w:type="spellEnd"/>
      <w:r>
        <w:rPr>
          <w:rFonts w:ascii="Times New Roman" w:eastAsia="Times New Roman" w:hAnsi="Times New Roman" w:cs="Times New Roman"/>
          <w:sz w:val="24"/>
          <w:szCs w:val="24"/>
        </w:rPr>
        <w:t>) ON DELETE CASCADE</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1C1CAA" w:rsidRDefault="002F3E73"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//Inserting Courses and </w:t>
      </w:r>
      <w:proofErr w:type="spellStart"/>
      <w:r>
        <w:rPr>
          <w:rFonts w:ascii="Times New Roman" w:eastAsia="Times New Roman" w:hAnsi="Times New Roman" w:cs="Times New Roman"/>
          <w:sz w:val="24"/>
          <w:szCs w:val="24"/>
        </w:rPr>
        <w:t>registerations</w:t>
      </w:r>
      <w:proofErr w:type="spellEnd"/>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Show All Data</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 * FROM Students;</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 * FROM Courses;</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 * FROM Registrations;</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 * FROM Lectures;</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 * FROM Progress;</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 FROM </w:t>
      </w:r>
      <w:proofErr w:type="spellStart"/>
      <w:r>
        <w:rPr>
          <w:rFonts w:ascii="Times New Roman" w:eastAsia="Times New Roman" w:hAnsi="Times New Roman" w:cs="Times New Roman"/>
          <w:sz w:val="24"/>
          <w:szCs w:val="24"/>
        </w:rPr>
        <w:t>StudentProgress</w:t>
      </w:r>
      <w:proofErr w:type="spellEnd"/>
      <w:r>
        <w:rPr>
          <w:rFonts w:ascii="Times New Roman" w:eastAsia="Times New Roman" w:hAnsi="Times New Roman" w:cs="Times New Roman"/>
          <w:sz w:val="24"/>
          <w:szCs w:val="24"/>
        </w:rPr>
        <w:t>;</w:t>
      </w: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How It Works</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Course Registration: Students </w:t>
      </w:r>
      <w:proofErr w:type="spellStart"/>
      <w:r>
        <w:rPr>
          <w:rFonts w:ascii="Times New Roman" w:eastAsia="Times New Roman" w:hAnsi="Times New Roman" w:cs="Times New Roman"/>
          <w:sz w:val="24"/>
          <w:szCs w:val="24"/>
        </w:rPr>
        <w:t>enroll</w:t>
      </w:r>
      <w:proofErr w:type="spellEnd"/>
      <w:r>
        <w:rPr>
          <w:rFonts w:ascii="Times New Roman" w:eastAsia="Times New Roman" w:hAnsi="Times New Roman" w:cs="Times New Roman"/>
          <w:sz w:val="24"/>
          <w:szCs w:val="24"/>
        </w:rPr>
        <w:t xml:space="preserve"> in courses using their unique Student ID. Lecture Content Distribution: Professors upload lecture materials accessible by registered students. Progress Evaluation: System tracks completed assignments and generates performance reports.</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Example Run</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INSERT INTO Students VALUES (2, 'Bob'); INSERT INTO Registrations VALUES (1002, 2, 101);</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proofErr w:type="gramStart"/>
      <w:r>
        <w:rPr>
          <w:rFonts w:ascii="Times New Roman" w:eastAsia="Times New Roman" w:hAnsi="Times New Roman" w:cs="Times New Roman"/>
          <w:sz w:val="24"/>
          <w:szCs w:val="24"/>
        </w:rPr>
        <w:t>S.StudentName</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C.CourseName</w:t>
      </w:r>
      <w:proofErr w:type="spellEnd"/>
      <w:r>
        <w:rPr>
          <w:rFonts w:ascii="Times New Roman" w:eastAsia="Times New Roman" w:hAnsi="Times New Roman" w:cs="Times New Roman"/>
          <w:sz w:val="24"/>
          <w:szCs w:val="24"/>
        </w:rPr>
        <w:t xml:space="preserve"> FROM Students S JOIN Registrations R ON </w:t>
      </w:r>
      <w:proofErr w:type="spellStart"/>
      <w:r>
        <w:rPr>
          <w:rFonts w:ascii="Times New Roman" w:eastAsia="Times New Roman" w:hAnsi="Times New Roman" w:cs="Times New Roman"/>
          <w:sz w:val="24"/>
          <w:szCs w:val="24"/>
        </w:rPr>
        <w:t>S.StudentID</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R.StudentID</w:t>
      </w:r>
      <w:proofErr w:type="spellEnd"/>
      <w:r>
        <w:rPr>
          <w:rFonts w:ascii="Times New Roman" w:eastAsia="Times New Roman" w:hAnsi="Times New Roman" w:cs="Times New Roman"/>
          <w:sz w:val="24"/>
          <w:szCs w:val="24"/>
        </w:rPr>
        <w:t xml:space="preserve"> JOIN Courses C ON </w:t>
      </w:r>
      <w:proofErr w:type="spellStart"/>
      <w:r>
        <w:rPr>
          <w:rFonts w:ascii="Times New Roman" w:eastAsia="Times New Roman" w:hAnsi="Times New Roman" w:cs="Times New Roman"/>
          <w:sz w:val="24"/>
          <w:szCs w:val="24"/>
        </w:rPr>
        <w:t>R.CourseID</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C.CourseID</w:t>
      </w:r>
      <w:proofErr w:type="spellEnd"/>
      <w:r>
        <w:rPr>
          <w:rFonts w:ascii="Times New Roman" w:eastAsia="Times New Roman" w:hAnsi="Times New Roman" w:cs="Times New Roman"/>
          <w:sz w:val="24"/>
          <w:szCs w:val="24"/>
        </w:rPr>
        <w:t>;</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User Input Categories</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LMS evaluates multiple aspects of course management:</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Student ID</w:t>
      </w:r>
      <w:r>
        <w:rPr>
          <w:rFonts w:ascii="Times New Roman" w:eastAsia="Times New Roman" w:hAnsi="Times New Roman" w:cs="Times New Roman"/>
          <w:sz w:val="24"/>
          <w:szCs w:val="24"/>
        </w:rPr>
        <w:t xml:space="preserve"> – Unique identifier for each student.</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Course ID</w:t>
      </w:r>
      <w:r>
        <w:rPr>
          <w:rFonts w:ascii="Times New Roman" w:eastAsia="Times New Roman" w:hAnsi="Times New Roman" w:cs="Times New Roman"/>
          <w:sz w:val="24"/>
          <w:szCs w:val="24"/>
        </w:rPr>
        <w:t xml:space="preserve"> – Identifier for each course.</w:t>
      </w:r>
    </w:p>
    <w:p w:rsidR="001C1CAA" w:rsidRDefault="00000000" w:rsidP="008E7672">
      <w:pPr>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sz w:val="24"/>
          <w:szCs w:val="24"/>
        </w:rPr>
        <w:t>Assignment Status</w:t>
      </w:r>
      <w:r>
        <w:rPr>
          <w:rFonts w:ascii="Times New Roman" w:eastAsia="Times New Roman" w:hAnsi="Times New Roman" w:cs="Times New Roman"/>
          <w:sz w:val="24"/>
          <w:szCs w:val="24"/>
        </w:rPr>
        <w:t xml:space="preserve"> – Tracks completion of assignments.</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entry undergoes validation to maintain data integrity.</w:t>
      </w:r>
    </w:p>
    <w:p w:rsidR="001C1CAA" w:rsidRPr="00E3393E"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Working Mechanism</w:t>
      </w: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Step 1: Course Registration</w:t>
      </w:r>
    </w:p>
    <w:p w:rsidR="001C1CAA" w:rsidRDefault="00000000" w:rsidP="008E7672">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register for courses using a unique ID.</w:t>
      </w:r>
    </w:p>
    <w:p w:rsidR="001C1CAA" w:rsidRDefault="00000000" w:rsidP="008E7672">
      <w:pPr>
        <w:numPr>
          <w:ilvl w:val="0"/>
          <w:numId w:val="2"/>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 confirms registration and updates records.</w:t>
      </w:r>
    </w:p>
    <w:p w:rsidR="001C1CAA" w:rsidRDefault="00000000" w:rsidP="008E7672">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Step 2: Content Distribution</w:t>
      </w:r>
    </w:p>
    <w:p w:rsidR="001C1CAA" w:rsidRDefault="00000000" w:rsidP="008E7672">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Professors upload lecture content accessible to registered students.</w:t>
      </w:r>
    </w:p>
    <w:p w:rsidR="001C1CAA" w:rsidRDefault="00000000" w:rsidP="008E7672">
      <w:pPr>
        <w:numPr>
          <w:ilvl w:val="0"/>
          <w:numId w:val="4"/>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Ensures timely access to learning materials.</w:t>
      </w:r>
    </w:p>
    <w:p w:rsidR="001C1CAA" w:rsidRDefault="00000000" w:rsidP="008E7672">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1C1CAA" w:rsidRDefault="00000000" w:rsidP="008E767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Step 3: Progress Tracking</w:t>
      </w:r>
    </w:p>
    <w:p w:rsidR="001C1CAA" w:rsidRDefault="00000000" w:rsidP="008E7672">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Tracks student performance through assignments and quizzes.</w:t>
      </w:r>
    </w:p>
    <w:p w:rsidR="001C1CAA" w:rsidRPr="00E3393E" w:rsidRDefault="00000000" w:rsidP="00E3393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Generates real-time performance reports and feedback.</w:t>
      </w:r>
    </w:p>
    <w:p w:rsidR="001C1CAA" w:rsidRDefault="00000000" w:rsidP="008E767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rsidR="001C1CAA" w:rsidRDefault="001C1CAA" w:rsidP="008E7672">
      <w:pPr>
        <w:jc w:val="both"/>
        <w:rPr>
          <w:rFonts w:ascii="Times New Roman" w:eastAsia="Times New Roman" w:hAnsi="Times New Roman" w:cs="Times New Roman"/>
          <w:sz w:val="24"/>
          <w:szCs w:val="24"/>
        </w:rPr>
      </w:pPr>
    </w:p>
    <w:sectPr w:rsidR="001C1CAA">
      <w:footerReference w:type="default" r:id="rId15"/>
      <w:pgSz w:w="12240" w:h="15840"/>
      <w:pgMar w:top="1437" w:right="1440" w:bottom="1124"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0F4B" w:rsidRDefault="00670F4B">
      <w:r>
        <w:separator/>
      </w:r>
    </w:p>
  </w:endnote>
  <w:endnote w:type="continuationSeparator" w:id="0">
    <w:p w:rsidR="00670F4B" w:rsidRDefault="00670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580638"/>
      <w:docPartObj>
        <w:docPartGallery w:val="Page Numbers (Bottom of Page)"/>
        <w:docPartUnique/>
      </w:docPartObj>
    </w:sdtPr>
    <w:sdtEndPr>
      <w:rPr>
        <w:noProof/>
      </w:rPr>
    </w:sdtEndPr>
    <w:sdtContent>
      <w:p w:rsidR="00A62E8D" w:rsidRDefault="00A62E8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A62E8D" w:rsidRDefault="00A62E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0F4B" w:rsidRDefault="00670F4B">
      <w:r>
        <w:separator/>
      </w:r>
    </w:p>
  </w:footnote>
  <w:footnote w:type="continuationSeparator" w:id="0">
    <w:p w:rsidR="00670F4B" w:rsidRDefault="00670F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EAD"/>
    <w:multiLevelType w:val="multilevel"/>
    <w:tmpl w:val="D4C63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F56493"/>
    <w:multiLevelType w:val="multilevel"/>
    <w:tmpl w:val="5B289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4DB4E51"/>
    <w:multiLevelType w:val="multilevel"/>
    <w:tmpl w:val="98883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EF3214"/>
    <w:multiLevelType w:val="multilevel"/>
    <w:tmpl w:val="ED98A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456DC2"/>
    <w:multiLevelType w:val="multilevel"/>
    <w:tmpl w:val="0C4E8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5312803">
    <w:abstractNumId w:val="3"/>
  </w:num>
  <w:num w:numId="2" w16cid:durableId="2041589416">
    <w:abstractNumId w:val="1"/>
  </w:num>
  <w:num w:numId="3" w16cid:durableId="1913616763">
    <w:abstractNumId w:val="0"/>
  </w:num>
  <w:num w:numId="4" w16cid:durableId="1292051843">
    <w:abstractNumId w:val="4"/>
  </w:num>
  <w:num w:numId="5" w16cid:durableId="13470538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CAA"/>
    <w:rsid w:val="000B74EF"/>
    <w:rsid w:val="001C1CAA"/>
    <w:rsid w:val="001E772F"/>
    <w:rsid w:val="002D6A4E"/>
    <w:rsid w:val="002F3E73"/>
    <w:rsid w:val="00371656"/>
    <w:rsid w:val="005A0264"/>
    <w:rsid w:val="005C415A"/>
    <w:rsid w:val="00670F4B"/>
    <w:rsid w:val="00682D8D"/>
    <w:rsid w:val="008630CB"/>
    <w:rsid w:val="008E7672"/>
    <w:rsid w:val="00A62E8D"/>
    <w:rsid w:val="00AA2E6C"/>
    <w:rsid w:val="00CA644A"/>
    <w:rsid w:val="00E3393E"/>
    <w:rsid w:val="00E730B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CAFF3"/>
  <w15:docId w15:val="{E0654873-5F7C-474B-B1AE-60EF4F24D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A62E8D"/>
    <w:pPr>
      <w:tabs>
        <w:tab w:val="center" w:pos="4513"/>
        <w:tab w:val="right" w:pos="9026"/>
      </w:tabs>
    </w:pPr>
  </w:style>
  <w:style w:type="character" w:customStyle="1" w:styleId="HeaderChar">
    <w:name w:val="Header Char"/>
    <w:basedOn w:val="DefaultParagraphFont"/>
    <w:link w:val="Header"/>
    <w:uiPriority w:val="99"/>
    <w:rsid w:val="00A62E8D"/>
  </w:style>
  <w:style w:type="paragraph" w:styleId="Footer">
    <w:name w:val="footer"/>
    <w:basedOn w:val="Normal"/>
    <w:link w:val="FooterChar"/>
    <w:uiPriority w:val="99"/>
    <w:unhideWhenUsed/>
    <w:rsid w:val="00A62E8D"/>
    <w:pPr>
      <w:tabs>
        <w:tab w:val="center" w:pos="4513"/>
        <w:tab w:val="right" w:pos="9026"/>
      </w:tabs>
    </w:pPr>
  </w:style>
  <w:style w:type="character" w:customStyle="1" w:styleId="FooterChar">
    <w:name w:val="Footer Char"/>
    <w:basedOn w:val="DefaultParagraphFont"/>
    <w:link w:val="Footer"/>
    <w:uiPriority w:val="99"/>
    <w:rsid w:val="00A62E8D"/>
  </w:style>
  <w:style w:type="character" w:styleId="Hyperlink">
    <w:name w:val="Hyperlink"/>
    <w:basedOn w:val="DefaultParagraphFont"/>
    <w:uiPriority w:val="99"/>
    <w:unhideWhenUsed/>
    <w:rsid w:val="00E3393E"/>
    <w:rPr>
      <w:color w:val="0000FF" w:themeColor="hyperlink"/>
      <w:u w:val="single"/>
    </w:rPr>
  </w:style>
  <w:style w:type="character" w:styleId="UnresolvedMention">
    <w:name w:val="Unresolved Mention"/>
    <w:basedOn w:val="DefaultParagraphFont"/>
    <w:uiPriority w:val="99"/>
    <w:semiHidden/>
    <w:unhideWhenUsed/>
    <w:rsid w:val="00E339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0129290">
      <w:bodyDiv w:val="1"/>
      <w:marLeft w:val="0"/>
      <w:marRight w:val="0"/>
      <w:marTop w:val="0"/>
      <w:marBottom w:val="0"/>
      <w:divBdr>
        <w:top w:val="none" w:sz="0" w:space="0" w:color="auto"/>
        <w:left w:val="none" w:sz="0" w:space="0" w:color="auto"/>
        <w:bottom w:val="none" w:sz="0" w:space="0" w:color="auto"/>
        <w:right w:val="none" w:sz="0" w:space="0" w:color="auto"/>
      </w:divBdr>
      <w:divsChild>
        <w:div w:id="1777402672">
          <w:marLeft w:val="0"/>
          <w:marRight w:val="0"/>
          <w:marTop w:val="0"/>
          <w:marBottom w:val="0"/>
          <w:divBdr>
            <w:top w:val="single" w:sz="2" w:space="0" w:color="E3E3E3"/>
            <w:left w:val="single" w:sz="2" w:space="0" w:color="E3E3E3"/>
            <w:bottom w:val="single" w:sz="2" w:space="0" w:color="E3E3E3"/>
            <w:right w:val="single" w:sz="2" w:space="0" w:color="E3E3E3"/>
          </w:divBdr>
        </w:div>
        <w:div w:id="16553349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6890372">
      <w:bodyDiv w:val="1"/>
      <w:marLeft w:val="0"/>
      <w:marRight w:val="0"/>
      <w:marTop w:val="0"/>
      <w:marBottom w:val="0"/>
      <w:divBdr>
        <w:top w:val="none" w:sz="0" w:space="0" w:color="auto"/>
        <w:left w:val="none" w:sz="0" w:space="0" w:color="auto"/>
        <w:bottom w:val="none" w:sz="0" w:space="0" w:color="auto"/>
        <w:right w:val="none" w:sz="0" w:space="0" w:color="auto"/>
      </w:divBdr>
    </w:div>
    <w:div w:id="1895502306">
      <w:bodyDiv w:val="1"/>
      <w:marLeft w:val="0"/>
      <w:marRight w:val="0"/>
      <w:marTop w:val="0"/>
      <w:marBottom w:val="0"/>
      <w:divBdr>
        <w:top w:val="none" w:sz="0" w:space="0" w:color="auto"/>
        <w:left w:val="none" w:sz="0" w:space="0" w:color="auto"/>
        <w:bottom w:val="none" w:sz="0" w:space="0" w:color="auto"/>
        <w:right w:val="none" w:sz="0" w:space="0" w:color="auto"/>
      </w:divBdr>
      <w:divsChild>
        <w:div w:id="247616131">
          <w:marLeft w:val="0"/>
          <w:marRight w:val="0"/>
          <w:marTop w:val="0"/>
          <w:marBottom w:val="0"/>
          <w:divBdr>
            <w:top w:val="single" w:sz="2" w:space="0" w:color="E3E3E3"/>
            <w:left w:val="single" w:sz="2" w:space="0" w:color="E3E3E3"/>
            <w:bottom w:val="single" w:sz="2" w:space="0" w:color="E3E3E3"/>
            <w:right w:val="single" w:sz="2" w:space="0" w:color="E3E3E3"/>
          </w:divBdr>
        </w:div>
        <w:div w:id="5212129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89840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22</Pages>
  <Words>3634</Words>
  <Characters>20717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swathi shankar</cp:lastModifiedBy>
  <cp:revision>6</cp:revision>
  <dcterms:created xsi:type="dcterms:W3CDTF">2025-03-19T15:48:00Z</dcterms:created>
  <dcterms:modified xsi:type="dcterms:W3CDTF">2025-03-20T04:51:00Z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CE568F3269634088B2AE86A1FE918B0A_13</vt:lpwstr>
  </property>
</Properties>
</file>