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8C45" w14:textId="77777777" w:rsidR="00755DA1" w:rsidRDefault="00755DA1" w:rsidP="00755DA1">
      <w:pPr>
        <w:rPr>
          <w:b/>
          <w:bCs/>
          <w:sz w:val="36"/>
          <w:szCs w:val="36"/>
        </w:rPr>
      </w:pPr>
      <w:r w:rsidRPr="00755DA1">
        <w:rPr>
          <w:b/>
          <w:bCs/>
          <w:sz w:val="36"/>
          <w:szCs w:val="36"/>
        </w:rPr>
        <w:t>Week1 – Assignment – Git &amp; IntelliJ</w:t>
      </w:r>
    </w:p>
    <w:p w14:paraId="5550B61D" w14:textId="77777777" w:rsidR="00755DA1" w:rsidRPr="00755DA1" w:rsidRDefault="00755DA1" w:rsidP="00755DA1">
      <w:pPr>
        <w:rPr>
          <w:b/>
          <w:bCs/>
          <w:sz w:val="36"/>
          <w:szCs w:val="36"/>
        </w:rPr>
      </w:pPr>
    </w:p>
    <w:p w14:paraId="2E04CD16" w14:textId="76C78BCF" w:rsidR="00755DA1" w:rsidRDefault="00755DA1" w:rsidP="00755DA1">
      <w:r>
        <w:t>1)git add command is used to move our files from working directory to staging area.</w:t>
      </w:r>
    </w:p>
    <w:p w14:paraId="093C7F5D" w14:textId="77777777" w:rsidR="00755DA1" w:rsidRDefault="00755DA1" w:rsidP="00755DA1"/>
    <w:p w14:paraId="70EED95D" w14:textId="77777777" w:rsidR="00755DA1" w:rsidRDefault="00755DA1" w:rsidP="00755DA1">
      <w:r>
        <w:t>2)git branch feature-login</w:t>
      </w:r>
    </w:p>
    <w:p w14:paraId="1615C909" w14:textId="77777777" w:rsidR="00755DA1" w:rsidRDefault="00755DA1" w:rsidP="00755DA1"/>
    <w:p w14:paraId="5CCE28AC" w14:textId="20F605B6" w:rsidR="00755DA1" w:rsidRDefault="00755DA1" w:rsidP="00755DA1">
      <w:r>
        <w:t xml:space="preserve">3)Pull request is to merge our local changes to main branch. To create </w:t>
      </w:r>
      <w:r>
        <w:t>PR,</w:t>
      </w:r>
      <w:r>
        <w:t xml:space="preserve"> we need to push the changes into our local branch (first git add then git </w:t>
      </w:r>
      <w:r>
        <w:t>commit, then</w:t>
      </w:r>
      <w:r>
        <w:t xml:space="preserve"> push changes) then create pull </w:t>
      </w:r>
      <w:r>
        <w:t>request.</w:t>
      </w:r>
    </w:p>
    <w:p w14:paraId="6BFB367C" w14:textId="77777777" w:rsidR="00755DA1" w:rsidRDefault="00755DA1" w:rsidP="00755DA1"/>
    <w:p w14:paraId="1F661162" w14:textId="27109CE6" w:rsidR="00755DA1" w:rsidRDefault="00755DA1" w:rsidP="00755DA1">
      <w:r>
        <w:t xml:space="preserve">4) To add </w:t>
      </w:r>
      <w:r>
        <w:t>collaborators,</w:t>
      </w:r>
      <w:r>
        <w:t xml:space="preserve"> open GitHub repository-&gt;settings-&gt;collaborators section-&gt;add member-&gt;through emai</w:t>
      </w:r>
      <w:r>
        <w:t>l</w:t>
      </w:r>
      <w:r>
        <w:t>,</w:t>
      </w:r>
      <w:r>
        <w:t xml:space="preserve"> username</w:t>
      </w:r>
      <w:r>
        <w:t>,</w:t>
      </w:r>
      <w:r>
        <w:t xml:space="preserve"> </w:t>
      </w:r>
      <w:r>
        <w:t>full name-&gt;this will send invitation to that person.</w:t>
      </w:r>
    </w:p>
    <w:p w14:paraId="29B5AA74" w14:textId="77777777" w:rsidR="00755DA1" w:rsidRDefault="00755DA1" w:rsidP="00755DA1"/>
    <w:p w14:paraId="3958F36A" w14:textId="7ADBCA90" w:rsidR="00755DA1" w:rsidRDefault="00755DA1" w:rsidP="00755DA1">
      <w:r>
        <w:t xml:space="preserve">5)git commit -m "some useful </w:t>
      </w:r>
      <w:r>
        <w:t>message.</w:t>
      </w:r>
      <w:r>
        <w:t>"</w:t>
      </w:r>
    </w:p>
    <w:p w14:paraId="247F0A18" w14:textId="77777777" w:rsidR="00755DA1" w:rsidRDefault="00755DA1" w:rsidP="00755DA1"/>
    <w:p w14:paraId="296D0EBC" w14:textId="38B2F35E" w:rsidR="00243BE7" w:rsidRDefault="00755DA1" w:rsidP="00755DA1">
      <w:r>
        <w:t>6)</w:t>
      </w:r>
    </w:p>
    <w:p w14:paraId="52EAEFFC" w14:textId="369F0761" w:rsidR="00755DA1" w:rsidRDefault="00755DA1" w:rsidP="00755DA1">
      <w:r w:rsidRPr="00755DA1">
        <w:drawing>
          <wp:inline distT="0" distB="0" distL="0" distR="0" wp14:anchorId="0DEAE444" wp14:editId="1FF4D0C7">
            <wp:extent cx="5943600" cy="1972310"/>
            <wp:effectExtent l="0" t="0" r="0" b="0"/>
            <wp:docPr id="63102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8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B6BB" w14:textId="016B6DD9" w:rsidR="00922A95" w:rsidRDefault="00922A95" w:rsidP="00755DA1">
      <w:r>
        <w:t>7)</w:t>
      </w:r>
    </w:p>
    <w:p w14:paraId="70AD551C" w14:textId="320A209B" w:rsidR="00922A95" w:rsidRDefault="00922A95" w:rsidP="00755DA1">
      <w:r w:rsidRPr="00922A95">
        <w:lastRenderedPageBreak/>
        <w:drawing>
          <wp:inline distT="0" distB="0" distL="0" distR="0" wp14:anchorId="49919713" wp14:editId="44A8A660">
            <wp:extent cx="5943600" cy="2378075"/>
            <wp:effectExtent l="0" t="0" r="0" b="0"/>
            <wp:docPr id="20039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5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4F99" w14:textId="77777777" w:rsidR="00922A95" w:rsidRDefault="00922A95" w:rsidP="00755DA1"/>
    <w:p w14:paraId="129B0322" w14:textId="5E053872" w:rsidR="00922A95" w:rsidRDefault="00922A95" w:rsidP="00755DA1">
      <w:r>
        <w:t>8)</w:t>
      </w:r>
    </w:p>
    <w:p w14:paraId="009046BC" w14:textId="77777777" w:rsidR="00D954B1" w:rsidRDefault="00D954B1" w:rsidP="00755DA1"/>
    <w:p w14:paraId="3990F0EA" w14:textId="78FD66DD" w:rsidR="00D954B1" w:rsidRDefault="00D954B1" w:rsidP="00755DA1">
      <w:r w:rsidRPr="00D954B1">
        <w:drawing>
          <wp:inline distT="0" distB="0" distL="0" distR="0" wp14:anchorId="2C602047" wp14:editId="50772AC2">
            <wp:extent cx="5943600" cy="2640330"/>
            <wp:effectExtent l="0" t="0" r="0" b="0"/>
            <wp:docPr id="165528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4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AEF" w14:textId="77777777" w:rsidR="00D954B1" w:rsidRDefault="00D954B1" w:rsidP="00755DA1"/>
    <w:p w14:paraId="30D39487" w14:textId="0375DC57" w:rsidR="00D954B1" w:rsidRDefault="00D954B1" w:rsidP="00755DA1">
      <w:r>
        <w:t>9)I explored the keys</w:t>
      </w:r>
    </w:p>
    <w:sectPr w:rsidR="00D9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DA1"/>
    <w:rsid w:val="00026836"/>
    <w:rsid w:val="00243BE7"/>
    <w:rsid w:val="00381F17"/>
    <w:rsid w:val="003A37E6"/>
    <w:rsid w:val="00444F9C"/>
    <w:rsid w:val="006D02A7"/>
    <w:rsid w:val="00755DA1"/>
    <w:rsid w:val="00922A95"/>
    <w:rsid w:val="00A34B9C"/>
    <w:rsid w:val="00AC139A"/>
    <w:rsid w:val="00D954B1"/>
    <w:rsid w:val="00F2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831"/>
  <w15:chartTrackingRefBased/>
  <w15:docId w15:val="{B8D112CE-5CB7-4FBB-B7B5-72660F21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Malyala, Soumya</dc:creator>
  <cp:keywords/>
  <dc:description/>
  <cp:lastModifiedBy>Malyala, Soumya</cp:lastModifiedBy>
  <cp:revision>6</cp:revision>
  <dcterms:created xsi:type="dcterms:W3CDTF">2024-07-13T11:19:00Z</dcterms:created>
  <dcterms:modified xsi:type="dcterms:W3CDTF">2024-07-13T11:37:00Z</dcterms:modified>
</cp:coreProperties>
</file>