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270" w:rsidRPr="000C716D" w:rsidRDefault="00C34201" w:rsidP="000C716D">
      <w:pPr>
        <w:pStyle w:val="Style1"/>
      </w:pPr>
      <w:r w:rsidRPr="000C716D">
        <w:t>Movie Budget vs Revenue Prediction</w:t>
      </w:r>
    </w:p>
    <w:p w:rsidR="00000000" w:rsidRPr="000C716D" w:rsidRDefault="000C716D" w:rsidP="000C716D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0C716D">
        <w:rPr>
          <w:sz w:val="36"/>
          <w:szCs w:val="36"/>
        </w:rPr>
        <w:t>Using Linear Regression</w:t>
      </w:r>
      <w:bookmarkStart w:id="0" w:name="_GoBack"/>
      <w:bookmarkEnd w:id="0"/>
    </w:p>
    <w:p w:rsidR="00C34201" w:rsidRPr="000C716D" w:rsidRDefault="00C34201">
      <w:pPr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716D"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Introduction</w:t>
      </w:r>
    </w:p>
    <w:p w:rsidR="000C716D" w:rsidRDefault="000C716D" w:rsidP="000C716D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0C716D">
        <w:rPr>
          <w:sz w:val="36"/>
          <w:szCs w:val="36"/>
        </w:rPr>
        <w:t>Movie production needs large investment</w:t>
      </w:r>
    </w:p>
    <w:p w:rsidR="000C716D" w:rsidRDefault="000C716D" w:rsidP="000C716D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0C716D">
        <w:rPr>
          <w:sz w:val="36"/>
          <w:szCs w:val="36"/>
        </w:rPr>
        <w:t>Predicting revenue helps producers plan budgets</w:t>
      </w:r>
    </w:p>
    <w:p w:rsidR="000C716D" w:rsidRDefault="000C716D" w:rsidP="000C716D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0C716D">
        <w:rPr>
          <w:sz w:val="36"/>
          <w:szCs w:val="36"/>
        </w:rPr>
        <w:t>Machine Learning can predict revenue using past data</w:t>
      </w:r>
    </w:p>
    <w:p w:rsidR="000C716D" w:rsidRPr="000C716D" w:rsidRDefault="000C716D" w:rsidP="000C716D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0C716D">
        <w:rPr>
          <w:sz w:val="36"/>
          <w:szCs w:val="36"/>
        </w:rPr>
        <w:t>Linear Regression is used in this project</w:t>
      </w:r>
    </w:p>
    <w:p w:rsidR="00C34201" w:rsidRPr="000C716D" w:rsidRDefault="00C34201" w:rsidP="000C716D">
      <w:pPr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716D"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</w:p>
    <w:p w:rsidR="000C716D" w:rsidRDefault="000C716D" w:rsidP="000C716D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0C716D">
        <w:rPr>
          <w:sz w:val="36"/>
          <w:szCs w:val="36"/>
        </w:rPr>
        <w:t>To predict the revenue of a movie based on its budget</w:t>
      </w:r>
    </w:p>
    <w:p w:rsidR="00000000" w:rsidRPr="000C716D" w:rsidRDefault="000C716D" w:rsidP="000C716D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0C716D">
        <w:rPr>
          <w:sz w:val="36"/>
          <w:szCs w:val="36"/>
        </w:rPr>
        <w:t>using the Linear Regression algorithm.</w:t>
      </w:r>
    </w:p>
    <w:p w:rsidR="000C716D" w:rsidRPr="000C716D" w:rsidRDefault="00C34201" w:rsidP="000C716D">
      <w:pPr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716D"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Objectives</w:t>
      </w:r>
    </w:p>
    <w:p w:rsidR="000C716D" w:rsidRPr="000C716D" w:rsidRDefault="000C716D" w:rsidP="000C716D">
      <w:pPr>
        <w:pStyle w:val="ListParagraph"/>
        <w:numPr>
          <w:ilvl w:val="0"/>
          <w:numId w:val="20"/>
        </w:numPr>
        <w:rPr>
          <w:sz w:val="44"/>
          <w:szCs w:val="44"/>
        </w:rPr>
      </w:pPr>
      <w:r w:rsidRPr="000C716D">
        <w:rPr>
          <w:sz w:val="36"/>
          <w:szCs w:val="36"/>
        </w:rPr>
        <w:t>Und</w:t>
      </w:r>
      <w:r w:rsidRPr="000C716D">
        <w:rPr>
          <w:sz w:val="36"/>
          <w:szCs w:val="36"/>
        </w:rPr>
        <w:t>erstand the relationship between budget and revenue</w:t>
      </w:r>
    </w:p>
    <w:p w:rsidR="000C716D" w:rsidRPr="000C716D" w:rsidRDefault="000C716D" w:rsidP="000C716D">
      <w:pPr>
        <w:pStyle w:val="ListParagraph"/>
        <w:numPr>
          <w:ilvl w:val="0"/>
          <w:numId w:val="20"/>
        </w:numPr>
        <w:rPr>
          <w:sz w:val="44"/>
          <w:szCs w:val="44"/>
        </w:rPr>
      </w:pPr>
      <w:r w:rsidRPr="000C716D">
        <w:rPr>
          <w:sz w:val="36"/>
          <w:szCs w:val="36"/>
        </w:rPr>
        <w:t>Apply Linear Regression algorithm</w:t>
      </w:r>
    </w:p>
    <w:p w:rsidR="00000000" w:rsidRPr="000C716D" w:rsidRDefault="000C716D" w:rsidP="000C716D">
      <w:pPr>
        <w:pStyle w:val="ListParagraph"/>
        <w:numPr>
          <w:ilvl w:val="0"/>
          <w:numId w:val="20"/>
        </w:numPr>
        <w:rPr>
          <w:sz w:val="44"/>
          <w:szCs w:val="44"/>
        </w:rPr>
      </w:pPr>
      <w:r w:rsidRPr="000C716D">
        <w:rPr>
          <w:sz w:val="36"/>
          <w:szCs w:val="36"/>
        </w:rPr>
        <w:t xml:space="preserve">Predict revenue for a given movie </w:t>
      </w:r>
      <w:r w:rsidRPr="000C716D">
        <w:rPr>
          <w:sz w:val="36"/>
          <w:szCs w:val="36"/>
        </w:rPr>
        <w:t>budget</w:t>
      </w:r>
    </w:p>
    <w:p w:rsidR="00C34201" w:rsidRPr="000C716D" w:rsidRDefault="00C34201" w:rsidP="00C34201">
      <w:pPr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716D"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Dataset</w:t>
      </w:r>
    </w:p>
    <w:p w:rsidR="00000000" w:rsidRPr="00C34201" w:rsidRDefault="000C716D" w:rsidP="00C34201">
      <w:pPr>
        <w:spacing w:before="0" w:after="160" w:line="259" w:lineRule="auto"/>
        <w:ind w:left="720"/>
        <w:rPr>
          <w:sz w:val="36"/>
          <w:szCs w:val="36"/>
        </w:rPr>
      </w:pPr>
      <w:r w:rsidRPr="00C34201">
        <w:rPr>
          <w:sz w:val="36"/>
          <w:szCs w:val="36"/>
        </w:rPr>
        <w:t>Attributes used:</w:t>
      </w:r>
    </w:p>
    <w:p w:rsidR="000C716D" w:rsidRDefault="000C716D" w:rsidP="000C716D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0C716D">
        <w:rPr>
          <w:sz w:val="36"/>
          <w:szCs w:val="36"/>
        </w:rPr>
        <w:t>Budget – Money spent o</w:t>
      </w:r>
      <w:r w:rsidRPr="000C716D">
        <w:rPr>
          <w:sz w:val="36"/>
          <w:szCs w:val="36"/>
        </w:rPr>
        <w:t>n movie production</w:t>
      </w:r>
    </w:p>
    <w:p w:rsidR="00000000" w:rsidRPr="000C716D" w:rsidRDefault="000C716D" w:rsidP="000C716D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0C716D">
        <w:rPr>
          <w:sz w:val="36"/>
          <w:szCs w:val="36"/>
        </w:rPr>
        <w:t>Revenue – Total earnings of the movie</w:t>
      </w:r>
    </w:p>
    <w:p w:rsidR="00000000" w:rsidRPr="00C34201" w:rsidRDefault="000C716D" w:rsidP="00C34201">
      <w:pPr>
        <w:spacing w:before="0" w:after="160" w:line="259" w:lineRule="auto"/>
        <w:ind w:left="720"/>
        <w:rPr>
          <w:sz w:val="36"/>
          <w:szCs w:val="36"/>
        </w:rPr>
      </w:pPr>
      <w:r w:rsidRPr="00C34201">
        <w:rPr>
          <w:sz w:val="36"/>
          <w:szCs w:val="36"/>
        </w:rPr>
        <w:t>Simple sample dataset is used.</w:t>
      </w:r>
    </w:p>
    <w:p w:rsidR="00C34201" w:rsidRPr="000C716D" w:rsidRDefault="00C34201" w:rsidP="00C34201">
      <w:pPr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716D"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Algorithm Used</w:t>
      </w:r>
    </w:p>
    <w:p w:rsidR="000C716D" w:rsidRDefault="000C716D" w:rsidP="000C716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0C716D">
        <w:rPr>
          <w:sz w:val="36"/>
          <w:szCs w:val="36"/>
        </w:rPr>
        <w:t>Linear Regression</w:t>
      </w:r>
    </w:p>
    <w:p w:rsidR="000C716D" w:rsidRDefault="000C716D" w:rsidP="000C716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0C716D">
        <w:rPr>
          <w:sz w:val="36"/>
          <w:szCs w:val="36"/>
        </w:rPr>
        <w:t>It is a supervised learning algorithm.</w:t>
      </w:r>
    </w:p>
    <w:p w:rsidR="00000000" w:rsidRPr="000C716D" w:rsidRDefault="000C716D" w:rsidP="000C716D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0C716D">
        <w:rPr>
          <w:sz w:val="36"/>
          <w:szCs w:val="36"/>
        </w:rPr>
        <w:t>Used to predict continuous values.</w:t>
      </w:r>
    </w:p>
    <w:p w:rsidR="00000000" w:rsidRPr="000C716D" w:rsidRDefault="000C716D" w:rsidP="000C716D">
      <w:pPr>
        <w:spacing w:before="0" w:after="160" w:line="259" w:lineRule="auto"/>
        <w:ind w:left="720"/>
        <w:rPr>
          <w:sz w:val="36"/>
          <w:szCs w:val="36"/>
          <w14:glow w14:rad="139700">
            <w14:schemeClr w14:val="accent4">
              <w14:alpha w14:val="60000"/>
              <w14:satMod w14:val="175000"/>
            </w14:schemeClr>
          </w14:glow>
        </w:rPr>
      </w:pPr>
      <w:r w:rsidRPr="000C716D">
        <w:rPr>
          <w:sz w:val="36"/>
          <w:szCs w:val="36"/>
          <w14:glow w14:rad="139700">
            <w14:schemeClr w14:val="accent4">
              <w14:alpha w14:val="60000"/>
              <w14:satMod w14:val="175000"/>
            </w14:schemeClr>
          </w14:glow>
        </w:rPr>
        <w:t>Formula: y = mx + c</w:t>
      </w:r>
    </w:p>
    <w:p w:rsidR="00C34201" w:rsidRPr="000C716D" w:rsidRDefault="00C34201">
      <w:pPr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716D"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Methodology</w:t>
      </w:r>
    </w:p>
    <w:p w:rsidR="000C716D" w:rsidRDefault="000C716D" w:rsidP="000C716D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0C716D">
        <w:rPr>
          <w:sz w:val="36"/>
          <w:szCs w:val="36"/>
        </w:rPr>
        <w:t>Collect movie budget and revenue data</w:t>
      </w:r>
    </w:p>
    <w:p w:rsidR="000C716D" w:rsidRDefault="000C716D" w:rsidP="000C716D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0C716D">
        <w:rPr>
          <w:sz w:val="36"/>
          <w:szCs w:val="36"/>
        </w:rPr>
        <w:t>Load data using Python</w:t>
      </w:r>
    </w:p>
    <w:p w:rsidR="000C716D" w:rsidRDefault="000C716D" w:rsidP="000C716D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0C716D">
        <w:rPr>
          <w:sz w:val="36"/>
          <w:szCs w:val="36"/>
        </w:rPr>
        <w:t>Split input and output</w:t>
      </w:r>
    </w:p>
    <w:p w:rsidR="000C716D" w:rsidRDefault="000C716D" w:rsidP="000C716D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0C716D">
        <w:rPr>
          <w:sz w:val="36"/>
          <w:szCs w:val="36"/>
        </w:rPr>
        <w:t>Train Linear Regression model</w:t>
      </w:r>
    </w:p>
    <w:p w:rsidR="000C716D" w:rsidRDefault="000C716D" w:rsidP="000C716D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0C716D">
        <w:rPr>
          <w:sz w:val="36"/>
          <w:szCs w:val="36"/>
        </w:rPr>
        <w:t>Predict revenue</w:t>
      </w:r>
    </w:p>
    <w:p w:rsidR="00000000" w:rsidRPr="000C716D" w:rsidRDefault="000C716D" w:rsidP="000C716D">
      <w:pPr>
        <w:pStyle w:val="ListParagraph"/>
        <w:numPr>
          <w:ilvl w:val="0"/>
          <w:numId w:val="23"/>
        </w:numPr>
        <w:rPr>
          <w:sz w:val="36"/>
          <w:szCs w:val="36"/>
        </w:rPr>
      </w:pPr>
      <w:proofErr w:type="spellStart"/>
      <w:r w:rsidRPr="000C716D">
        <w:rPr>
          <w:sz w:val="36"/>
          <w:szCs w:val="36"/>
        </w:rPr>
        <w:t>Analyze</w:t>
      </w:r>
      <w:proofErr w:type="spellEnd"/>
      <w:r w:rsidRPr="000C716D">
        <w:rPr>
          <w:sz w:val="36"/>
          <w:szCs w:val="36"/>
        </w:rPr>
        <w:t xml:space="preserve"> results</w:t>
      </w:r>
    </w:p>
    <w:p w:rsidR="000C716D" w:rsidRPr="000C716D" w:rsidRDefault="00C34201" w:rsidP="000C716D">
      <w:pPr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716D"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Result and Prediction</w:t>
      </w:r>
    </w:p>
    <w:p w:rsidR="000C716D" w:rsidRPr="000C716D" w:rsidRDefault="000C716D" w:rsidP="000C716D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0C716D">
        <w:rPr>
          <w:sz w:val="36"/>
          <w:szCs w:val="36"/>
        </w:rPr>
        <w:t>The model predicts movie revenue based on budget</w:t>
      </w:r>
    </w:p>
    <w:p w:rsidR="000C716D" w:rsidRDefault="000C716D" w:rsidP="000C716D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0C716D">
        <w:rPr>
          <w:sz w:val="36"/>
          <w:szCs w:val="36"/>
        </w:rPr>
        <w:t>Higher budget generally results in higher revenue</w:t>
      </w:r>
    </w:p>
    <w:p w:rsidR="00000000" w:rsidRPr="000C716D" w:rsidRDefault="000C716D" w:rsidP="000C716D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0C716D">
        <w:rPr>
          <w:sz w:val="36"/>
          <w:szCs w:val="36"/>
        </w:rPr>
        <w:t>Graph shows a linear relationship between budget and revenue</w:t>
      </w:r>
    </w:p>
    <w:p w:rsidR="00C34201" w:rsidRPr="000C716D" w:rsidRDefault="00C34201" w:rsidP="00C34201">
      <w:pPr>
        <w:spacing w:before="0" w:after="160" w:line="259" w:lineRule="auto"/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C716D">
        <w:rPr>
          <w:b/>
          <w:color w:val="586EA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Conclusion</w:t>
      </w:r>
    </w:p>
    <w:p w:rsidR="000C716D" w:rsidRDefault="000C716D" w:rsidP="000C716D">
      <w:pPr>
        <w:pStyle w:val="ListParagraph"/>
        <w:numPr>
          <w:ilvl w:val="0"/>
          <w:numId w:val="28"/>
        </w:numPr>
        <w:rPr>
          <w:sz w:val="44"/>
          <w:szCs w:val="44"/>
        </w:rPr>
      </w:pPr>
      <w:r w:rsidRPr="000C716D">
        <w:rPr>
          <w:sz w:val="44"/>
          <w:szCs w:val="44"/>
        </w:rPr>
        <w:t>Linear Regression successfully predicts movie revenue</w:t>
      </w:r>
    </w:p>
    <w:p w:rsidR="000C716D" w:rsidRDefault="000C716D" w:rsidP="000C716D">
      <w:pPr>
        <w:pStyle w:val="ListParagraph"/>
        <w:numPr>
          <w:ilvl w:val="0"/>
          <w:numId w:val="28"/>
        </w:numPr>
        <w:rPr>
          <w:sz w:val="44"/>
          <w:szCs w:val="44"/>
        </w:rPr>
      </w:pPr>
      <w:r w:rsidRPr="000C716D">
        <w:rPr>
          <w:sz w:val="44"/>
          <w:szCs w:val="44"/>
        </w:rPr>
        <w:t>Simple and easy to understand model</w:t>
      </w:r>
    </w:p>
    <w:p w:rsidR="000C716D" w:rsidRDefault="000C716D" w:rsidP="000C716D">
      <w:pPr>
        <w:pStyle w:val="ListParagraph"/>
        <w:numPr>
          <w:ilvl w:val="0"/>
          <w:numId w:val="28"/>
        </w:numPr>
        <w:rPr>
          <w:sz w:val="44"/>
          <w:szCs w:val="44"/>
        </w:rPr>
      </w:pPr>
      <w:r w:rsidRPr="000C716D">
        <w:rPr>
          <w:sz w:val="44"/>
          <w:szCs w:val="44"/>
        </w:rPr>
        <w:t>Suitable for academic and mi</w:t>
      </w:r>
      <w:r w:rsidRPr="000C716D">
        <w:rPr>
          <w:sz w:val="44"/>
          <w:szCs w:val="44"/>
        </w:rPr>
        <w:t>ni projects</w:t>
      </w:r>
    </w:p>
    <w:p w:rsidR="00000000" w:rsidRPr="000C716D" w:rsidRDefault="000C716D" w:rsidP="000C716D">
      <w:pPr>
        <w:pStyle w:val="ListParagraph"/>
        <w:numPr>
          <w:ilvl w:val="0"/>
          <w:numId w:val="28"/>
        </w:numPr>
        <w:rPr>
          <w:sz w:val="44"/>
          <w:szCs w:val="44"/>
        </w:rPr>
      </w:pPr>
      <w:r w:rsidRPr="000C716D">
        <w:rPr>
          <w:sz w:val="44"/>
          <w:szCs w:val="44"/>
        </w:rPr>
        <w:lastRenderedPageBreak/>
        <w:t>Useful for entertainment analytics</w:t>
      </w:r>
    </w:p>
    <w:p w:rsidR="00C34201" w:rsidRPr="00C34201" w:rsidRDefault="00C34201" w:rsidP="00C34201">
      <w:pPr>
        <w:spacing w:before="0" w:after="160" w:line="259" w:lineRule="auto"/>
        <w:rPr>
          <w:sz w:val="44"/>
          <w:szCs w:val="44"/>
        </w:rPr>
      </w:pPr>
    </w:p>
    <w:p w:rsidR="00C34201" w:rsidRPr="00C34201" w:rsidRDefault="00C34201">
      <w:pPr>
        <w:rPr>
          <w:sz w:val="44"/>
          <w:szCs w:val="44"/>
        </w:rPr>
      </w:pPr>
    </w:p>
    <w:sectPr w:rsidR="00C34201" w:rsidRPr="00C34201" w:rsidSect="000C7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11.5pt;height:11.5pt" o:bullet="t">
        <v:imagedata r:id="rId1" o:title="msoC44B"/>
      </v:shape>
    </w:pict>
  </w:numPicBullet>
  <w:abstractNum w:abstractNumId="0" w15:restartNumberingAfterBreak="0">
    <w:nsid w:val="08623CA1"/>
    <w:multiLevelType w:val="hybridMultilevel"/>
    <w:tmpl w:val="771A8CAE"/>
    <w:lvl w:ilvl="0" w:tplc="99B8A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B05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F61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1AC4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B472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66E4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2E8A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382B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C61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5F4495"/>
    <w:multiLevelType w:val="hybridMultilevel"/>
    <w:tmpl w:val="8D52EE2A"/>
    <w:lvl w:ilvl="0" w:tplc="5CEC4D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C434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A25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F235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A27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282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3851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63C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8ADB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EB5740"/>
    <w:multiLevelType w:val="hybridMultilevel"/>
    <w:tmpl w:val="D5B89158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37396C"/>
    <w:multiLevelType w:val="hybridMultilevel"/>
    <w:tmpl w:val="464416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9149CE"/>
    <w:multiLevelType w:val="hybridMultilevel"/>
    <w:tmpl w:val="56EC241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3E190E"/>
    <w:multiLevelType w:val="multilevel"/>
    <w:tmpl w:val="D08E5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F02E5"/>
    <w:multiLevelType w:val="hybridMultilevel"/>
    <w:tmpl w:val="6994BE1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6957C63"/>
    <w:multiLevelType w:val="hybridMultilevel"/>
    <w:tmpl w:val="6CDCA204"/>
    <w:lvl w:ilvl="0" w:tplc="4009000B">
      <w:start w:val="1"/>
      <w:numFmt w:val="bullet"/>
      <w:lvlText w:val=""/>
      <w:lvlJc w:val="left"/>
      <w:pPr>
        <w:ind w:left="1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9" w15:restartNumberingAfterBreak="0">
    <w:nsid w:val="174446F9"/>
    <w:multiLevelType w:val="hybridMultilevel"/>
    <w:tmpl w:val="E452BCEE"/>
    <w:lvl w:ilvl="0" w:tplc="9F224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1AC0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8405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2E0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6032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F0F8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F45F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CAD2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946F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8426024"/>
    <w:multiLevelType w:val="hybridMultilevel"/>
    <w:tmpl w:val="3996AB3A"/>
    <w:lvl w:ilvl="0" w:tplc="8014FE2E">
      <w:start w:val="1"/>
      <w:numFmt w:val="bullet"/>
      <w:lvlText w:val="•"/>
      <w:lvlJc w:val="left"/>
      <w:pPr>
        <w:tabs>
          <w:tab w:val="num" w:pos="927"/>
        </w:tabs>
        <w:ind w:left="927" w:hanging="360"/>
      </w:pPr>
      <w:rPr>
        <w:rFonts w:ascii="Arial" w:hAnsi="Arial" w:hint="default"/>
      </w:rPr>
    </w:lvl>
    <w:lvl w:ilvl="1" w:tplc="D7404BDC" w:tentative="1">
      <w:start w:val="1"/>
      <w:numFmt w:val="bullet"/>
      <w:lvlText w:val="•"/>
      <w:lvlJc w:val="left"/>
      <w:pPr>
        <w:tabs>
          <w:tab w:val="num" w:pos="1647"/>
        </w:tabs>
        <w:ind w:left="1647" w:hanging="360"/>
      </w:pPr>
      <w:rPr>
        <w:rFonts w:ascii="Arial" w:hAnsi="Arial" w:hint="default"/>
      </w:rPr>
    </w:lvl>
    <w:lvl w:ilvl="2" w:tplc="BC78D00E" w:tentative="1">
      <w:start w:val="1"/>
      <w:numFmt w:val="bullet"/>
      <w:lvlText w:val="•"/>
      <w:lvlJc w:val="left"/>
      <w:pPr>
        <w:tabs>
          <w:tab w:val="num" w:pos="2367"/>
        </w:tabs>
        <w:ind w:left="2367" w:hanging="360"/>
      </w:pPr>
      <w:rPr>
        <w:rFonts w:ascii="Arial" w:hAnsi="Arial" w:hint="default"/>
      </w:rPr>
    </w:lvl>
    <w:lvl w:ilvl="3" w:tplc="2172996C" w:tentative="1">
      <w:start w:val="1"/>
      <w:numFmt w:val="bullet"/>
      <w:lvlText w:val="•"/>
      <w:lvlJc w:val="left"/>
      <w:pPr>
        <w:tabs>
          <w:tab w:val="num" w:pos="3087"/>
        </w:tabs>
        <w:ind w:left="3087" w:hanging="360"/>
      </w:pPr>
      <w:rPr>
        <w:rFonts w:ascii="Arial" w:hAnsi="Arial" w:hint="default"/>
      </w:rPr>
    </w:lvl>
    <w:lvl w:ilvl="4" w:tplc="50C27634" w:tentative="1">
      <w:start w:val="1"/>
      <w:numFmt w:val="bullet"/>
      <w:lvlText w:val="•"/>
      <w:lvlJc w:val="left"/>
      <w:pPr>
        <w:tabs>
          <w:tab w:val="num" w:pos="3807"/>
        </w:tabs>
        <w:ind w:left="3807" w:hanging="360"/>
      </w:pPr>
      <w:rPr>
        <w:rFonts w:ascii="Arial" w:hAnsi="Arial" w:hint="default"/>
      </w:rPr>
    </w:lvl>
    <w:lvl w:ilvl="5" w:tplc="3DD44148" w:tentative="1">
      <w:start w:val="1"/>
      <w:numFmt w:val="bullet"/>
      <w:lvlText w:val="•"/>
      <w:lvlJc w:val="left"/>
      <w:pPr>
        <w:tabs>
          <w:tab w:val="num" w:pos="4527"/>
        </w:tabs>
        <w:ind w:left="4527" w:hanging="360"/>
      </w:pPr>
      <w:rPr>
        <w:rFonts w:ascii="Arial" w:hAnsi="Arial" w:hint="default"/>
      </w:rPr>
    </w:lvl>
    <w:lvl w:ilvl="6" w:tplc="F19C7FD0" w:tentative="1">
      <w:start w:val="1"/>
      <w:numFmt w:val="bullet"/>
      <w:lvlText w:val="•"/>
      <w:lvlJc w:val="left"/>
      <w:pPr>
        <w:tabs>
          <w:tab w:val="num" w:pos="5247"/>
        </w:tabs>
        <w:ind w:left="5247" w:hanging="360"/>
      </w:pPr>
      <w:rPr>
        <w:rFonts w:ascii="Arial" w:hAnsi="Arial" w:hint="default"/>
      </w:rPr>
    </w:lvl>
    <w:lvl w:ilvl="7" w:tplc="BBF88C04" w:tentative="1">
      <w:start w:val="1"/>
      <w:numFmt w:val="bullet"/>
      <w:lvlText w:val="•"/>
      <w:lvlJc w:val="left"/>
      <w:pPr>
        <w:tabs>
          <w:tab w:val="num" w:pos="5967"/>
        </w:tabs>
        <w:ind w:left="5967" w:hanging="360"/>
      </w:pPr>
      <w:rPr>
        <w:rFonts w:ascii="Arial" w:hAnsi="Arial" w:hint="default"/>
      </w:rPr>
    </w:lvl>
    <w:lvl w:ilvl="8" w:tplc="18C805FE" w:tentative="1">
      <w:start w:val="1"/>
      <w:numFmt w:val="bullet"/>
      <w:lvlText w:val="•"/>
      <w:lvlJc w:val="left"/>
      <w:pPr>
        <w:tabs>
          <w:tab w:val="num" w:pos="6687"/>
        </w:tabs>
        <w:ind w:left="6687" w:hanging="360"/>
      </w:pPr>
      <w:rPr>
        <w:rFonts w:ascii="Arial" w:hAnsi="Arial" w:hint="default"/>
      </w:rPr>
    </w:lvl>
  </w:abstractNum>
  <w:abstractNum w:abstractNumId="11" w15:restartNumberingAfterBreak="0">
    <w:nsid w:val="1C202A4A"/>
    <w:multiLevelType w:val="hybridMultilevel"/>
    <w:tmpl w:val="08B08F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C7755"/>
    <w:multiLevelType w:val="hybridMultilevel"/>
    <w:tmpl w:val="A25AE7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F3571"/>
    <w:multiLevelType w:val="multilevel"/>
    <w:tmpl w:val="C0121F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8794A"/>
    <w:multiLevelType w:val="hybridMultilevel"/>
    <w:tmpl w:val="D1E60EF4"/>
    <w:lvl w:ilvl="0" w:tplc="FD6C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3A42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268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D6C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6E6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2C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A0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30BB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500F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DCC2DE0"/>
    <w:multiLevelType w:val="hybridMultilevel"/>
    <w:tmpl w:val="4C88688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DE77D1"/>
    <w:multiLevelType w:val="hybridMultilevel"/>
    <w:tmpl w:val="A11C1A3A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36504A45"/>
    <w:multiLevelType w:val="hybridMultilevel"/>
    <w:tmpl w:val="0270DB24"/>
    <w:lvl w:ilvl="0" w:tplc="8056F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0E27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D2BB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C25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EA17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EA8B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AE1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4CA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5CAB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A00F6B"/>
    <w:multiLevelType w:val="multilevel"/>
    <w:tmpl w:val="702A83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A26BD"/>
    <w:multiLevelType w:val="hybridMultilevel"/>
    <w:tmpl w:val="CF825B68"/>
    <w:lvl w:ilvl="0" w:tplc="4009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0" w15:restartNumberingAfterBreak="0">
    <w:nsid w:val="443F6EB8"/>
    <w:multiLevelType w:val="hybridMultilevel"/>
    <w:tmpl w:val="944A6DF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17A53"/>
    <w:multiLevelType w:val="hybridMultilevel"/>
    <w:tmpl w:val="166A57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A2E0BB5"/>
    <w:multiLevelType w:val="hybridMultilevel"/>
    <w:tmpl w:val="890282CC"/>
    <w:lvl w:ilvl="0" w:tplc="40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3" w15:restartNumberingAfterBreak="0">
    <w:nsid w:val="4B3F7711"/>
    <w:multiLevelType w:val="multilevel"/>
    <w:tmpl w:val="2DCEAB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075F90"/>
    <w:multiLevelType w:val="hybridMultilevel"/>
    <w:tmpl w:val="A20E8F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4308C2"/>
    <w:multiLevelType w:val="hybridMultilevel"/>
    <w:tmpl w:val="31DC2702"/>
    <w:lvl w:ilvl="0" w:tplc="CD0239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CE90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2269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F2D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5CC6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A659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A0BB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44A8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E6EE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3BA1766"/>
    <w:multiLevelType w:val="hybridMultilevel"/>
    <w:tmpl w:val="B75488FE"/>
    <w:lvl w:ilvl="0" w:tplc="05DC43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7691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7C5A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121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A0C9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70C7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02C3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4A4B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84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5D029FE"/>
    <w:multiLevelType w:val="multilevel"/>
    <w:tmpl w:val="4A6445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2E2CBF"/>
    <w:multiLevelType w:val="multilevel"/>
    <w:tmpl w:val="9496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181A89"/>
    <w:multiLevelType w:val="hybridMultilevel"/>
    <w:tmpl w:val="675E0F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90034A8"/>
    <w:multiLevelType w:val="hybridMultilevel"/>
    <w:tmpl w:val="BCF6AF84"/>
    <w:lvl w:ilvl="0" w:tplc="05B42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8449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0676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7019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860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9CE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A0FD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D4C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6691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8"/>
  </w:num>
  <w:num w:numId="2">
    <w:abstractNumId w:val="27"/>
  </w:num>
  <w:num w:numId="3">
    <w:abstractNumId w:val="18"/>
  </w:num>
  <w:num w:numId="4">
    <w:abstractNumId w:val="5"/>
  </w:num>
  <w:num w:numId="5">
    <w:abstractNumId w:val="13"/>
  </w:num>
  <w:num w:numId="6">
    <w:abstractNumId w:val="23"/>
  </w:num>
  <w:num w:numId="7">
    <w:abstractNumId w:val="17"/>
  </w:num>
  <w:num w:numId="8">
    <w:abstractNumId w:val="30"/>
  </w:num>
  <w:num w:numId="9">
    <w:abstractNumId w:val="10"/>
  </w:num>
  <w:num w:numId="10">
    <w:abstractNumId w:val="0"/>
  </w:num>
  <w:num w:numId="11">
    <w:abstractNumId w:val="1"/>
  </w:num>
  <w:num w:numId="12">
    <w:abstractNumId w:val="9"/>
  </w:num>
  <w:num w:numId="13">
    <w:abstractNumId w:val="14"/>
  </w:num>
  <w:num w:numId="14">
    <w:abstractNumId w:val="26"/>
  </w:num>
  <w:num w:numId="15">
    <w:abstractNumId w:val="25"/>
  </w:num>
  <w:num w:numId="16">
    <w:abstractNumId w:val="22"/>
  </w:num>
  <w:num w:numId="17">
    <w:abstractNumId w:val="21"/>
  </w:num>
  <w:num w:numId="18">
    <w:abstractNumId w:val="24"/>
  </w:num>
  <w:num w:numId="19">
    <w:abstractNumId w:val="20"/>
  </w:num>
  <w:num w:numId="20">
    <w:abstractNumId w:val="29"/>
  </w:num>
  <w:num w:numId="21">
    <w:abstractNumId w:val="15"/>
  </w:num>
  <w:num w:numId="22">
    <w:abstractNumId w:val="3"/>
  </w:num>
  <w:num w:numId="23">
    <w:abstractNumId w:val="8"/>
  </w:num>
  <w:num w:numId="24">
    <w:abstractNumId w:val="11"/>
  </w:num>
  <w:num w:numId="25">
    <w:abstractNumId w:val="19"/>
  </w:num>
  <w:num w:numId="26">
    <w:abstractNumId w:val="12"/>
  </w:num>
  <w:num w:numId="27">
    <w:abstractNumId w:val="16"/>
  </w:num>
  <w:num w:numId="28">
    <w:abstractNumId w:val="6"/>
  </w:num>
  <w:num w:numId="29">
    <w:abstractNumId w:val="4"/>
  </w:num>
  <w:num w:numId="30">
    <w:abstractNumId w:val="2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7"/>
  </w:num>
  <w:num w:numId="47">
    <w:abstractNumId w:val="7"/>
  </w:num>
  <w:num w:numId="48">
    <w:abstractNumId w:val="7"/>
  </w:num>
  <w:num w:numId="49">
    <w:abstractNumId w:val="7"/>
  </w:num>
  <w:num w:numId="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E23"/>
    <w:rsid w:val="000C716D"/>
    <w:rsid w:val="00546E23"/>
    <w:rsid w:val="00825270"/>
    <w:rsid w:val="00C3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4753"/>
  <w15:chartTrackingRefBased/>
  <w15:docId w15:val="{D86BD92E-3372-41D6-B049-0953697B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16D"/>
  </w:style>
  <w:style w:type="paragraph" w:styleId="Heading1">
    <w:name w:val="heading 1"/>
    <w:basedOn w:val="Normal"/>
    <w:next w:val="Normal"/>
    <w:link w:val="Heading1Char"/>
    <w:uiPriority w:val="9"/>
    <w:qFormat/>
    <w:rsid w:val="000C716D"/>
    <w:pPr>
      <w:pBdr>
        <w:top w:val="single" w:sz="24" w:space="0" w:color="B71E42" w:themeColor="accent1"/>
        <w:left w:val="single" w:sz="24" w:space="0" w:color="B71E42" w:themeColor="accent1"/>
        <w:bottom w:val="single" w:sz="24" w:space="0" w:color="B71E42" w:themeColor="accent1"/>
        <w:right w:val="single" w:sz="24" w:space="0" w:color="B71E42" w:themeColor="accent1"/>
      </w:pBdr>
      <w:shd w:val="clear" w:color="auto" w:fill="B71E4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6D"/>
    <w:pPr>
      <w:pBdr>
        <w:top w:val="single" w:sz="24" w:space="0" w:color="F6CBD5" w:themeColor="accent1" w:themeTint="33"/>
        <w:left w:val="single" w:sz="24" w:space="0" w:color="F6CBD5" w:themeColor="accent1" w:themeTint="33"/>
        <w:bottom w:val="single" w:sz="24" w:space="0" w:color="F6CBD5" w:themeColor="accent1" w:themeTint="33"/>
        <w:right w:val="single" w:sz="24" w:space="0" w:color="F6CBD5" w:themeColor="accent1" w:themeTint="33"/>
      </w:pBdr>
      <w:shd w:val="clear" w:color="auto" w:fill="F6CBD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6D"/>
    <w:pPr>
      <w:pBdr>
        <w:top w:val="single" w:sz="6" w:space="2" w:color="B71E42" w:themeColor="accent1"/>
      </w:pBdr>
      <w:spacing w:before="300" w:after="0"/>
      <w:outlineLvl w:val="2"/>
    </w:pPr>
    <w:rPr>
      <w:caps/>
      <w:color w:val="5B0F2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6D"/>
    <w:pPr>
      <w:pBdr>
        <w:top w:val="dotted" w:sz="6" w:space="2" w:color="B71E42" w:themeColor="accent1"/>
      </w:pBdr>
      <w:spacing w:before="200" w:after="0"/>
      <w:outlineLvl w:val="3"/>
    </w:pPr>
    <w:rPr>
      <w:caps/>
      <w:color w:val="88163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6D"/>
    <w:pPr>
      <w:pBdr>
        <w:bottom w:val="single" w:sz="6" w:space="1" w:color="B71E42" w:themeColor="accent1"/>
      </w:pBdr>
      <w:spacing w:before="200" w:after="0"/>
      <w:outlineLvl w:val="4"/>
    </w:pPr>
    <w:rPr>
      <w:caps/>
      <w:color w:val="88163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6D"/>
    <w:pPr>
      <w:pBdr>
        <w:bottom w:val="dotted" w:sz="6" w:space="1" w:color="B71E42" w:themeColor="accent1"/>
      </w:pBdr>
      <w:spacing w:before="200" w:after="0"/>
      <w:outlineLvl w:val="5"/>
    </w:pPr>
    <w:rPr>
      <w:caps/>
      <w:color w:val="88163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6D"/>
    <w:pPr>
      <w:spacing w:before="200" w:after="0"/>
      <w:outlineLvl w:val="6"/>
    </w:pPr>
    <w:rPr>
      <w:caps/>
      <w:color w:val="88163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6D"/>
    <w:rPr>
      <w:caps/>
      <w:color w:val="FFFFFF" w:themeColor="background1"/>
      <w:spacing w:val="15"/>
      <w:sz w:val="22"/>
      <w:szCs w:val="22"/>
      <w:shd w:val="clear" w:color="auto" w:fill="B71E42" w:themeFill="accent1"/>
    </w:rPr>
  </w:style>
  <w:style w:type="paragraph" w:styleId="NormalWeb">
    <w:name w:val="Normal (Web)"/>
    <w:basedOn w:val="Normal"/>
    <w:uiPriority w:val="99"/>
    <w:semiHidden/>
    <w:unhideWhenUsed/>
    <w:rsid w:val="00546E2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ListParagraph">
    <w:name w:val="List Paragraph"/>
    <w:basedOn w:val="Normal"/>
    <w:uiPriority w:val="34"/>
    <w:qFormat/>
    <w:rsid w:val="000C716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6D"/>
    <w:rPr>
      <w:caps/>
      <w:spacing w:val="15"/>
      <w:shd w:val="clear" w:color="auto" w:fill="F6CBD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6D"/>
    <w:rPr>
      <w:caps/>
      <w:color w:val="5B0F2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6D"/>
    <w:rPr>
      <w:caps/>
      <w:color w:val="88163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6D"/>
    <w:rPr>
      <w:caps/>
      <w:color w:val="88163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6D"/>
    <w:rPr>
      <w:caps/>
      <w:color w:val="88163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6D"/>
    <w:rPr>
      <w:caps/>
      <w:color w:val="88163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716D"/>
    <w:rPr>
      <w:b/>
      <w:bCs/>
      <w:color w:val="88163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716D"/>
    <w:pPr>
      <w:spacing w:before="0" w:after="0"/>
    </w:pPr>
    <w:rPr>
      <w:rFonts w:asciiTheme="majorHAnsi" w:eastAsiaTheme="majorEastAsia" w:hAnsiTheme="majorHAnsi" w:cstheme="majorBidi"/>
      <w:caps/>
      <w:color w:val="B71E4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716D"/>
    <w:rPr>
      <w:rFonts w:asciiTheme="majorHAnsi" w:eastAsiaTheme="majorEastAsia" w:hAnsiTheme="majorHAnsi" w:cstheme="majorBidi"/>
      <w:caps/>
      <w:color w:val="B71E4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716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C716D"/>
    <w:rPr>
      <w:b/>
      <w:bCs/>
    </w:rPr>
  </w:style>
  <w:style w:type="character" w:styleId="Emphasis">
    <w:name w:val="Emphasis"/>
    <w:uiPriority w:val="20"/>
    <w:qFormat/>
    <w:rsid w:val="000C716D"/>
    <w:rPr>
      <w:caps/>
      <w:color w:val="5B0F20" w:themeColor="accent1" w:themeShade="7F"/>
      <w:spacing w:val="5"/>
    </w:rPr>
  </w:style>
  <w:style w:type="paragraph" w:styleId="NoSpacing">
    <w:name w:val="No Spacing"/>
    <w:uiPriority w:val="1"/>
    <w:qFormat/>
    <w:rsid w:val="000C71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C716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71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6D"/>
    <w:pPr>
      <w:spacing w:before="240" w:after="240" w:line="240" w:lineRule="auto"/>
      <w:ind w:left="1080" w:right="1080"/>
      <w:jc w:val="center"/>
    </w:pPr>
    <w:rPr>
      <w:color w:val="B71E4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6D"/>
    <w:rPr>
      <w:color w:val="B71E42" w:themeColor="accent1"/>
      <w:sz w:val="24"/>
      <w:szCs w:val="24"/>
    </w:rPr>
  </w:style>
  <w:style w:type="character" w:styleId="SubtleEmphasis">
    <w:name w:val="Subtle Emphasis"/>
    <w:uiPriority w:val="19"/>
    <w:qFormat/>
    <w:rsid w:val="000C716D"/>
    <w:rPr>
      <w:i/>
      <w:iCs/>
      <w:color w:val="5B0F20" w:themeColor="accent1" w:themeShade="7F"/>
    </w:rPr>
  </w:style>
  <w:style w:type="character" w:styleId="IntenseEmphasis">
    <w:name w:val="Intense Emphasis"/>
    <w:uiPriority w:val="21"/>
    <w:qFormat/>
    <w:rsid w:val="000C716D"/>
    <w:rPr>
      <w:b/>
      <w:bCs/>
      <w:caps/>
      <w:color w:val="5B0F20" w:themeColor="accent1" w:themeShade="7F"/>
      <w:spacing w:val="10"/>
    </w:rPr>
  </w:style>
  <w:style w:type="character" w:styleId="SubtleReference">
    <w:name w:val="Subtle Reference"/>
    <w:uiPriority w:val="31"/>
    <w:qFormat/>
    <w:rsid w:val="000C716D"/>
    <w:rPr>
      <w:b/>
      <w:bCs/>
      <w:color w:val="B71E42" w:themeColor="accent1"/>
    </w:rPr>
  </w:style>
  <w:style w:type="character" w:styleId="IntenseReference">
    <w:name w:val="Intense Reference"/>
    <w:uiPriority w:val="32"/>
    <w:qFormat/>
    <w:rsid w:val="000C716D"/>
    <w:rPr>
      <w:b/>
      <w:bCs/>
      <w:i/>
      <w:iCs/>
      <w:caps/>
      <w:color w:val="B71E42" w:themeColor="accent1"/>
    </w:rPr>
  </w:style>
  <w:style w:type="character" w:styleId="BookTitle">
    <w:name w:val="Book Title"/>
    <w:uiPriority w:val="33"/>
    <w:qFormat/>
    <w:rsid w:val="000C71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716D"/>
    <w:pPr>
      <w:outlineLvl w:val="9"/>
    </w:pPr>
  </w:style>
  <w:style w:type="paragraph" w:customStyle="1" w:styleId="Style1">
    <w:name w:val="Style1"/>
    <w:basedOn w:val="Normal"/>
    <w:link w:val="Style1Char"/>
    <w:qFormat/>
    <w:rsid w:val="000C716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b/>
      <w:outline/>
      <w:color w:val="DE478E" w:themeColor="accent2"/>
      <w:sz w:val="44"/>
      <w:szCs w:val="44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character" w:customStyle="1" w:styleId="Style1Char">
    <w:name w:val="Style1 Char"/>
    <w:basedOn w:val="DefaultParagraphFont"/>
    <w:link w:val="Style1"/>
    <w:rsid w:val="000C716D"/>
    <w:rPr>
      <w:b/>
      <w:outline/>
      <w:color w:val="DE478E" w:themeColor="accent2"/>
      <w:sz w:val="44"/>
      <w:szCs w:val="44"/>
      <w14:shadow w14:blurRad="0" w14:dist="38100" w14:dir="2700000" w14:sx="100000" w14:sy="100000" w14:kx="0" w14:ky="0" w14:algn="tl">
        <w14:schemeClr w14:val="accent2"/>
      </w14:shadow>
      <w14:textOutline w14:w="6604" w14:cap="flat" w14:cmpd="sng" w14:algn="ctr">
        <w14:solidFill>
          <w14:schemeClr w14:val="accent2"/>
        </w14:solidFill>
        <w14:prstDash w14:val="solid"/>
        <w14:round/>
      </w14:textOutline>
      <w14:textFill>
        <w14:solidFill>
          <w14:srgbClr w14:val="FFFFFF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98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61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4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4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94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5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72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3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97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24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20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12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190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65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97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97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98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44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12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68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46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8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8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5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6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28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02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5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1</cp:revision>
  <dcterms:created xsi:type="dcterms:W3CDTF">2026-01-05T03:34:00Z</dcterms:created>
  <dcterms:modified xsi:type="dcterms:W3CDTF">2026-01-05T05:23:00Z</dcterms:modified>
</cp:coreProperties>
</file>